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C92" w:rsidRPr="00CA5C92" w:rsidRDefault="00CA5C92" w:rsidP="00CA5C92">
      <w:pPr>
        <w:pStyle w:val="titulek"/>
        <w:spacing w:before="0" w:after="120"/>
        <w:ind w:left="360"/>
        <w:jc w:val="left"/>
        <w:rPr>
          <w:smallCaps w:val="0"/>
          <w:sz w:val="36"/>
          <w:szCs w:val="36"/>
        </w:rPr>
      </w:pPr>
      <w:r w:rsidRPr="00CA5C92">
        <w:rPr>
          <w:rFonts w:ascii="Arial" w:hAnsi="Arial"/>
          <w:smallCaps w:val="0"/>
          <w:sz w:val="28"/>
          <w:szCs w:val="28"/>
        </w:rPr>
        <w:t>Ústecký kraj</w:t>
      </w:r>
      <w:r w:rsidR="00200778">
        <w:rPr>
          <w:smallCaps w:val="0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>
                <wp:simplePos x="0" y="0"/>
                <wp:positionH relativeFrom="column">
                  <wp:posOffset>-1778000</wp:posOffset>
                </wp:positionH>
                <wp:positionV relativeFrom="paragraph">
                  <wp:posOffset>231775</wp:posOffset>
                </wp:positionV>
                <wp:extent cx="1257300" cy="224155"/>
                <wp:effectExtent l="12700" t="12700" r="15875" b="1079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257300" cy="224155"/>
                        </a:xfrm>
                        <a:prstGeom prst="parallelogram">
                          <a:avLst>
                            <a:gd name="adj" fmla="val 33135"/>
                          </a:avLst>
                        </a:prstGeom>
                        <a:solidFill>
                          <a:srgbClr val="3366FF"/>
                        </a:solidFill>
                        <a:ln w="9525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AutoShape 3" o:spid="_x0000_s1026" type="#_x0000_t7" style="position:absolute;margin-left:-140pt;margin-top:18.25pt;width:99pt;height:17.65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" adj="1276" fillcolor="#36f" strokecolor="#36f">
                <w10:anchorlock/>
              </v:shape>
            </w:pict>
          </mc:Fallback>
        </mc:AlternateContent>
      </w:r>
      <w:r w:rsidR="00200778">
        <w:rPr>
          <w:smallCaps w:val="0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231775</wp:posOffset>
                </wp:positionV>
                <wp:extent cx="4108450" cy="0"/>
                <wp:effectExtent l="8255" t="12700" r="7620" b="63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1084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15pt,18.25pt" to="337.6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" strokecolor="#36f" strokeweight="1pt">
                <w10:anchorlock/>
              </v:line>
            </w:pict>
          </mc:Fallback>
        </mc:AlternateContent>
      </w:r>
      <w:r w:rsidR="00737C96">
        <w:rPr>
          <w:smallCaps w:val="0"/>
          <w:noProof/>
          <w:sz w:val="36"/>
          <w:szCs w:val="36"/>
        </w:rPr>
        <w:drawing>
          <wp:anchor distT="0" distB="0" distL="114300" distR="114300" simplePos="0" relativeHeight="251656704" behindDoc="1" locked="1" layoutInCell="1" allowOverlap="1">
            <wp:simplePos x="0" y="0"/>
            <wp:positionH relativeFrom="column">
              <wp:posOffset>-593725</wp:posOffset>
            </wp:positionH>
            <wp:positionV relativeFrom="paragraph">
              <wp:posOffset>-52070</wp:posOffset>
            </wp:positionV>
            <wp:extent cx="737870" cy="737870"/>
            <wp:effectExtent l="19050" t="0" r="5080" b="0"/>
            <wp:wrapNone/>
            <wp:docPr id="2" name="obrázek 2" descr="poza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zad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737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A5C92">
        <w:rPr>
          <w:rFonts w:ascii="Arial" w:hAnsi="Arial"/>
          <w:smallCaps w:val="0"/>
          <w:sz w:val="28"/>
          <w:szCs w:val="28"/>
        </w:rPr>
        <w:t xml:space="preserve"> – </w:t>
      </w:r>
      <w:r>
        <w:rPr>
          <w:rFonts w:ascii="Arial" w:hAnsi="Arial"/>
          <w:smallCaps w:val="0"/>
          <w:sz w:val="28"/>
          <w:szCs w:val="28"/>
        </w:rPr>
        <w:t>krajský úřad</w:t>
      </w:r>
    </w:p>
    <w:p w:rsidR="00CA5C92" w:rsidRDefault="00CA5C92" w:rsidP="00FB599A">
      <w:pPr>
        <w:pStyle w:val="titulek"/>
        <w:spacing w:before="0" w:after="120"/>
        <w:rPr>
          <w:sz w:val="36"/>
          <w:szCs w:val="36"/>
        </w:rPr>
      </w:pPr>
    </w:p>
    <w:p w:rsidR="00D40CE1" w:rsidRPr="00CA5C92" w:rsidRDefault="00F47BE7" w:rsidP="00FB599A">
      <w:pPr>
        <w:pStyle w:val="titulek"/>
        <w:spacing w:before="0" w:after="120"/>
        <w:rPr>
          <w:rFonts w:ascii="Arial" w:hAnsi="Arial"/>
          <w:sz w:val="36"/>
          <w:szCs w:val="36"/>
        </w:rPr>
      </w:pPr>
      <w:r w:rsidRPr="00CA5C92">
        <w:rPr>
          <w:rFonts w:ascii="Arial" w:hAnsi="Arial"/>
          <w:sz w:val="36"/>
          <w:szCs w:val="36"/>
        </w:rPr>
        <w:t>Cestovní zpráva</w:t>
      </w:r>
    </w:p>
    <w:p w:rsidR="00FB599A" w:rsidRDefault="00FB599A" w:rsidP="00FB599A">
      <w:pPr>
        <w:ind w:firstLine="0"/>
        <w:jc w:val="center"/>
        <w:rPr>
          <w:rFonts w:ascii="Arial" w:hAnsi="Arial" w:cs="Arial"/>
        </w:rPr>
      </w:pPr>
      <w:r w:rsidRPr="00CA5C92">
        <w:rPr>
          <w:rFonts w:ascii="Arial" w:hAnsi="Arial" w:cs="Arial"/>
        </w:rPr>
        <w:t xml:space="preserve">ze služební </w:t>
      </w:r>
      <w:r w:rsidR="00CA5C92" w:rsidRPr="00CA5C92">
        <w:rPr>
          <w:rFonts w:ascii="Arial" w:hAnsi="Arial" w:cs="Arial"/>
        </w:rPr>
        <w:t xml:space="preserve">zahraniční </w:t>
      </w:r>
      <w:r w:rsidRPr="00CA5C92">
        <w:rPr>
          <w:rFonts w:ascii="Arial" w:hAnsi="Arial" w:cs="Arial"/>
        </w:rPr>
        <w:t>cesty</w:t>
      </w:r>
    </w:p>
    <w:p w:rsidR="00CA5C92" w:rsidRPr="00CA5C92" w:rsidRDefault="00CA5C92" w:rsidP="00FB599A">
      <w:pPr>
        <w:ind w:firstLine="0"/>
        <w:jc w:val="center"/>
        <w:rPr>
          <w:rFonts w:ascii="Arial" w:hAnsi="Arial" w:cs="Arial"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2088"/>
        <w:gridCol w:w="7560"/>
      </w:tblGrid>
      <w:tr w:rsidR="00F47BE7" w:rsidRPr="00CA5C92">
        <w:tc>
          <w:tcPr>
            <w:tcW w:w="2088" w:type="dxa"/>
            <w:vAlign w:val="center"/>
          </w:tcPr>
          <w:p w:rsidR="00F47BE7" w:rsidRPr="00CA5C92" w:rsidRDefault="00FB599A" w:rsidP="00F47BE7">
            <w:pPr>
              <w:spacing w:before="120"/>
              <w:ind w:firstLine="0"/>
              <w:rPr>
                <w:rFonts w:ascii="Arial" w:hAnsi="Arial" w:cs="Arial"/>
                <w:b/>
              </w:rPr>
            </w:pPr>
            <w:r w:rsidRPr="00CA5C92">
              <w:rPr>
                <w:rFonts w:ascii="Arial" w:hAnsi="Arial" w:cs="Arial"/>
                <w:b/>
              </w:rPr>
              <w:t>D</w:t>
            </w:r>
            <w:r w:rsidR="00F47BE7" w:rsidRPr="00CA5C92">
              <w:rPr>
                <w:rFonts w:ascii="Arial" w:hAnsi="Arial" w:cs="Arial"/>
                <w:b/>
              </w:rPr>
              <w:t>atum cesty:</w:t>
            </w:r>
          </w:p>
        </w:tc>
        <w:tc>
          <w:tcPr>
            <w:tcW w:w="7560" w:type="dxa"/>
            <w:vAlign w:val="center"/>
          </w:tcPr>
          <w:p w:rsidR="00F47BE7" w:rsidRPr="00CA5C92" w:rsidRDefault="001E1784" w:rsidP="00996742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126A26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126A26">
              <w:rPr>
                <w:rFonts w:ascii="Arial" w:hAnsi="Arial" w:cs="Arial"/>
                <w:sz w:val="22"/>
                <w:szCs w:val="22"/>
              </w:rPr>
              <w:t>9</w:t>
            </w:r>
            <w:r>
              <w:rPr>
                <w:rFonts w:ascii="Arial" w:hAnsi="Arial" w:cs="Arial"/>
                <w:sz w:val="22"/>
                <w:szCs w:val="22"/>
              </w:rPr>
              <w:t>. 201</w:t>
            </w:r>
            <w:r w:rsidR="00126A26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F47BE7" w:rsidRPr="00CA5C92">
        <w:tc>
          <w:tcPr>
            <w:tcW w:w="2088" w:type="dxa"/>
            <w:vAlign w:val="center"/>
          </w:tcPr>
          <w:p w:rsidR="00F47BE7" w:rsidRPr="00CA5C92" w:rsidRDefault="00FB599A" w:rsidP="00FB599A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CA5C92">
              <w:rPr>
                <w:rFonts w:ascii="Arial" w:hAnsi="Arial" w:cs="Arial"/>
                <w:b/>
              </w:rPr>
              <w:t xml:space="preserve">Název, cíl a </w:t>
            </w:r>
            <w:r w:rsidR="00F47BE7" w:rsidRPr="00CA5C92">
              <w:rPr>
                <w:rFonts w:ascii="Arial" w:hAnsi="Arial" w:cs="Arial"/>
                <w:b/>
              </w:rPr>
              <w:t>důvod cesty:</w:t>
            </w:r>
          </w:p>
        </w:tc>
        <w:tc>
          <w:tcPr>
            <w:tcW w:w="7560" w:type="dxa"/>
            <w:vAlign w:val="center"/>
          </w:tcPr>
          <w:p w:rsidR="00FC10E5" w:rsidRPr="00CA5C92" w:rsidRDefault="00996742" w:rsidP="001E1784">
            <w:pPr>
              <w:spacing w:before="120" w:after="0"/>
              <w:ind w:left="74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Setkání projektových partnerů přeshraničního projektu MOOREVITAL 2018 – Pokračování ochrany rašelinišť v Krušných horách</w:t>
            </w:r>
          </w:p>
        </w:tc>
      </w:tr>
      <w:tr w:rsidR="00F47BE7" w:rsidRPr="00CA5C92">
        <w:tc>
          <w:tcPr>
            <w:tcW w:w="2088" w:type="dxa"/>
            <w:vAlign w:val="center"/>
          </w:tcPr>
          <w:p w:rsidR="00F47BE7" w:rsidRPr="00CA5C92" w:rsidRDefault="00FB599A" w:rsidP="0062165E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CA5C92">
              <w:rPr>
                <w:rFonts w:ascii="Arial" w:hAnsi="Arial" w:cs="Arial"/>
                <w:b/>
              </w:rPr>
              <w:t>Harmonogram</w:t>
            </w:r>
            <w:r w:rsidR="00F47BE7" w:rsidRPr="00CA5C92">
              <w:rPr>
                <w:rFonts w:ascii="Arial" w:hAnsi="Arial" w:cs="Arial"/>
                <w:b/>
              </w:rPr>
              <w:t xml:space="preserve"> </w:t>
            </w:r>
            <w:r w:rsidRPr="00CA5C92">
              <w:rPr>
                <w:rFonts w:ascii="Arial" w:hAnsi="Arial" w:cs="Arial"/>
                <w:b/>
              </w:rPr>
              <w:t>cesty</w:t>
            </w:r>
            <w:r w:rsidR="00F47BE7" w:rsidRPr="00CA5C9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560" w:type="dxa"/>
            <w:vAlign w:val="center"/>
          </w:tcPr>
          <w:p w:rsidR="00C60E9A" w:rsidRDefault="00C60E9A" w:rsidP="00FB599A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6D2D9C" w:rsidRDefault="001E1784" w:rsidP="00FB599A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126A26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126A26">
              <w:rPr>
                <w:rFonts w:ascii="Arial" w:hAnsi="Arial" w:cs="Arial"/>
                <w:sz w:val="22"/>
                <w:szCs w:val="22"/>
              </w:rPr>
              <w:t xml:space="preserve">9. </w:t>
            </w:r>
            <w:proofErr w:type="gramStart"/>
            <w:r w:rsidR="00126A26">
              <w:rPr>
                <w:rFonts w:ascii="Arial" w:hAnsi="Arial" w:cs="Arial"/>
                <w:sz w:val="22"/>
                <w:szCs w:val="22"/>
              </w:rPr>
              <w:t>2018</w:t>
            </w:r>
            <w:r w:rsidR="00737C9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C10E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83CC2">
              <w:rPr>
                <w:rFonts w:ascii="Arial" w:hAnsi="Arial" w:cs="Arial"/>
                <w:sz w:val="22"/>
                <w:szCs w:val="22"/>
              </w:rPr>
              <w:t>Odjezd</w:t>
            </w:r>
            <w:proofErr w:type="gramEnd"/>
            <w:r w:rsidR="00783CC2">
              <w:rPr>
                <w:rFonts w:ascii="Arial" w:hAnsi="Arial" w:cs="Arial"/>
                <w:sz w:val="22"/>
                <w:szCs w:val="22"/>
              </w:rPr>
              <w:t xml:space="preserve"> z</w:t>
            </w:r>
            <w:r w:rsidR="0021003B">
              <w:rPr>
                <w:rFonts w:ascii="Arial" w:hAnsi="Arial" w:cs="Arial"/>
                <w:sz w:val="22"/>
                <w:szCs w:val="22"/>
              </w:rPr>
              <w:t> </w:t>
            </w:r>
            <w:r w:rsidR="00783CC2">
              <w:rPr>
                <w:rFonts w:ascii="Arial" w:hAnsi="Arial" w:cs="Arial"/>
                <w:sz w:val="22"/>
                <w:szCs w:val="22"/>
              </w:rPr>
              <w:t>Ú</w:t>
            </w:r>
            <w:r w:rsidR="0021003B">
              <w:rPr>
                <w:rFonts w:ascii="Arial" w:hAnsi="Arial" w:cs="Arial"/>
                <w:sz w:val="22"/>
                <w:szCs w:val="22"/>
              </w:rPr>
              <w:t xml:space="preserve">stí nad </w:t>
            </w:r>
            <w:r w:rsidR="00783CC2">
              <w:rPr>
                <w:rFonts w:ascii="Arial" w:hAnsi="Arial" w:cs="Arial"/>
                <w:sz w:val="22"/>
                <w:szCs w:val="22"/>
              </w:rPr>
              <w:t>L</w:t>
            </w:r>
            <w:r w:rsidR="0021003B">
              <w:rPr>
                <w:rFonts w:ascii="Arial" w:hAnsi="Arial" w:cs="Arial"/>
                <w:sz w:val="22"/>
                <w:szCs w:val="22"/>
              </w:rPr>
              <w:t>abem</w:t>
            </w:r>
            <w:r w:rsidR="00783C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C4B5E">
              <w:rPr>
                <w:rFonts w:ascii="Arial" w:hAnsi="Arial" w:cs="Arial"/>
                <w:sz w:val="22"/>
                <w:szCs w:val="22"/>
              </w:rPr>
              <w:t>8:</w:t>
            </w:r>
            <w:r w:rsidR="00126A26">
              <w:rPr>
                <w:rFonts w:ascii="Arial" w:hAnsi="Arial" w:cs="Arial"/>
                <w:sz w:val="22"/>
                <w:szCs w:val="22"/>
              </w:rPr>
              <w:t>41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83CC2" w:rsidRDefault="006D2D9C" w:rsidP="00FB599A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</w:t>
            </w:r>
            <w:r w:rsidR="00783CC2">
              <w:rPr>
                <w:rFonts w:ascii="Arial" w:hAnsi="Arial" w:cs="Arial"/>
                <w:sz w:val="22"/>
                <w:szCs w:val="22"/>
              </w:rPr>
              <w:t xml:space="preserve">Příjezd </w:t>
            </w:r>
            <w:r w:rsidR="00996742">
              <w:rPr>
                <w:rFonts w:ascii="Arial" w:hAnsi="Arial" w:cs="Arial"/>
                <w:sz w:val="22"/>
                <w:szCs w:val="22"/>
              </w:rPr>
              <w:t>Marienberg</w:t>
            </w:r>
            <w:r w:rsidR="005B34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C4B5E">
              <w:rPr>
                <w:rFonts w:ascii="Arial" w:hAnsi="Arial" w:cs="Arial"/>
                <w:sz w:val="22"/>
                <w:szCs w:val="22"/>
              </w:rPr>
              <w:t>9:</w:t>
            </w:r>
            <w:r w:rsidR="00996742">
              <w:rPr>
                <w:rFonts w:ascii="Arial" w:hAnsi="Arial" w:cs="Arial"/>
                <w:sz w:val="22"/>
                <w:szCs w:val="22"/>
              </w:rPr>
              <w:t>5</w:t>
            </w:r>
            <w:r w:rsidR="00126A26"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960234" w:rsidRDefault="006D2D9C" w:rsidP="00996742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</w:t>
            </w:r>
            <w:r w:rsidR="00FC10E5">
              <w:rPr>
                <w:rFonts w:ascii="Arial" w:hAnsi="Arial" w:cs="Arial"/>
                <w:sz w:val="22"/>
                <w:szCs w:val="22"/>
              </w:rPr>
              <w:t>J</w:t>
            </w:r>
            <w:r w:rsidR="00783CC2">
              <w:rPr>
                <w:rFonts w:ascii="Arial" w:hAnsi="Arial" w:cs="Arial"/>
                <w:sz w:val="22"/>
                <w:szCs w:val="22"/>
              </w:rPr>
              <w:t xml:space="preserve">ednání </w:t>
            </w:r>
            <w:r w:rsidR="00996742">
              <w:rPr>
                <w:rFonts w:ascii="Arial" w:hAnsi="Arial" w:cs="Arial"/>
                <w:sz w:val="22"/>
                <w:szCs w:val="22"/>
              </w:rPr>
              <w:t>10:00</w:t>
            </w:r>
            <w:r w:rsidR="00CC4B5E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="001E1784">
              <w:rPr>
                <w:rFonts w:ascii="Arial" w:hAnsi="Arial" w:cs="Arial"/>
                <w:sz w:val="22"/>
                <w:szCs w:val="22"/>
              </w:rPr>
              <w:t>1</w:t>
            </w:r>
            <w:r w:rsidR="00126A26">
              <w:rPr>
                <w:rFonts w:ascii="Arial" w:hAnsi="Arial" w:cs="Arial"/>
                <w:sz w:val="22"/>
                <w:szCs w:val="22"/>
              </w:rPr>
              <w:t>2</w:t>
            </w:r>
            <w:r w:rsidR="001E1784">
              <w:rPr>
                <w:rFonts w:ascii="Arial" w:hAnsi="Arial" w:cs="Arial"/>
                <w:sz w:val="22"/>
                <w:szCs w:val="22"/>
              </w:rPr>
              <w:t>:</w:t>
            </w:r>
            <w:r w:rsidR="00126A26">
              <w:rPr>
                <w:rFonts w:ascii="Arial" w:hAnsi="Arial" w:cs="Arial"/>
                <w:sz w:val="22"/>
                <w:szCs w:val="22"/>
              </w:rPr>
              <w:t>50</w:t>
            </w:r>
          </w:p>
          <w:p w:rsidR="00126A26" w:rsidRDefault="00126A26" w:rsidP="00996742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Odjezd Novoveské rašeliniště 12:58</w:t>
            </w:r>
          </w:p>
          <w:p w:rsidR="00126A26" w:rsidRDefault="00126A26" w:rsidP="00996742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Jednání 13:15 – 15:30</w:t>
            </w:r>
          </w:p>
          <w:p w:rsidR="00126A26" w:rsidRPr="00CA5C92" w:rsidRDefault="00126A26" w:rsidP="00996742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Odjezd Ústí nad Labem 15:35</w:t>
            </w:r>
          </w:p>
        </w:tc>
      </w:tr>
      <w:tr w:rsidR="00F47BE7" w:rsidRPr="00CA5C92">
        <w:tc>
          <w:tcPr>
            <w:tcW w:w="2088" w:type="dxa"/>
            <w:vAlign w:val="center"/>
          </w:tcPr>
          <w:p w:rsidR="00F47BE7" w:rsidRPr="00CA5C92" w:rsidRDefault="00FB599A" w:rsidP="0022193B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CA5C92">
              <w:rPr>
                <w:rFonts w:ascii="Arial" w:hAnsi="Arial" w:cs="Arial"/>
                <w:b/>
              </w:rPr>
              <w:t>P</w:t>
            </w:r>
            <w:r w:rsidR="000A1B7F" w:rsidRPr="00CA5C92">
              <w:rPr>
                <w:rFonts w:ascii="Arial" w:hAnsi="Arial" w:cs="Arial"/>
                <w:b/>
              </w:rPr>
              <w:t xml:space="preserve">růběh a </w:t>
            </w:r>
            <w:r w:rsidR="00F47BE7" w:rsidRPr="00CA5C92">
              <w:rPr>
                <w:rFonts w:ascii="Arial" w:hAnsi="Arial" w:cs="Arial"/>
                <w:b/>
              </w:rPr>
              <w:t>výsledky cesty:</w:t>
            </w:r>
          </w:p>
        </w:tc>
        <w:tc>
          <w:tcPr>
            <w:tcW w:w="7560" w:type="dxa"/>
            <w:vAlign w:val="center"/>
          </w:tcPr>
          <w:p w:rsidR="00A14A58" w:rsidRPr="00CA5C92" w:rsidRDefault="00126A26" w:rsidP="008E1879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Proběhlo další plánované setkání projektových partnerů</w:t>
            </w:r>
            <w:r w:rsidR="00B01A03">
              <w:rPr>
                <w:rFonts w:ascii="Arial" w:hAnsi="Arial" w:cs="Arial"/>
                <w:sz w:val="22"/>
                <w:szCs w:val="22"/>
              </w:rPr>
              <w:t>. Zástupce každého projektového partnera informoval o aktuálních krocích vedoucích k plnění jednotlivých milníků projektu. Došlo k diskuzi nad společnými</w:t>
            </w:r>
            <w:r w:rsidR="00021D35">
              <w:rPr>
                <w:rFonts w:ascii="Arial" w:hAnsi="Arial" w:cs="Arial"/>
                <w:sz w:val="22"/>
                <w:szCs w:val="22"/>
              </w:rPr>
              <w:t xml:space="preserve"> aktivitami a přerozdělení plnění úkolů zejména u milníku práce s veřejností. Poté se účastníci odebrali do lokality </w:t>
            </w:r>
            <w:r>
              <w:rPr>
                <w:rFonts w:ascii="Arial" w:hAnsi="Arial" w:cs="Arial"/>
                <w:sz w:val="22"/>
                <w:szCs w:val="22"/>
              </w:rPr>
              <w:t xml:space="preserve">Novoveského </w:t>
            </w:r>
            <w:r w:rsidR="00021D35">
              <w:rPr>
                <w:rFonts w:ascii="Arial" w:hAnsi="Arial" w:cs="Arial"/>
                <w:sz w:val="22"/>
                <w:szCs w:val="22"/>
              </w:rPr>
              <w:t xml:space="preserve">rašeliniště – projektového území na </w:t>
            </w:r>
            <w:r>
              <w:rPr>
                <w:rFonts w:ascii="Arial" w:hAnsi="Arial" w:cs="Arial"/>
                <w:sz w:val="22"/>
                <w:szCs w:val="22"/>
              </w:rPr>
              <w:t>české straně hranice.</w:t>
            </w:r>
            <w:r w:rsidR="0064602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Zástupci partnera Lesy ČR, 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s.p</w:t>
            </w:r>
            <w:proofErr w:type="spellEnd"/>
            <w:r w:rsidR="007668BC">
              <w:rPr>
                <w:rFonts w:ascii="Arial" w:hAnsi="Arial" w:cs="Arial"/>
                <w:sz w:val="22"/>
                <w:szCs w:val="22"/>
              </w:rPr>
              <w:t>.</w:t>
            </w:r>
            <w:proofErr w:type="gramEnd"/>
            <w:r w:rsidR="00021D3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E1879">
              <w:rPr>
                <w:rFonts w:ascii="Arial" w:hAnsi="Arial" w:cs="Arial"/>
                <w:sz w:val="22"/>
                <w:szCs w:val="22"/>
              </w:rPr>
              <w:t>ukázali</w:t>
            </w:r>
            <w:r>
              <w:rPr>
                <w:rFonts w:ascii="Arial" w:hAnsi="Arial" w:cs="Arial"/>
                <w:sz w:val="22"/>
                <w:szCs w:val="22"/>
              </w:rPr>
              <w:t xml:space="preserve"> ostatní</w:t>
            </w:r>
            <w:r w:rsidR="008E1879">
              <w:rPr>
                <w:rFonts w:ascii="Arial" w:hAnsi="Arial" w:cs="Arial"/>
                <w:sz w:val="22"/>
                <w:szCs w:val="22"/>
              </w:rPr>
              <w:t>m partnerům</w:t>
            </w:r>
            <w:r>
              <w:rPr>
                <w:rFonts w:ascii="Arial" w:hAnsi="Arial" w:cs="Arial"/>
                <w:sz w:val="22"/>
                <w:szCs w:val="22"/>
              </w:rPr>
              <w:t xml:space="preserve"> zrealizovan</w:t>
            </w:r>
            <w:r w:rsidR="008E1879">
              <w:rPr>
                <w:rFonts w:ascii="Arial" w:hAnsi="Arial" w:cs="Arial"/>
                <w:sz w:val="22"/>
                <w:szCs w:val="22"/>
              </w:rPr>
              <w:t>ou část rašeliniště, příklady ochranných opatření atd.</w:t>
            </w:r>
            <w:bookmarkStart w:id="0" w:name="_GoBack"/>
            <w:bookmarkEnd w:id="0"/>
            <w:r w:rsidR="008E187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E05757" w:rsidRPr="00CA5C92">
        <w:tc>
          <w:tcPr>
            <w:tcW w:w="2088" w:type="dxa"/>
            <w:vAlign w:val="center"/>
          </w:tcPr>
          <w:p w:rsidR="00E05757" w:rsidRPr="00CA5C92" w:rsidRDefault="00FB599A" w:rsidP="0022193B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CA5C92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2575EC" w:rsidRPr="00CA5C92">
              <w:rPr>
                <w:rFonts w:ascii="Arial" w:hAnsi="Arial" w:cs="Arial"/>
                <w:b/>
                <w:sz w:val="22"/>
                <w:szCs w:val="22"/>
              </w:rPr>
              <w:t>polucestující:</w:t>
            </w:r>
          </w:p>
        </w:tc>
        <w:tc>
          <w:tcPr>
            <w:tcW w:w="7560" w:type="dxa"/>
            <w:vAlign w:val="center"/>
          </w:tcPr>
          <w:p w:rsidR="00E05757" w:rsidRPr="00CA5C92" w:rsidRDefault="00126A26" w:rsidP="00640DC7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Mgr. Jan Rothanzl</w:t>
            </w:r>
          </w:p>
        </w:tc>
      </w:tr>
      <w:tr w:rsidR="00881718" w:rsidRPr="00CA5C92">
        <w:tc>
          <w:tcPr>
            <w:tcW w:w="2088" w:type="dxa"/>
            <w:vAlign w:val="center"/>
          </w:tcPr>
          <w:p w:rsidR="00881718" w:rsidRPr="00CA5C92" w:rsidRDefault="00EA58AC" w:rsidP="0022193B">
            <w:pPr>
              <w:spacing w:before="12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881718" w:rsidRPr="00CA5C92">
              <w:rPr>
                <w:rFonts w:ascii="Arial" w:hAnsi="Arial" w:cs="Arial"/>
                <w:b/>
                <w:sz w:val="22"/>
                <w:szCs w:val="22"/>
              </w:rPr>
              <w:t>áklady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na cestu hrazeny z</w:t>
            </w:r>
            <w:r w:rsidR="00881718" w:rsidRPr="00CA5C92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560" w:type="dxa"/>
            <w:vAlign w:val="center"/>
          </w:tcPr>
          <w:p w:rsidR="00881718" w:rsidRPr="00CA5C92" w:rsidRDefault="001E1784" w:rsidP="00756BA3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MOOREVITAL 2018</w:t>
            </w:r>
            <w:r w:rsidR="00737C96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FB599A" w:rsidRPr="00CA5C92">
        <w:tc>
          <w:tcPr>
            <w:tcW w:w="2088" w:type="dxa"/>
            <w:vAlign w:val="center"/>
          </w:tcPr>
          <w:p w:rsidR="00FB599A" w:rsidRPr="00CA5C92" w:rsidRDefault="00FB599A" w:rsidP="0022193B">
            <w:pPr>
              <w:spacing w:before="12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CA5C92">
              <w:rPr>
                <w:rFonts w:ascii="Arial" w:hAnsi="Arial" w:cs="Arial"/>
                <w:b/>
                <w:sz w:val="22"/>
                <w:szCs w:val="22"/>
              </w:rPr>
              <w:t>Zpracoval:</w:t>
            </w:r>
          </w:p>
        </w:tc>
        <w:tc>
          <w:tcPr>
            <w:tcW w:w="7560" w:type="dxa"/>
            <w:vAlign w:val="center"/>
          </w:tcPr>
          <w:p w:rsidR="00FB599A" w:rsidRPr="00CA5C92" w:rsidRDefault="00756BA3" w:rsidP="001E1784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Ing. </w:t>
            </w:r>
            <w:r w:rsidR="001E1784">
              <w:rPr>
                <w:rFonts w:ascii="Arial" w:hAnsi="Arial" w:cs="Arial"/>
                <w:sz w:val="22"/>
                <w:szCs w:val="22"/>
              </w:rPr>
              <w:t>Anna Lehká</w:t>
            </w:r>
          </w:p>
        </w:tc>
      </w:tr>
      <w:tr w:rsidR="00FB599A" w:rsidRPr="00CA5C92">
        <w:tc>
          <w:tcPr>
            <w:tcW w:w="2088" w:type="dxa"/>
            <w:vAlign w:val="center"/>
          </w:tcPr>
          <w:p w:rsidR="00FB599A" w:rsidRPr="00CA5C92" w:rsidRDefault="00FB599A" w:rsidP="0022193B">
            <w:pPr>
              <w:spacing w:before="12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CA5C92">
              <w:rPr>
                <w:rFonts w:ascii="Arial" w:hAnsi="Arial" w:cs="Arial"/>
                <w:b/>
                <w:sz w:val="22"/>
                <w:szCs w:val="22"/>
              </w:rPr>
              <w:t>Datum:</w:t>
            </w:r>
          </w:p>
        </w:tc>
        <w:tc>
          <w:tcPr>
            <w:tcW w:w="7560" w:type="dxa"/>
            <w:vAlign w:val="center"/>
          </w:tcPr>
          <w:p w:rsidR="00FB599A" w:rsidRPr="00CA5C92" w:rsidRDefault="00126A26" w:rsidP="00996742">
            <w:pPr>
              <w:spacing w:before="12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1. 10. 2018</w:t>
            </w:r>
          </w:p>
        </w:tc>
      </w:tr>
    </w:tbl>
    <w:p w:rsidR="00995293" w:rsidRDefault="00995293" w:rsidP="00F47BE7">
      <w:pPr>
        <w:rPr>
          <w:b/>
        </w:rPr>
      </w:pPr>
    </w:p>
    <w:p w:rsidR="006270AC" w:rsidRDefault="006270AC" w:rsidP="00AD3CD7">
      <w:pPr>
        <w:spacing w:after="0"/>
      </w:pPr>
    </w:p>
    <w:p w:rsidR="002575EC" w:rsidRDefault="002575EC" w:rsidP="00AD3CD7">
      <w:pPr>
        <w:spacing w:after="0"/>
      </w:pPr>
    </w:p>
    <w:p w:rsidR="002434F6" w:rsidRDefault="002434F6" w:rsidP="00AD3CD7">
      <w:pPr>
        <w:spacing w:after="0"/>
      </w:pPr>
    </w:p>
    <w:p w:rsidR="006270AC" w:rsidRDefault="006270AC" w:rsidP="00AD3CD7">
      <w:pPr>
        <w:spacing w:after="0"/>
      </w:pPr>
    </w:p>
    <w:sectPr w:rsidR="006270AC" w:rsidSect="006270AC">
      <w:footerReference w:type="even" r:id="rId9"/>
      <w:footerReference w:type="default" r:id="rId10"/>
      <w:pgSz w:w="11906" w:h="16838"/>
      <w:pgMar w:top="1417" w:right="926" w:bottom="125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E4F" w:rsidRDefault="00582E4F">
      <w:r>
        <w:separator/>
      </w:r>
    </w:p>
  </w:endnote>
  <w:endnote w:type="continuationSeparator" w:id="0">
    <w:p w:rsidR="00582E4F" w:rsidRDefault="00582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CC2" w:rsidRDefault="000755C3" w:rsidP="00CD24A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783CC2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83CC2" w:rsidRDefault="00783CC2" w:rsidP="006270AC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CC2" w:rsidRDefault="000755C3" w:rsidP="00CD24A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783CC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77517">
      <w:rPr>
        <w:rStyle w:val="slostrnky"/>
        <w:noProof/>
      </w:rPr>
      <w:t>2</w:t>
    </w:r>
    <w:r>
      <w:rPr>
        <w:rStyle w:val="slostrnky"/>
      </w:rPr>
      <w:fldChar w:fldCharType="end"/>
    </w:r>
  </w:p>
  <w:p w:rsidR="00783CC2" w:rsidRDefault="00783CC2" w:rsidP="006270AC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E4F" w:rsidRDefault="00582E4F">
      <w:r>
        <w:separator/>
      </w:r>
    </w:p>
  </w:footnote>
  <w:footnote w:type="continuationSeparator" w:id="0">
    <w:p w:rsidR="00582E4F" w:rsidRDefault="00582E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D4188"/>
    <w:multiLevelType w:val="hybridMultilevel"/>
    <w:tmpl w:val="5F34D03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E62C83"/>
    <w:multiLevelType w:val="multilevel"/>
    <w:tmpl w:val="9B22E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17341A"/>
    <w:multiLevelType w:val="hybridMultilevel"/>
    <w:tmpl w:val="D02222F2"/>
    <w:lvl w:ilvl="0" w:tplc="C08A16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E1474D"/>
    <w:multiLevelType w:val="hybridMultilevel"/>
    <w:tmpl w:val="8AE8700C"/>
    <w:lvl w:ilvl="0" w:tplc="9D8801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2F3CD4"/>
    <w:multiLevelType w:val="hybridMultilevel"/>
    <w:tmpl w:val="6ED0A3A4"/>
    <w:lvl w:ilvl="0" w:tplc="91A26D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D273DF"/>
    <w:multiLevelType w:val="multilevel"/>
    <w:tmpl w:val="C0E21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121955"/>
    <w:multiLevelType w:val="hybridMultilevel"/>
    <w:tmpl w:val="F65A6E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8D05EA1"/>
    <w:multiLevelType w:val="multilevel"/>
    <w:tmpl w:val="EBA60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A95D2E"/>
    <w:multiLevelType w:val="hybridMultilevel"/>
    <w:tmpl w:val="68EA346A"/>
    <w:lvl w:ilvl="0" w:tplc="E7D67E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AD7683"/>
    <w:multiLevelType w:val="hybridMultilevel"/>
    <w:tmpl w:val="9B22E2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C4000E"/>
    <w:multiLevelType w:val="hybridMultilevel"/>
    <w:tmpl w:val="69D6B4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704A99"/>
    <w:multiLevelType w:val="multilevel"/>
    <w:tmpl w:val="0B587370"/>
    <w:lvl w:ilvl="0">
      <w:start w:val="14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6"/>
        </w:tabs>
        <w:ind w:left="1086" w:hanging="1050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58"/>
        </w:tabs>
        <w:ind w:left="1158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24"/>
        </w:tabs>
        <w:ind w:left="1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28"/>
        </w:tabs>
        <w:ind w:left="1728" w:hanging="1440"/>
      </w:pPr>
      <w:rPr>
        <w:rFonts w:hint="default"/>
      </w:rPr>
    </w:lvl>
  </w:abstractNum>
  <w:abstractNum w:abstractNumId="12">
    <w:nsid w:val="44B63973"/>
    <w:multiLevelType w:val="hybridMultilevel"/>
    <w:tmpl w:val="2A1CFD88"/>
    <w:lvl w:ilvl="0" w:tplc="0409000F">
      <w:start w:val="1"/>
      <w:numFmt w:val="decimal"/>
      <w:lvlText w:val="%1."/>
      <w:lvlJc w:val="left"/>
      <w:pPr>
        <w:tabs>
          <w:tab w:val="num" w:pos="649"/>
        </w:tabs>
        <w:ind w:left="64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9"/>
        </w:tabs>
        <w:ind w:left="172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9"/>
        </w:tabs>
        <w:ind w:left="244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9"/>
        </w:tabs>
        <w:ind w:left="316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9"/>
        </w:tabs>
        <w:ind w:left="388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9"/>
        </w:tabs>
        <w:ind w:left="460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9"/>
        </w:tabs>
        <w:ind w:left="532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9"/>
        </w:tabs>
        <w:ind w:left="604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9"/>
        </w:tabs>
        <w:ind w:left="6769" w:hanging="180"/>
      </w:pPr>
    </w:lvl>
  </w:abstractNum>
  <w:abstractNum w:abstractNumId="13">
    <w:nsid w:val="4F7C7B78"/>
    <w:multiLevelType w:val="hybridMultilevel"/>
    <w:tmpl w:val="152CA10C"/>
    <w:lvl w:ilvl="0" w:tplc="C08A166E">
      <w:start w:val="1"/>
      <w:numFmt w:val="decimal"/>
      <w:lvlText w:val="%1)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35B0B96"/>
    <w:multiLevelType w:val="multilevel"/>
    <w:tmpl w:val="A5D0B3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A0276E"/>
    <w:multiLevelType w:val="hybridMultilevel"/>
    <w:tmpl w:val="B9B4DC5A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5F455B"/>
    <w:multiLevelType w:val="hybridMultilevel"/>
    <w:tmpl w:val="F166746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CD2F11"/>
    <w:multiLevelType w:val="hybridMultilevel"/>
    <w:tmpl w:val="02002066"/>
    <w:lvl w:ilvl="0" w:tplc="F3FC95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197F58"/>
    <w:multiLevelType w:val="hybridMultilevel"/>
    <w:tmpl w:val="06DA5A10"/>
    <w:lvl w:ilvl="0" w:tplc="18327F8E">
      <w:start w:val="4"/>
      <w:numFmt w:val="decimal"/>
      <w:pStyle w:val="slovanodstavec"/>
      <w:lvlText w:val="%1)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9">
    <w:nsid w:val="5E6044C8"/>
    <w:multiLevelType w:val="hybridMultilevel"/>
    <w:tmpl w:val="C0E219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9A3F96"/>
    <w:multiLevelType w:val="multilevel"/>
    <w:tmpl w:val="5F34D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07C0BAA"/>
    <w:multiLevelType w:val="hybridMultilevel"/>
    <w:tmpl w:val="50F41C5C"/>
    <w:lvl w:ilvl="0" w:tplc="0409000F">
      <w:start w:val="1"/>
      <w:numFmt w:val="decimal"/>
      <w:lvlText w:val="%1."/>
      <w:lvlJc w:val="left"/>
      <w:pPr>
        <w:tabs>
          <w:tab w:val="num" w:pos="649"/>
        </w:tabs>
        <w:ind w:left="64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9"/>
        </w:tabs>
        <w:ind w:left="172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9"/>
        </w:tabs>
        <w:ind w:left="244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9"/>
        </w:tabs>
        <w:ind w:left="316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9"/>
        </w:tabs>
        <w:ind w:left="388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9"/>
        </w:tabs>
        <w:ind w:left="460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9"/>
        </w:tabs>
        <w:ind w:left="532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9"/>
        </w:tabs>
        <w:ind w:left="604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9"/>
        </w:tabs>
        <w:ind w:left="6769" w:hanging="180"/>
      </w:pPr>
    </w:lvl>
  </w:abstractNum>
  <w:abstractNum w:abstractNumId="22">
    <w:nsid w:val="743560E5"/>
    <w:multiLevelType w:val="multilevel"/>
    <w:tmpl w:val="270EBF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4663397"/>
    <w:multiLevelType w:val="hybridMultilevel"/>
    <w:tmpl w:val="31A4AB8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7"/>
  </w:num>
  <w:num w:numId="3">
    <w:abstractNumId w:val="8"/>
  </w:num>
  <w:num w:numId="4">
    <w:abstractNumId w:val="2"/>
  </w:num>
  <w:num w:numId="5">
    <w:abstractNumId w:val="13"/>
  </w:num>
  <w:num w:numId="6">
    <w:abstractNumId w:val="9"/>
  </w:num>
  <w:num w:numId="7">
    <w:abstractNumId w:val="18"/>
  </w:num>
  <w:num w:numId="8">
    <w:abstractNumId w:val="16"/>
  </w:num>
  <w:num w:numId="9">
    <w:abstractNumId w:val="7"/>
  </w:num>
  <w:num w:numId="10">
    <w:abstractNumId w:val="22"/>
  </w:num>
  <w:num w:numId="11">
    <w:abstractNumId w:val="10"/>
  </w:num>
  <w:num w:numId="12">
    <w:abstractNumId w:val="1"/>
  </w:num>
  <w:num w:numId="13">
    <w:abstractNumId w:val="19"/>
  </w:num>
  <w:num w:numId="14">
    <w:abstractNumId w:val="5"/>
  </w:num>
  <w:num w:numId="15">
    <w:abstractNumId w:val="0"/>
  </w:num>
  <w:num w:numId="16">
    <w:abstractNumId w:val="20"/>
  </w:num>
  <w:num w:numId="17">
    <w:abstractNumId w:val="4"/>
  </w:num>
  <w:num w:numId="18">
    <w:abstractNumId w:val="14"/>
  </w:num>
  <w:num w:numId="19">
    <w:abstractNumId w:val="6"/>
  </w:num>
  <w:num w:numId="20">
    <w:abstractNumId w:val="12"/>
  </w:num>
  <w:num w:numId="21">
    <w:abstractNumId w:val="21"/>
  </w:num>
  <w:num w:numId="22">
    <w:abstractNumId w:val="11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CE1"/>
    <w:rsid w:val="000002DD"/>
    <w:rsid w:val="00013008"/>
    <w:rsid w:val="0001337D"/>
    <w:rsid w:val="00016504"/>
    <w:rsid w:val="00021D35"/>
    <w:rsid w:val="00025C2E"/>
    <w:rsid w:val="00027659"/>
    <w:rsid w:val="00042051"/>
    <w:rsid w:val="00062D6A"/>
    <w:rsid w:val="000755C3"/>
    <w:rsid w:val="00084528"/>
    <w:rsid w:val="00084C0F"/>
    <w:rsid w:val="00094660"/>
    <w:rsid w:val="000948B2"/>
    <w:rsid w:val="00094D16"/>
    <w:rsid w:val="000A1B7F"/>
    <w:rsid w:val="000A7771"/>
    <w:rsid w:val="000B0293"/>
    <w:rsid w:val="000B1DD1"/>
    <w:rsid w:val="000B6482"/>
    <w:rsid w:val="000D03CF"/>
    <w:rsid w:val="000D65A7"/>
    <w:rsid w:val="000E0F92"/>
    <w:rsid w:val="000F4533"/>
    <w:rsid w:val="00112E8D"/>
    <w:rsid w:val="001206DC"/>
    <w:rsid w:val="00122668"/>
    <w:rsid w:val="00126A26"/>
    <w:rsid w:val="0013165A"/>
    <w:rsid w:val="00141C8A"/>
    <w:rsid w:val="00156545"/>
    <w:rsid w:val="001652EB"/>
    <w:rsid w:val="00186F15"/>
    <w:rsid w:val="001922C7"/>
    <w:rsid w:val="001C5B7A"/>
    <w:rsid w:val="001C6A0F"/>
    <w:rsid w:val="001E1784"/>
    <w:rsid w:val="001E4030"/>
    <w:rsid w:val="001F498A"/>
    <w:rsid w:val="00200778"/>
    <w:rsid w:val="0020388D"/>
    <w:rsid w:val="0021003B"/>
    <w:rsid w:val="0021634B"/>
    <w:rsid w:val="00220302"/>
    <w:rsid w:val="00221376"/>
    <w:rsid w:val="0022193B"/>
    <w:rsid w:val="00222C17"/>
    <w:rsid w:val="002434F6"/>
    <w:rsid w:val="00256192"/>
    <w:rsid w:val="002575EC"/>
    <w:rsid w:val="0028065E"/>
    <w:rsid w:val="0028246E"/>
    <w:rsid w:val="002B148B"/>
    <w:rsid w:val="002C15A5"/>
    <w:rsid w:val="002E1AD4"/>
    <w:rsid w:val="002E25B9"/>
    <w:rsid w:val="002E60BE"/>
    <w:rsid w:val="002F3CB1"/>
    <w:rsid w:val="003154C9"/>
    <w:rsid w:val="00316458"/>
    <w:rsid w:val="00320A32"/>
    <w:rsid w:val="00325023"/>
    <w:rsid w:val="00326606"/>
    <w:rsid w:val="00335465"/>
    <w:rsid w:val="003578AA"/>
    <w:rsid w:val="0036563F"/>
    <w:rsid w:val="00367A82"/>
    <w:rsid w:val="003A3FEB"/>
    <w:rsid w:val="003A63C6"/>
    <w:rsid w:val="003A6906"/>
    <w:rsid w:val="003C2000"/>
    <w:rsid w:val="003E118C"/>
    <w:rsid w:val="003F609A"/>
    <w:rsid w:val="004001C3"/>
    <w:rsid w:val="00417D40"/>
    <w:rsid w:val="00435DCC"/>
    <w:rsid w:val="004445DC"/>
    <w:rsid w:val="00446A7E"/>
    <w:rsid w:val="00457D9C"/>
    <w:rsid w:val="004625C5"/>
    <w:rsid w:val="004706FA"/>
    <w:rsid w:val="00493772"/>
    <w:rsid w:val="00496200"/>
    <w:rsid w:val="004A24CD"/>
    <w:rsid w:val="004A7FF5"/>
    <w:rsid w:val="004C2432"/>
    <w:rsid w:val="004F3311"/>
    <w:rsid w:val="004F4CE0"/>
    <w:rsid w:val="005126E3"/>
    <w:rsid w:val="00517AF1"/>
    <w:rsid w:val="005411E2"/>
    <w:rsid w:val="00547609"/>
    <w:rsid w:val="00551E33"/>
    <w:rsid w:val="00552CDD"/>
    <w:rsid w:val="00572929"/>
    <w:rsid w:val="00572E77"/>
    <w:rsid w:val="00582E4F"/>
    <w:rsid w:val="00597E40"/>
    <w:rsid w:val="005B2749"/>
    <w:rsid w:val="005B3482"/>
    <w:rsid w:val="005C2EE4"/>
    <w:rsid w:val="005F0353"/>
    <w:rsid w:val="005F45AE"/>
    <w:rsid w:val="006010C9"/>
    <w:rsid w:val="0062165E"/>
    <w:rsid w:val="00621DE5"/>
    <w:rsid w:val="0062599E"/>
    <w:rsid w:val="006270AC"/>
    <w:rsid w:val="00630FAE"/>
    <w:rsid w:val="006378A6"/>
    <w:rsid w:val="00640DC7"/>
    <w:rsid w:val="0064602A"/>
    <w:rsid w:val="00666561"/>
    <w:rsid w:val="006724D6"/>
    <w:rsid w:val="0067285B"/>
    <w:rsid w:val="00673076"/>
    <w:rsid w:val="00676C20"/>
    <w:rsid w:val="0069165A"/>
    <w:rsid w:val="00697019"/>
    <w:rsid w:val="006A7EB9"/>
    <w:rsid w:val="006B5BB9"/>
    <w:rsid w:val="006D2D9C"/>
    <w:rsid w:val="006D4DCE"/>
    <w:rsid w:val="006F2770"/>
    <w:rsid w:val="00706C0B"/>
    <w:rsid w:val="00706EA0"/>
    <w:rsid w:val="00711435"/>
    <w:rsid w:val="007173CB"/>
    <w:rsid w:val="00723369"/>
    <w:rsid w:val="007332A1"/>
    <w:rsid w:val="00737C96"/>
    <w:rsid w:val="00741002"/>
    <w:rsid w:val="00756BA3"/>
    <w:rsid w:val="00766586"/>
    <w:rsid w:val="007668BC"/>
    <w:rsid w:val="00775536"/>
    <w:rsid w:val="0077693B"/>
    <w:rsid w:val="00777868"/>
    <w:rsid w:val="00783CC2"/>
    <w:rsid w:val="0079321B"/>
    <w:rsid w:val="007A7410"/>
    <w:rsid w:val="007B667F"/>
    <w:rsid w:val="007D5BB1"/>
    <w:rsid w:val="007F7BDC"/>
    <w:rsid w:val="00803E87"/>
    <w:rsid w:val="00813830"/>
    <w:rsid w:val="0082355D"/>
    <w:rsid w:val="0084212F"/>
    <w:rsid w:val="00881718"/>
    <w:rsid w:val="00881AA4"/>
    <w:rsid w:val="008828C3"/>
    <w:rsid w:val="00886A1B"/>
    <w:rsid w:val="008A0078"/>
    <w:rsid w:val="008A52D4"/>
    <w:rsid w:val="008A7BB9"/>
    <w:rsid w:val="008B0307"/>
    <w:rsid w:val="008D6992"/>
    <w:rsid w:val="008D6E19"/>
    <w:rsid w:val="008E1879"/>
    <w:rsid w:val="008E521F"/>
    <w:rsid w:val="00900A97"/>
    <w:rsid w:val="00903BC7"/>
    <w:rsid w:val="009129E7"/>
    <w:rsid w:val="00945CD5"/>
    <w:rsid w:val="00947E8B"/>
    <w:rsid w:val="00960234"/>
    <w:rsid w:val="00960A8D"/>
    <w:rsid w:val="00975F14"/>
    <w:rsid w:val="00995293"/>
    <w:rsid w:val="00996742"/>
    <w:rsid w:val="00996A29"/>
    <w:rsid w:val="00997DA0"/>
    <w:rsid w:val="009A3EEB"/>
    <w:rsid w:val="009B3CCB"/>
    <w:rsid w:val="009B4A7A"/>
    <w:rsid w:val="009C13E6"/>
    <w:rsid w:val="009D516C"/>
    <w:rsid w:val="009E4E9A"/>
    <w:rsid w:val="009F2C2D"/>
    <w:rsid w:val="00A01EBF"/>
    <w:rsid w:val="00A14A58"/>
    <w:rsid w:val="00A17AC9"/>
    <w:rsid w:val="00A21581"/>
    <w:rsid w:val="00A34576"/>
    <w:rsid w:val="00A36E2F"/>
    <w:rsid w:val="00A447C4"/>
    <w:rsid w:val="00A523B8"/>
    <w:rsid w:val="00A56035"/>
    <w:rsid w:val="00A64FCE"/>
    <w:rsid w:val="00A77517"/>
    <w:rsid w:val="00AB0B38"/>
    <w:rsid w:val="00AD3083"/>
    <w:rsid w:val="00AD3CD7"/>
    <w:rsid w:val="00AD5F8F"/>
    <w:rsid w:val="00B00B62"/>
    <w:rsid w:val="00B01A03"/>
    <w:rsid w:val="00B14DF5"/>
    <w:rsid w:val="00B310B5"/>
    <w:rsid w:val="00B72C15"/>
    <w:rsid w:val="00B846FF"/>
    <w:rsid w:val="00BB45AC"/>
    <w:rsid w:val="00BC0A42"/>
    <w:rsid w:val="00BE1D79"/>
    <w:rsid w:val="00BE5514"/>
    <w:rsid w:val="00BE7E32"/>
    <w:rsid w:val="00BF5C3A"/>
    <w:rsid w:val="00BF7FB0"/>
    <w:rsid w:val="00C008EC"/>
    <w:rsid w:val="00C02D91"/>
    <w:rsid w:val="00C04392"/>
    <w:rsid w:val="00C07DBB"/>
    <w:rsid w:val="00C15FE0"/>
    <w:rsid w:val="00C173A7"/>
    <w:rsid w:val="00C17B67"/>
    <w:rsid w:val="00C25918"/>
    <w:rsid w:val="00C40A64"/>
    <w:rsid w:val="00C463B7"/>
    <w:rsid w:val="00C46570"/>
    <w:rsid w:val="00C47924"/>
    <w:rsid w:val="00C60E9A"/>
    <w:rsid w:val="00C6713B"/>
    <w:rsid w:val="00C814BB"/>
    <w:rsid w:val="00C90B67"/>
    <w:rsid w:val="00CA4E9A"/>
    <w:rsid w:val="00CA5C92"/>
    <w:rsid w:val="00CB1629"/>
    <w:rsid w:val="00CB5597"/>
    <w:rsid w:val="00CC4B5E"/>
    <w:rsid w:val="00CD24AB"/>
    <w:rsid w:val="00CE1237"/>
    <w:rsid w:val="00CF50A3"/>
    <w:rsid w:val="00CF6EDE"/>
    <w:rsid w:val="00D06A1C"/>
    <w:rsid w:val="00D07747"/>
    <w:rsid w:val="00D114E8"/>
    <w:rsid w:val="00D21DDA"/>
    <w:rsid w:val="00D24EBB"/>
    <w:rsid w:val="00D3389D"/>
    <w:rsid w:val="00D34379"/>
    <w:rsid w:val="00D40CE1"/>
    <w:rsid w:val="00D4660A"/>
    <w:rsid w:val="00D51347"/>
    <w:rsid w:val="00D5455C"/>
    <w:rsid w:val="00D618BF"/>
    <w:rsid w:val="00D63503"/>
    <w:rsid w:val="00D63CEF"/>
    <w:rsid w:val="00D84D63"/>
    <w:rsid w:val="00D865F5"/>
    <w:rsid w:val="00D93CC4"/>
    <w:rsid w:val="00DA40D7"/>
    <w:rsid w:val="00DC10E9"/>
    <w:rsid w:val="00DC41F8"/>
    <w:rsid w:val="00DE26F9"/>
    <w:rsid w:val="00DE738B"/>
    <w:rsid w:val="00DF00AF"/>
    <w:rsid w:val="00E05757"/>
    <w:rsid w:val="00E1269C"/>
    <w:rsid w:val="00E27667"/>
    <w:rsid w:val="00E43410"/>
    <w:rsid w:val="00E556F1"/>
    <w:rsid w:val="00E75CEA"/>
    <w:rsid w:val="00E86B01"/>
    <w:rsid w:val="00E96D9C"/>
    <w:rsid w:val="00E97B18"/>
    <w:rsid w:val="00EA3170"/>
    <w:rsid w:val="00EA4458"/>
    <w:rsid w:val="00EA58AC"/>
    <w:rsid w:val="00EA75B1"/>
    <w:rsid w:val="00EB61EF"/>
    <w:rsid w:val="00EC2670"/>
    <w:rsid w:val="00EC7926"/>
    <w:rsid w:val="00EE4BEA"/>
    <w:rsid w:val="00F104B8"/>
    <w:rsid w:val="00F17A55"/>
    <w:rsid w:val="00F261BF"/>
    <w:rsid w:val="00F3155D"/>
    <w:rsid w:val="00F31571"/>
    <w:rsid w:val="00F433E2"/>
    <w:rsid w:val="00F47BE7"/>
    <w:rsid w:val="00F547D7"/>
    <w:rsid w:val="00F54D7F"/>
    <w:rsid w:val="00F562C3"/>
    <w:rsid w:val="00F7129E"/>
    <w:rsid w:val="00F83C95"/>
    <w:rsid w:val="00F845F6"/>
    <w:rsid w:val="00FA01D1"/>
    <w:rsid w:val="00FA2800"/>
    <w:rsid w:val="00FB18AB"/>
    <w:rsid w:val="00FB3113"/>
    <w:rsid w:val="00FB599A"/>
    <w:rsid w:val="00FC10E5"/>
    <w:rsid w:val="00FE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40CE1"/>
    <w:pPr>
      <w:spacing w:after="120"/>
      <w:ind w:firstLine="709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D40CE1"/>
    <w:pPr>
      <w:keepNext/>
      <w:spacing w:before="240"/>
      <w:ind w:firstLine="0"/>
      <w:jc w:val="left"/>
      <w:outlineLvl w:val="0"/>
    </w:pPr>
    <w:rPr>
      <w:rFonts w:cs="Arial"/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qFormat/>
    <w:rsid w:val="00D40CE1"/>
    <w:pPr>
      <w:keepNext/>
      <w:spacing w:before="120"/>
      <w:ind w:firstLine="0"/>
      <w:jc w:val="left"/>
      <w:outlineLvl w:val="1"/>
    </w:pPr>
    <w:rPr>
      <w:rFonts w:cs="Arial"/>
      <w:b/>
      <w:bCs/>
      <w:iCs/>
      <w:u w:val="single"/>
    </w:rPr>
  </w:style>
  <w:style w:type="paragraph" w:styleId="Nadpis3">
    <w:name w:val="heading 3"/>
    <w:basedOn w:val="Normln"/>
    <w:next w:val="Normln"/>
    <w:qFormat/>
    <w:rsid w:val="00D40CE1"/>
    <w:pPr>
      <w:keepNext/>
      <w:spacing w:before="120" w:after="60"/>
      <w:ind w:firstLine="0"/>
      <w:jc w:val="left"/>
      <w:outlineLvl w:val="2"/>
    </w:pPr>
    <w:rPr>
      <w:rFonts w:cs="Arial"/>
      <w:b/>
      <w:bCs/>
      <w:i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itulek">
    <w:name w:val="titulek"/>
    <w:basedOn w:val="Nadpis2"/>
    <w:next w:val="Normln"/>
    <w:rsid w:val="00D40CE1"/>
    <w:pPr>
      <w:spacing w:after="240"/>
      <w:contextualSpacing/>
      <w:jc w:val="center"/>
    </w:pPr>
    <w:rPr>
      <w:smallCaps/>
      <w:spacing w:val="26"/>
      <w:sz w:val="32"/>
      <w:szCs w:val="32"/>
      <w:u w:val="none"/>
    </w:rPr>
  </w:style>
  <w:style w:type="paragraph" w:customStyle="1" w:styleId="slovanodstavec">
    <w:name w:val="číslovaný odstavec"/>
    <w:basedOn w:val="Normln"/>
    <w:rsid w:val="00D40CE1"/>
    <w:pPr>
      <w:numPr>
        <w:numId w:val="7"/>
      </w:numPr>
    </w:pPr>
  </w:style>
  <w:style w:type="table" w:styleId="Mkatabulky">
    <w:name w:val="Table Grid"/>
    <w:basedOn w:val="Normlntabulka"/>
    <w:rsid w:val="00F47BE7"/>
    <w:pPr>
      <w:spacing w:after="120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22193B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qFormat/>
    <w:rsid w:val="00042051"/>
    <w:rPr>
      <w:b/>
      <w:bCs/>
    </w:rPr>
  </w:style>
  <w:style w:type="character" w:customStyle="1" w:styleId="td-txt4-bold1">
    <w:name w:val="td-txt4-bold1"/>
    <w:basedOn w:val="Standardnpsmoodstavce"/>
    <w:rsid w:val="00042051"/>
    <w:rPr>
      <w:rFonts w:ascii="Verdana" w:hAnsi="Verdana" w:hint="default"/>
      <w:b/>
      <w:bCs/>
      <w:color w:val="006699"/>
      <w:sz w:val="15"/>
      <w:szCs w:val="15"/>
    </w:rPr>
  </w:style>
  <w:style w:type="paragraph" w:styleId="Zpat">
    <w:name w:val="footer"/>
    <w:basedOn w:val="Normln"/>
    <w:rsid w:val="006270A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270AC"/>
  </w:style>
  <w:style w:type="paragraph" w:styleId="Rozloendokumentu">
    <w:name w:val="Document Map"/>
    <w:basedOn w:val="Normln"/>
    <w:semiHidden/>
    <w:rsid w:val="0096023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640DC7"/>
    <w:pPr>
      <w:spacing w:after="0"/>
      <w:ind w:left="720" w:firstLine="0"/>
      <w:jc w:val="left"/>
    </w:pPr>
    <w:rPr>
      <w:rFonts w:ascii="Calibri" w:eastAsiaTheme="minorHAns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40CE1"/>
    <w:pPr>
      <w:spacing w:after="120"/>
      <w:ind w:firstLine="709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D40CE1"/>
    <w:pPr>
      <w:keepNext/>
      <w:spacing w:before="240"/>
      <w:ind w:firstLine="0"/>
      <w:jc w:val="left"/>
      <w:outlineLvl w:val="0"/>
    </w:pPr>
    <w:rPr>
      <w:rFonts w:cs="Arial"/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qFormat/>
    <w:rsid w:val="00D40CE1"/>
    <w:pPr>
      <w:keepNext/>
      <w:spacing w:before="120"/>
      <w:ind w:firstLine="0"/>
      <w:jc w:val="left"/>
      <w:outlineLvl w:val="1"/>
    </w:pPr>
    <w:rPr>
      <w:rFonts w:cs="Arial"/>
      <w:b/>
      <w:bCs/>
      <w:iCs/>
      <w:u w:val="single"/>
    </w:rPr>
  </w:style>
  <w:style w:type="paragraph" w:styleId="Nadpis3">
    <w:name w:val="heading 3"/>
    <w:basedOn w:val="Normln"/>
    <w:next w:val="Normln"/>
    <w:qFormat/>
    <w:rsid w:val="00D40CE1"/>
    <w:pPr>
      <w:keepNext/>
      <w:spacing w:before="120" w:after="60"/>
      <w:ind w:firstLine="0"/>
      <w:jc w:val="left"/>
      <w:outlineLvl w:val="2"/>
    </w:pPr>
    <w:rPr>
      <w:rFonts w:cs="Arial"/>
      <w:b/>
      <w:bCs/>
      <w:i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itulek">
    <w:name w:val="titulek"/>
    <w:basedOn w:val="Nadpis2"/>
    <w:next w:val="Normln"/>
    <w:rsid w:val="00D40CE1"/>
    <w:pPr>
      <w:spacing w:after="240"/>
      <w:contextualSpacing/>
      <w:jc w:val="center"/>
    </w:pPr>
    <w:rPr>
      <w:smallCaps/>
      <w:spacing w:val="26"/>
      <w:sz w:val="32"/>
      <w:szCs w:val="32"/>
      <w:u w:val="none"/>
    </w:rPr>
  </w:style>
  <w:style w:type="paragraph" w:customStyle="1" w:styleId="slovanodstavec">
    <w:name w:val="číslovaný odstavec"/>
    <w:basedOn w:val="Normln"/>
    <w:rsid w:val="00D40CE1"/>
    <w:pPr>
      <w:numPr>
        <w:numId w:val="7"/>
      </w:numPr>
    </w:pPr>
  </w:style>
  <w:style w:type="table" w:styleId="Mkatabulky">
    <w:name w:val="Table Grid"/>
    <w:basedOn w:val="Normlntabulka"/>
    <w:rsid w:val="00F47BE7"/>
    <w:pPr>
      <w:spacing w:after="120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22193B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qFormat/>
    <w:rsid w:val="00042051"/>
    <w:rPr>
      <w:b/>
      <w:bCs/>
    </w:rPr>
  </w:style>
  <w:style w:type="character" w:customStyle="1" w:styleId="td-txt4-bold1">
    <w:name w:val="td-txt4-bold1"/>
    <w:basedOn w:val="Standardnpsmoodstavce"/>
    <w:rsid w:val="00042051"/>
    <w:rPr>
      <w:rFonts w:ascii="Verdana" w:hAnsi="Verdana" w:hint="default"/>
      <w:b/>
      <w:bCs/>
      <w:color w:val="006699"/>
      <w:sz w:val="15"/>
      <w:szCs w:val="15"/>
    </w:rPr>
  </w:style>
  <w:style w:type="paragraph" w:styleId="Zpat">
    <w:name w:val="footer"/>
    <w:basedOn w:val="Normln"/>
    <w:rsid w:val="006270A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270AC"/>
  </w:style>
  <w:style w:type="paragraph" w:styleId="Rozloendokumentu">
    <w:name w:val="Document Map"/>
    <w:basedOn w:val="Normln"/>
    <w:semiHidden/>
    <w:rsid w:val="0096023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640DC7"/>
    <w:pPr>
      <w:spacing w:after="0"/>
      <w:ind w:left="720" w:firstLine="0"/>
      <w:jc w:val="left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6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177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S-34 Příloha č. 4 Cestovní zpráva ze zahraniční pracovní cesty</vt:lpstr>
    </vt:vector>
  </TitlesOfParts>
  <Company>KU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S-34 Příloha č. 4 Cestovní zpráva ze zahraniční pracovní cesty</dc:title>
  <dc:creator>sixta.j</dc:creator>
  <cp:lastModifiedBy>Lehká Anna</cp:lastModifiedBy>
  <cp:revision>3</cp:revision>
  <cp:lastPrinted>2016-06-24T07:47:00Z</cp:lastPrinted>
  <dcterms:created xsi:type="dcterms:W3CDTF">2018-10-02T11:05:00Z</dcterms:created>
  <dcterms:modified xsi:type="dcterms:W3CDTF">2018-10-02T11:17:00Z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pis dokumentu">
    <vt:lpwstr>Příloha č. 4 - Cestovní zpráva ze služební zahraniční cesty</vt:lpwstr>
  </property>
  <property fmtid="{D5CDD505-2E9C-101B-9397-08002B2CF9AE}" pid="3" name="SPSDescription">
    <vt:lpwstr/>
  </property>
  <property fmtid="{D5CDD505-2E9C-101B-9397-08002B2CF9AE}" pid="4" name="Owner">
    <vt:lpwstr/>
  </property>
  <property fmtid="{D5CDD505-2E9C-101B-9397-08002B2CF9AE}" pid="5" name="Status">
    <vt:lpwstr/>
  </property>
  <property fmtid="{D5CDD505-2E9C-101B-9397-08002B2CF9AE}" pid="6" name="Vnitřní předpis">
    <vt:lpwstr>14</vt:lpwstr>
  </property>
  <property fmtid="{D5CDD505-2E9C-101B-9397-08002B2CF9AE}" pid="7" name="ContentType">
    <vt:lpwstr>Dokument</vt:lpwstr>
  </property>
  <property fmtid="{D5CDD505-2E9C-101B-9397-08002B2CF9AE}" pid="8" name="Typ formuláře">
    <vt:lpwstr>Služební cesty</vt:lpwstr>
  </property>
</Properties>
</file>