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3ADE" w14:textId="75278DD3" w:rsidR="00E51B1F" w:rsidRPr="00455210" w:rsidRDefault="00326EE5" w:rsidP="004F7967">
      <w:pPr>
        <w:jc w:val="center"/>
        <w:outlineLvl w:val="0"/>
        <w:rPr>
          <w:b/>
          <w:color w:val="FF0000"/>
          <w:sz w:val="32"/>
          <w:szCs w:val="32"/>
          <w:u w:val="single"/>
        </w:rPr>
      </w:pPr>
      <w:r w:rsidRPr="00455210"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  <w:t>Program</w:t>
      </w:r>
      <w:r w:rsidR="00E51B1F" w:rsidRPr="00455210"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  <w:t xml:space="preserve"> podpory regioná</w:t>
      </w:r>
      <w:r w:rsidR="00882CD3" w:rsidRPr="00455210"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  <w:t>lní kulturní činnosti na rok 2020</w:t>
      </w:r>
    </w:p>
    <w:p w14:paraId="14FE18D0" w14:textId="77777777" w:rsidR="00E51B1F" w:rsidRPr="00455210" w:rsidRDefault="00134DB8" w:rsidP="00455210">
      <w:pPr>
        <w:pStyle w:val="Nadpis1"/>
        <w:spacing w:before="0" w:after="0"/>
        <w:jc w:val="center"/>
        <w:rPr>
          <w:rFonts w:ascii="Arial" w:hAnsi="Arial"/>
          <w:color w:val="000000" w:themeColor="text1"/>
          <w:sz w:val="28"/>
          <w:szCs w:val="28"/>
        </w:rPr>
      </w:pPr>
      <w:r w:rsidRPr="00455210">
        <w:rPr>
          <w:rFonts w:ascii="Arial" w:hAnsi="Arial"/>
          <w:color w:val="000000" w:themeColor="text1"/>
          <w:sz w:val="28"/>
          <w:szCs w:val="28"/>
        </w:rPr>
        <w:t>Informace k ž</w:t>
      </w:r>
      <w:r w:rsidR="00E51B1F" w:rsidRPr="00455210">
        <w:rPr>
          <w:rFonts w:ascii="Arial" w:hAnsi="Arial"/>
          <w:color w:val="000000" w:themeColor="text1"/>
          <w:sz w:val="28"/>
          <w:szCs w:val="28"/>
        </w:rPr>
        <w:t>ádost</w:t>
      </w:r>
      <w:r w:rsidRPr="00455210">
        <w:rPr>
          <w:rFonts w:ascii="Arial" w:hAnsi="Arial"/>
          <w:color w:val="000000" w:themeColor="text1"/>
          <w:sz w:val="28"/>
          <w:szCs w:val="28"/>
        </w:rPr>
        <w:t xml:space="preserve">i </w:t>
      </w:r>
      <w:r w:rsidR="00E51B1F" w:rsidRPr="00455210">
        <w:rPr>
          <w:rFonts w:ascii="Arial" w:hAnsi="Arial"/>
          <w:color w:val="000000" w:themeColor="text1"/>
          <w:sz w:val="28"/>
          <w:szCs w:val="28"/>
        </w:rPr>
        <w:t>o neinvestiční dotaci a povinné přílohy</w:t>
      </w:r>
    </w:p>
    <w:p w14:paraId="18EE3896" w14:textId="77777777" w:rsidR="00326EE5" w:rsidRPr="00455210" w:rsidRDefault="00326EE5" w:rsidP="00326EE5">
      <w:pPr>
        <w:rPr>
          <w:color w:val="000000" w:themeColor="text1"/>
        </w:rPr>
      </w:pPr>
    </w:p>
    <w:p w14:paraId="730AA5F2" w14:textId="29DD4075" w:rsidR="00E51B1F" w:rsidRPr="00455210" w:rsidRDefault="00326EE5" w:rsidP="00E51B1F">
      <w:pPr>
        <w:pStyle w:val="Nadpis1"/>
        <w:spacing w:before="0" w:after="0"/>
        <w:rPr>
          <w:rFonts w:ascii="Arial" w:hAnsi="Arial"/>
          <w:color w:val="000000" w:themeColor="text1"/>
          <w:sz w:val="22"/>
          <w:szCs w:val="22"/>
        </w:rPr>
      </w:pPr>
      <w:r w:rsidRPr="00455210">
        <w:rPr>
          <w:rFonts w:ascii="Arial" w:hAnsi="Arial"/>
          <w:color w:val="000000" w:themeColor="text1"/>
          <w:sz w:val="22"/>
          <w:szCs w:val="22"/>
        </w:rPr>
        <w:t>Informace k žádosti</w:t>
      </w:r>
    </w:p>
    <w:p w14:paraId="51F15005" w14:textId="0C613B99" w:rsidR="005D6020" w:rsidRPr="00C06F55" w:rsidRDefault="00E51B1F" w:rsidP="00E51B1F">
      <w:pPr>
        <w:jc w:val="both"/>
        <w:rPr>
          <w:color w:val="auto"/>
          <w:sz w:val="22"/>
          <w:szCs w:val="22"/>
        </w:rPr>
      </w:pPr>
      <w:r w:rsidRPr="00C06F55">
        <w:rPr>
          <w:b/>
          <w:color w:val="auto"/>
          <w:sz w:val="22"/>
          <w:szCs w:val="22"/>
        </w:rPr>
        <w:t>Žádost</w:t>
      </w:r>
      <w:r w:rsidRPr="00C06F55">
        <w:rPr>
          <w:color w:val="auto"/>
          <w:sz w:val="22"/>
          <w:szCs w:val="22"/>
        </w:rPr>
        <w:t xml:space="preserve"> v elektronické podobě, která je dostupná na webových stránkách Ústeckého kraje </w:t>
      </w:r>
      <w:hyperlink r:id="rId7" w:history="1">
        <w:r w:rsidRPr="00C06F55">
          <w:rPr>
            <w:rStyle w:val="Hypertextovodkaz"/>
            <w:color w:val="auto"/>
            <w:sz w:val="22"/>
            <w:szCs w:val="22"/>
          </w:rPr>
          <w:t>www.kr-ustecky.cz</w:t>
        </w:r>
      </w:hyperlink>
      <w:r w:rsidRPr="00C06F55">
        <w:rPr>
          <w:color w:val="auto"/>
          <w:sz w:val="22"/>
          <w:szCs w:val="22"/>
        </w:rPr>
        <w:t xml:space="preserve"> (EU, granty a dotace) a jejíž součástí je i projekt dle čl. VII. </w:t>
      </w:r>
      <w:r w:rsidR="0001380D" w:rsidRPr="00C06F55">
        <w:rPr>
          <w:color w:val="auto"/>
          <w:sz w:val="22"/>
          <w:szCs w:val="22"/>
        </w:rPr>
        <w:t>„</w:t>
      </w:r>
      <w:r w:rsidRPr="00C06F55">
        <w:rPr>
          <w:color w:val="auto"/>
          <w:sz w:val="22"/>
          <w:szCs w:val="22"/>
        </w:rPr>
        <w:t>Zásad</w:t>
      </w:r>
      <w:r w:rsidR="0001380D" w:rsidRPr="00C06F55">
        <w:rPr>
          <w:color w:val="auto"/>
          <w:sz w:val="22"/>
          <w:szCs w:val="22"/>
        </w:rPr>
        <w:t>“</w:t>
      </w:r>
      <w:r w:rsidR="005D6020" w:rsidRPr="00C06F55">
        <w:rPr>
          <w:color w:val="auto"/>
          <w:sz w:val="22"/>
          <w:szCs w:val="22"/>
        </w:rPr>
        <w:t>,</w:t>
      </w:r>
      <w:r w:rsidRPr="00C06F55">
        <w:rPr>
          <w:color w:val="auto"/>
          <w:sz w:val="22"/>
          <w:szCs w:val="22"/>
        </w:rPr>
        <w:t xml:space="preserve"> </w:t>
      </w:r>
      <w:r w:rsidR="005D6020" w:rsidRPr="00C06F55">
        <w:rPr>
          <w:color w:val="auto"/>
          <w:sz w:val="22"/>
          <w:szCs w:val="22"/>
        </w:rPr>
        <w:t>ž</w:t>
      </w:r>
      <w:r w:rsidR="00882CD3" w:rsidRPr="00C06F55">
        <w:rPr>
          <w:color w:val="auto"/>
          <w:sz w:val="22"/>
          <w:szCs w:val="22"/>
        </w:rPr>
        <w:t>adatel vyplní a o</w:t>
      </w:r>
      <w:r w:rsidR="00882CD3" w:rsidRPr="00C06F55">
        <w:rPr>
          <w:b/>
          <w:color w:val="auto"/>
          <w:sz w:val="22"/>
          <w:szCs w:val="22"/>
        </w:rPr>
        <w:t>dešle</w:t>
      </w:r>
      <w:r w:rsidRPr="00C06F55">
        <w:rPr>
          <w:b/>
          <w:color w:val="auto"/>
          <w:sz w:val="22"/>
          <w:szCs w:val="22"/>
        </w:rPr>
        <w:t xml:space="preserve"> elektronicky</w:t>
      </w:r>
      <w:r w:rsidR="00882CD3" w:rsidRPr="00C06F55">
        <w:rPr>
          <w:b/>
          <w:color w:val="auto"/>
          <w:sz w:val="22"/>
          <w:szCs w:val="22"/>
        </w:rPr>
        <w:t xml:space="preserve"> prostřednictvím webového rozhraní Ústeckého kraje.</w:t>
      </w:r>
      <w:r w:rsidRPr="00C06F55">
        <w:rPr>
          <w:color w:val="auto"/>
          <w:sz w:val="22"/>
          <w:szCs w:val="22"/>
        </w:rPr>
        <w:t xml:space="preserve"> </w:t>
      </w:r>
      <w:r w:rsidR="00882CD3" w:rsidRPr="00C06F55">
        <w:rPr>
          <w:color w:val="auto"/>
          <w:sz w:val="22"/>
          <w:szCs w:val="22"/>
        </w:rPr>
        <w:t>Aplikace přijímající žádosti následně odešle potvrzující email</w:t>
      </w:r>
      <w:r w:rsidR="005D6020" w:rsidRPr="00C06F55">
        <w:rPr>
          <w:color w:val="auto"/>
          <w:sz w:val="22"/>
          <w:szCs w:val="22"/>
        </w:rPr>
        <w:t>,</w:t>
      </w:r>
      <w:r w:rsidR="00882CD3" w:rsidRPr="00C06F55">
        <w:rPr>
          <w:color w:val="auto"/>
          <w:sz w:val="22"/>
          <w:szCs w:val="22"/>
        </w:rPr>
        <w:t xml:space="preserve"> na ve formuláři žádosti uvedenou kontaktní emailovou schránku</w:t>
      </w:r>
      <w:r w:rsidR="005D6020" w:rsidRPr="00C06F55">
        <w:rPr>
          <w:color w:val="auto"/>
          <w:sz w:val="22"/>
          <w:szCs w:val="22"/>
        </w:rPr>
        <w:t xml:space="preserve"> elektronické pošty, jeho</w:t>
      </w:r>
      <w:r w:rsidR="00882CD3" w:rsidRPr="00C06F55">
        <w:rPr>
          <w:color w:val="auto"/>
          <w:sz w:val="22"/>
          <w:szCs w:val="22"/>
        </w:rPr>
        <w:t xml:space="preserve">ž přílohou je dokument ve formátu PDF, který </w:t>
      </w:r>
      <w:r w:rsidR="005D6020" w:rsidRPr="00C06F55">
        <w:rPr>
          <w:color w:val="auto"/>
          <w:sz w:val="22"/>
          <w:szCs w:val="22"/>
        </w:rPr>
        <w:t>obsahuje</w:t>
      </w:r>
      <w:r w:rsidR="00882CD3" w:rsidRPr="00C06F55">
        <w:rPr>
          <w:color w:val="auto"/>
          <w:sz w:val="22"/>
          <w:szCs w:val="22"/>
        </w:rPr>
        <w:t xml:space="preserve"> v aplikaci vygenerovanou oficiální </w:t>
      </w:r>
      <w:r w:rsidR="005D6020" w:rsidRPr="00C06F55">
        <w:rPr>
          <w:color w:val="auto"/>
          <w:sz w:val="22"/>
          <w:szCs w:val="22"/>
        </w:rPr>
        <w:t>žádost</w:t>
      </w:r>
      <w:r w:rsidR="00882CD3" w:rsidRPr="00C06F55">
        <w:rPr>
          <w:color w:val="auto"/>
          <w:sz w:val="22"/>
          <w:szCs w:val="22"/>
        </w:rPr>
        <w:t>.</w:t>
      </w:r>
      <w:r w:rsidR="005D6020" w:rsidRPr="00C06F55">
        <w:rPr>
          <w:color w:val="auto"/>
          <w:sz w:val="22"/>
          <w:szCs w:val="22"/>
        </w:rPr>
        <w:t xml:space="preserve"> </w:t>
      </w:r>
    </w:p>
    <w:p w14:paraId="23B5F3CC" w14:textId="77777777" w:rsidR="005D6020" w:rsidRPr="00C06F55" w:rsidRDefault="005D6020" w:rsidP="00E51B1F">
      <w:pPr>
        <w:jc w:val="both"/>
        <w:rPr>
          <w:color w:val="auto"/>
          <w:sz w:val="22"/>
          <w:szCs w:val="22"/>
        </w:rPr>
      </w:pPr>
    </w:p>
    <w:p w14:paraId="0E221696" w14:textId="77777777" w:rsidR="008213C2" w:rsidRDefault="00882CD3" w:rsidP="00E51B1F">
      <w:pPr>
        <w:jc w:val="both"/>
        <w:rPr>
          <w:color w:val="auto"/>
          <w:sz w:val="22"/>
          <w:szCs w:val="22"/>
        </w:rPr>
      </w:pPr>
      <w:r w:rsidRPr="00C06F55">
        <w:rPr>
          <w:color w:val="auto"/>
          <w:sz w:val="22"/>
          <w:szCs w:val="22"/>
        </w:rPr>
        <w:t xml:space="preserve">Tento </w:t>
      </w:r>
      <w:r w:rsidR="005D6020" w:rsidRPr="00C06F55">
        <w:rPr>
          <w:color w:val="auto"/>
          <w:sz w:val="22"/>
          <w:szCs w:val="22"/>
        </w:rPr>
        <w:t xml:space="preserve">dokument žadatel </w:t>
      </w:r>
      <w:r w:rsidR="005D6020" w:rsidRPr="00C06F55">
        <w:rPr>
          <w:b/>
          <w:color w:val="auto"/>
          <w:sz w:val="22"/>
          <w:szCs w:val="22"/>
        </w:rPr>
        <w:t>vytiskne, podepíše, případně označí otiskem razítka a</w:t>
      </w:r>
      <w:r w:rsidR="00E51B1F" w:rsidRPr="00C06F55">
        <w:rPr>
          <w:color w:val="auto"/>
          <w:sz w:val="22"/>
          <w:szCs w:val="22"/>
        </w:rPr>
        <w:t xml:space="preserve"> spolu s ostat</w:t>
      </w:r>
      <w:r w:rsidR="005D6020" w:rsidRPr="00C06F55">
        <w:rPr>
          <w:color w:val="auto"/>
          <w:sz w:val="22"/>
          <w:szCs w:val="22"/>
        </w:rPr>
        <w:t>ními podepsanými povinnými přílohami (může přiložit i další nepovinné přílohy) doručí</w:t>
      </w:r>
      <w:r w:rsidR="00E51B1F" w:rsidRPr="00C06F55">
        <w:rPr>
          <w:color w:val="auto"/>
          <w:sz w:val="22"/>
          <w:szCs w:val="22"/>
        </w:rPr>
        <w:t xml:space="preserve"> </w:t>
      </w:r>
    </w:p>
    <w:p w14:paraId="64CF64E1" w14:textId="535A3D71" w:rsidR="00BB35C1" w:rsidRDefault="008213C2" w:rsidP="00E51B1F">
      <w:pPr>
        <w:jc w:val="both"/>
        <w:rPr>
          <w:color w:val="auto"/>
          <w:sz w:val="22"/>
          <w:szCs w:val="22"/>
        </w:rPr>
      </w:pPr>
      <w:r w:rsidRPr="008213C2">
        <w:rPr>
          <w:color w:val="auto"/>
          <w:sz w:val="22"/>
          <w:szCs w:val="22"/>
        </w:rPr>
        <w:t xml:space="preserve">osobně nebo poštou do podatelny Ústeckého kraje, případně datovou schránkou Ústeckého kraje či e-mailem se zaručeným elektronickým podpisem do e-podatelny Krajského úřadu Ústeckého kraje. </w:t>
      </w:r>
    </w:p>
    <w:p w14:paraId="47F3FB2E" w14:textId="77777777" w:rsidR="001061D7" w:rsidRPr="00C06F55" w:rsidRDefault="001061D7" w:rsidP="00E51B1F">
      <w:pPr>
        <w:jc w:val="both"/>
        <w:rPr>
          <w:color w:val="auto"/>
          <w:sz w:val="22"/>
          <w:szCs w:val="22"/>
        </w:rPr>
      </w:pPr>
    </w:p>
    <w:p w14:paraId="035DF58B" w14:textId="27D6057A" w:rsidR="00BB35C1" w:rsidRPr="00C06F55" w:rsidRDefault="005A061E" w:rsidP="00E51B1F">
      <w:pPr>
        <w:jc w:val="both"/>
        <w:rPr>
          <w:color w:val="auto"/>
          <w:sz w:val="22"/>
          <w:szCs w:val="22"/>
        </w:rPr>
      </w:pPr>
      <w:r w:rsidRPr="00C06F55">
        <w:rPr>
          <w:color w:val="auto"/>
          <w:sz w:val="22"/>
          <w:szCs w:val="22"/>
        </w:rPr>
        <w:t>Při zasílání fyzické žádosti o dotaci, případně Závěrečné zprávy a finančního vypořádání</w:t>
      </w:r>
      <w:r w:rsidR="000C5C57">
        <w:rPr>
          <w:color w:val="auto"/>
          <w:sz w:val="22"/>
          <w:szCs w:val="22"/>
        </w:rPr>
        <w:t>,</w:t>
      </w:r>
      <w:r w:rsidRPr="00C06F55">
        <w:rPr>
          <w:color w:val="auto"/>
          <w:sz w:val="22"/>
          <w:szCs w:val="22"/>
        </w:rPr>
        <w:t xml:space="preserve"> je </w:t>
      </w:r>
      <w:r w:rsidR="000C5C57">
        <w:rPr>
          <w:color w:val="auto"/>
          <w:sz w:val="22"/>
          <w:szCs w:val="22"/>
        </w:rPr>
        <w:t xml:space="preserve">za </w:t>
      </w:r>
      <w:r w:rsidRPr="00C06F55">
        <w:rPr>
          <w:color w:val="auto"/>
          <w:sz w:val="22"/>
          <w:szCs w:val="22"/>
        </w:rPr>
        <w:t xml:space="preserve">doručení </w:t>
      </w:r>
      <w:r w:rsidR="000C5C57">
        <w:rPr>
          <w:color w:val="auto"/>
          <w:sz w:val="22"/>
          <w:szCs w:val="22"/>
        </w:rPr>
        <w:t>po</w:t>
      </w:r>
      <w:r w:rsidRPr="00C06F55">
        <w:rPr>
          <w:color w:val="auto"/>
          <w:sz w:val="22"/>
          <w:szCs w:val="22"/>
        </w:rPr>
        <w:t>važováno vždy doručení do podatelny Krajského úřadu Ústeckého kraje</w:t>
      </w:r>
      <w:r w:rsidR="000C5C57">
        <w:rPr>
          <w:color w:val="auto"/>
          <w:sz w:val="22"/>
          <w:szCs w:val="22"/>
        </w:rPr>
        <w:t>, t</w:t>
      </w:r>
      <w:r w:rsidRPr="00C06F55">
        <w:rPr>
          <w:color w:val="auto"/>
          <w:sz w:val="22"/>
          <w:szCs w:val="22"/>
        </w:rPr>
        <w:t xml:space="preserve">edy ne poštovní razítko potvrzující odeslání poštou, ale záznam podatelny </w:t>
      </w:r>
      <w:r w:rsidR="000C5C57">
        <w:rPr>
          <w:color w:val="auto"/>
          <w:sz w:val="22"/>
          <w:szCs w:val="22"/>
        </w:rPr>
        <w:t xml:space="preserve">Krajského </w:t>
      </w:r>
      <w:r w:rsidRPr="00C06F55">
        <w:rPr>
          <w:color w:val="auto"/>
          <w:sz w:val="22"/>
          <w:szCs w:val="22"/>
        </w:rPr>
        <w:t>úřadu</w:t>
      </w:r>
      <w:r w:rsidR="000C5C57">
        <w:rPr>
          <w:color w:val="auto"/>
          <w:sz w:val="22"/>
          <w:szCs w:val="22"/>
        </w:rPr>
        <w:t xml:space="preserve"> Ústeckého kraje</w:t>
      </w:r>
      <w:r w:rsidRPr="00C06F55">
        <w:rPr>
          <w:color w:val="auto"/>
          <w:sz w:val="22"/>
          <w:szCs w:val="22"/>
        </w:rPr>
        <w:t>.</w:t>
      </w:r>
      <w:r w:rsidR="00BB35C1" w:rsidRPr="00C06F55">
        <w:rPr>
          <w:color w:val="auto"/>
          <w:sz w:val="22"/>
          <w:szCs w:val="22"/>
        </w:rPr>
        <w:t xml:space="preserve"> </w:t>
      </w:r>
    </w:p>
    <w:p w14:paraId="3A4F580E" w14:textId="77777777" w:rsidR="00E51B1F" w:rsidRDefault="00E51B1F" w:rsidP="00E51B1F">
      <w:pPr>
        <w:jc w:val="both"/>
        <w:rPr>
          <w:color w:val="auto"/>
          <w:sz w:val="22"/>
          <w:szCs w:val="22"/>
        </w:rPr>
      </w:pPr>
    </w:p>
    <w:p w14:paraId="364AE0F2" w14:textId="4669C0C1" w:rsidR="00903265" w:rsidRDefault="00B52DEB" w:rsidP="00E51B1F">
      <w:pPr>
        <w:jc w:val="both"/>
        <w:rPr>
          <w:color w:val="auto"/>
          <w:sz w:val="22"/>
          <w:szCs w:val="22"/>
        </w:rPr>
      </w:pPr>
      <w:r w:rsidRPr="00B52DEB">
        <w:rPr>
          <w:color w:val="FF0000"/>
          <w:sz w:val="22"/>
          <w:szCs w:val="22"/>
        </w:rPr>
        <w:t>Všechny povinné přílohy jsou nedílnou součástí fyzické žádosti a je nutné je podepsat</w:t>
      </w:r>
      <w:r>
        <w:rPr>
          <w:color w:val="FF0000"/>
          <w:sz w:val="22"/>
          <w:szCs w:val="22"/>
        </w:rPr>
        <w:t xml:space="preserve"> oprávněnou osobou</w:t>
      </w:r>
      <w:r w:rsidRPr="00B52DEB">
        <w:rPr>
          <w:color w:val="FF0000"/>
          <w:sz w:val="22"/>
          <w:szCs w:val="22"/>
        </w:rPr>
        <w:t xml:space="preserve">, jinak </w:t>
      </w:r>
      <w:r w:rsidR="00606266">
        <w:rPr>
          <w:color w:val="FF0000"/>
          <w:sz w:val="22"/>
          <w:szCs w:val="22"/>
        </w:rPr>
        <w:t>není žádost řádně podaná</w:t>
      </w:r>
      <w:r w:rsidRPr="00B52DEB">
        <w:rPr>
          <w:color w:val="FF0000"/>
          <w:sz w:val="22"/>
          <w:szCs w:val="22"/>
        </w:rPr>
        <w:t>!!!</w:t>
      </w:r>
    </w:p>
    <w:p w14:paraId="3C59CD17" w14:textId="77777777" w:rsidR="00B52DEB" w:rsidRDefault="00B52DEB" w:rsidP="00E51B1F">
      <w:pPr>
        <w:jc w:val="both"/>
        <w:rPr>
          <w:color w:val="auto"/>
          <w:sz w:val="22"/>
          <w:szCs w:val="22"/>
        </w:rPr>
      </w:pPr>
    </w:p>
    <w:p w14:paraId="10F1DDBE" w14:textId="256286D6" w:rsidR="00E51B1F" w:rsidRPr="00455210" w:rsidRDefault="005A061E" w:rsidP="00E51B1F">
      <w:pPr>
        <w:rPr>
          <w:b/>
          <w:color w:val="000000" w:themeColor="text1"/>
          <w:sz w:val="22"/>
          <w:szCs w:val="22"/>
        </w:rPr>
      </w:pPr>
      <w:r w:rsidRPr="00455210">
        <w:rPr>
          <w:b/>
          <w:color w:val="000000" w:themeColor="text1"/>
          <w:sz w:val="22"/>
          <w:szCs w:val="22"/>
        </w:rPr>
        <w:t>Povinné p</w:t>
      </w:r>
      <w:r w:rsidR="00170802" w:rsidRPr="00455210">
        <w:rPr>
          <w:b/>
          <w:color w:val="000000" w:themeColor="text1"/>
          <w:sz w:val="22"/>
          <w:szCs w:val="22"/>
        </w:rPr>
        <w:t>řílohy</w:t>
      </w:r>
      <w:r w:rsidRPr="00455210">
        <w:rPr>
          <w:b/>
          <w:color w:val="000000" w:themeColor="text1"/>
          <w:sz w:val="22"/>
          <w:szCs w:val="22"/>
        </w:rPr>
        <w:t xml:space="preserve"> žádosti</w:t>
      </w:r>
      <w:r w:rsidR="00170802" w:rsidRPr="00455210">
        <w:rPr>
          <w:b/>
          <w:color w:val="000000" w:themeColor="text1"/>
          <w:sz w:val="22"/>
          <w:szCs w:val="22"/>
        </w:rPr>
        <w:t>:</w:t>
      </w:r>
    </w:p>
    <w:p w14:paraId="29D46E88" w14:textId="77777777" w:rsidR="00E51B1F" w:rsidRDefault="00E51B1F" w:rsidP="00E51B1F"/>
    <w:p w14:paraId="55A12D33" w14:textId="77777777" w:rsidR="00E51B1F" w:rsidRDefault="00E51B1F" w:rsidP="00E51B1F">
      <w:pPr>
        <w:pStyle w:val="Nadpis1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č. 1</w:t>
      </w:r>
    </w:p>
    <w:p w14:paraId="234FD68B" w14:textId="77777777" w:rsidR="00E51B1F" w:rsidRDefault="00E51B1F" w:rsidP="00E51B1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Kopie aktuálních dokladů</w:t>
      </w:r>
      <w:r w:rsidR="0001380D">
        <w:rPr>
          <w:color w:val="000000"/>
          <w:sz w:val="22"/>
          <w:szCs w:val="22"/>
        </w:rPr>
        <w:t xml:space="preserve"> o</w:t>
      </w:r>
      <w:r>
        <w:rPr>
          <w:color w:val="000000"/>
          <w:sz w:val="22"/>
          <w:szCs w:val="22"/>
        </w:rPr>
        <w:t xml:space="preserve"> právní osobnost</w:t>
      </w:r>
      <w:r w:rsidR="0001380D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 žadatele o dotaci (např. společenská smlouva, stanovy, statut, zřizovací listina, živnostenský list, výpis z obchodního rejstříku, u obcí výpis z registrace ekonomických subjektů apod.).</w:t>
      </w:r>
    </w:p>
    <w:p w14:paraId="2D306E35" w14:textId="77777777" w:rsidR="00E51B1F" w:rsidRDefault="00E51B1F" w:rsidP="00E51B1F"/>
    <w:p w14:paraId="53EE7F0E" w14:textId="29D5A8F9" w:rsidR="00E51B1F" w:rsidRPr="00AF64A4" w:rsidRDefault="00E51B1F" w:rsidP="00AF64A4">
      <w:pPr>
        <w:pStyle w:val="Nadpis1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č. 2</w:t>
      </w:r>
    </w:p>
    <w:p w14:paraId="46C10473" w14:textId="3D840B55" w:rsidR="00AF64A4" w:rsidRDefault="00AF64A4" w:rsidP="00E51B1F">
      <w:pPr>
        <w:jc w:val="both"/>
        <w:rPr>
          <w:color w:val="000000"/>
          <w:sz w:val="22"/>
          <w:szCs w:val="22"/>
        </w:rPr>
      </w:pPr>
      <w:r w:rsidRPr="00AF64A4">
        <w:rPr>
          <w:color w:val="000000"/>
          <w:sz w:val="22"/>
          <w:szCs w:val="22"/>
        </w:rPr>
        <w:t>Kopii dokladu o volbě nebo jmenování</w:t>
      </w:r>
      <w:r>
        <w:rPr>
          <w:color w:val="000000"/>
          <w:sz w:val="22"/>
          <w:szCs w:val="22"/>
        </w:rPr>
        <w:t xml:space="preserve"> (ustanovení)</w:t>
      </w:r>
      <w:r w:rsidRPr="00AF64A4">
        <w:rPr>
          <w:color w:val="000000"/>
          <w:sz w:val="22"/>
          <w:szCs w:val="22"/>
        </w:rPr>
        <w:t xml:space="preserve"> statutárního zástupce</w:t>
      </w:r>
      <w:r w:rsidR="007015A8">
        <w:rPr>
          <w:color w:val="000000"/>
          <w:sz w:val="22"/>
          <w:szCs w:val="22"/>
        </w:rPr>
        <w:t xml:space="preserve"> právnické osoby, současně s dokladem osvědčujícím jeho oprávnění jednat jménem žadatele o dotaci navenek (podepisování smluv), a to v</w:t>
      </w:r>
      <w:r w:rsidR="00792786">
        <w:rPr>
          <w:color w:val="000000"/>
          <w:sz w:val="22"/>
          <w:szCs w:val="22"/>
        </w:rPr>
        <w:t xml:space="preserve"> </w:t>
      </w:r>
      <w:r w:rsidR="007015A8">
        <w:rPr>
          <w:color w:val="000000"/>
          <w:sz w:val="22"/>
          <w:szCs w:val="22"/>
        </w:rPr>
        <w:t>kopii</w:t>
      </w:r>
      <w:r w:rsidR="00792786">
        <w:rPr>
          <w:color w:val="000000"/>
          <w:sz w:val="22"/>
          <w:szCs w:val="22"/>
        </w:rPr>
        <w:t>.</w:t>
      </w:r>
    </w:p>
    <w:p w14:paraId="36A8A6D7" w14:textId="77777777" w:rsidR="00E51B1F" w:rsidRDefault="00E51B1F" w:rsidP="00E51B1F"/>
    <w:p w14:paraId="7F156436" w14:textId="77777777" w:rsidR="00E51B1F" w:rsidRDefault="00E51B1F" w:rsidP="00E51B1F">
      <w:pPr>
        <w:pStyle w:val="Nadpis1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č. 3</w:t>
      </w:r>
    </w:p>
    <w:p w14:paraId="72B27136" w14:textId="3E43E2A5"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Kopie aktuálních dokladů o přidělení IČ</w:t>
      </w:r>
      <w:r w:rsidR="00AF64A4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 a rozhodnutí o registraci a přidělení DIČ (pokud má registrační povinnost). Je nutné hlásit případné změny v průběhu roku!</w:t>
      </w:r>
    </w:p>
    <w:p w14:paraId="71A48698" w14:textId="77777777" w:rsidR="00903265" w:rsidRDefault="00903265" w:rsidP="00E51B1F">
      <w:pPr>
        <w:rPr>
          <w:b/>
          <w:color w:val="000000"/>
          <w:sz w:val="22"/>
          <w:szCs w:val="22"/>
        </w:rPr>
      </w:pPr>
    </w:p>
    <w:p w14:paraId="6F6F1FCD" w14:textId="77777777"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4</w:t>
      </w:r>
    </w:p>
    <w:p w14:paraId="1523F742" w14:textId="5FD30E17" w:rsidR="00E51B1F" w:rsidRDefault="00E51B1F" w:rsidP="00E51B1F">
      <w:pPr>
        <w:jc w:val="both"/>
        <w:rPr>
          <w:b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Kopie dokladů </w:t>
      </w:r>
      <w:r w:rsidR="00AF64A4">
        <w:rPr>
          <w:color w:val="000000"/>
          <w:sz w:val="22"/>
          <w:szCs w:val="22"/>
        </w:rPr>
        <w:t>o vedení</w:t>
      </w:r>
      <w:r>
        <w:rPr>
          <w:color w:val="000000"/>
          <w:sz w:val="22"/>
          <w:szCs w:val="22"/>
        </w:rPr>
        <w:t xml:space="preserve"> běžného účtu žadatele u peněžního ústavu (smlouva nebo potvrzení příslušného bankovního ústavu</w:t>
      </w:r>
      <w:r w:rsidR="00AF64A4">
        <w:rPr>
          <w:color w:val="000000"/>
          <w:sz w:val="22"/>
          <w:szCs w:val="22"/>
        </w:rPr>
        <w:t xml:space="preserve"> v aktuální podobě</w:t>
      </w:r>
      <w:r>
        <w:rPr>
          <w:color w:val="000000"/>
          <w:sz w:val="22"/>
          <w:szCs w:val="22"/>
        </w:rPr>
        <w:t>).</w:t>
      </w:r>
      <w:r>
        <w:rPr>
          <w:color w:val="FF0000"/>
          <w:sz w:val="22"/>
          <w:szCs w:val="22"/>
        </w:rPr>
        <w:t xml:space="preserve"> </w:t>
      </w:r>
      <w:r w:rsidRPr="00AF64A4">
        <w:rPr>
          <w:b/>
          <w:color w:val="auto"/>
          <w:sz w:val="22"/>
          <w:szCs w:val="22"/>
        </w:rPr>
        <w:t>U příspěvkových organizací je třeba doložit také doklad o zřízení běžného účtu svého zřizovatele.</w:t>
      </w:r>
      <w:r w:rsidR="00AF64A4">
        <w:rPr>
          <w:b/>
          <w:color w:val="FF0000"/>
          <w:sz w:val="22"/>
          <w:szCs w:val="22"/>
        </w:rPr>
        <w:t xml:space="preserve"> </w:t>
      </w:r>
    </w:p>
    <w:p w14:paraId="1FD15527" w14:textId="77777777" w:rsidR="00E51B1F" w:rsidRDefault="00E51B1F" w:rsidP="00E51B1F">
      <w:pPr>
        <w:rPr>
          <w:b/>
          <w:color w:val="000000"/>
          <w:sz w:val="22"/>
          <w:szCs w:val="22"/>
        </w:rPr>
      </w:pPr>
    </w:p>
    <w:p w14:paraId="0698A047" w14:textId="77777777" w:rsidR="00CC0AD0" w:rsidRDefault="00CC0AD0" w:rsidP="00E51B1F">
      <w:pPr>
        <w:rPr>
          <w:b/>
          <w:color w:val="000000"/>
          <w:sz w:val="22"/>
          <w:szCs w:val="22"/>
        </w:rPr>
      </w:pPr>
    </w:p>
    <w:p w14:paraId="12BEFB5B" w14:textId="368A478B" w:rsidR="00326EE5" w:rsidRDefault="00326EE5" w:rsidP="00E51B1F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č. 5 – 1</w:t>
      </w:r>
      <w:r w:rsidR="00A03ABC">
        <w:rPr>
          <w:b/>
          <w:color w:val="FF0000"/>
          <w:sz w:val="22"/>
          <w:szCs w:val="22"/>
        </w:rPr>
        <w:t>1</w:t>
      </w:r>
      <w:r>
        <w:rPr>
          <w:b/>
          <w:color w:val="FF0000"/>
          <w:sz w:val="22"/>
          <w:szCs w:val="22"/>
        </w:rPr>
        <w:t>:</w:t>
      </w:r>
      <w:r w:rsidR="00903265" w:rsidRPr="00B52DEB">
        <w:rPr>
          <w:b/>
          <w:color w:val="FF0000"/>
          <w:sz w:val="22"/>
          <w:szCs w:val="22"/>
        </w:rPr>
        <w:t xml:space="preserve"> </w:t>
      </w:r>
      <w:r w:rsidR="00903265" w:rsidRPr="006757EC">
        <w:rPr>
          <w:color w:val="FF0000"/>
          <w:sz w:val="22"/>
          <w:szCs w:val="22"/>
        </w:rPr>
        <w:t xml:space="preserve">čestná prohlášení </w:t>
      </w:r>
      <w:r w:rsidR="00B814D1" w:rsidRPr="006757EC">
        <w:rPr>
          <w:color w:val="FF0000"/>
          <w:sz w:val="22"/>
          <w:szCs w:val="22"/>
        </w:rPr>
        <w:t>v originále (dle souhrnného formuláře</w:t>
      </w:r>
      <w:r w:rsidR="00B814D1">
        <w:rPr>
          <w:color w:val="FF0000"/>
          <w:sz w:val="22"/>
          <w:szCs w:val="22"/>
        </w:rPr>
        <w:t xml:space="preserve"> níže</w:t>
      </w:r>
      <w:r w:rsidR="00B814D1" w:rsidRPr="006757EC">
        <w:rPr>
          <w:color w:val="FF0000"/>
          <w:sz w:val="22"/>
          <w:szCs w:val="22"/>
        </w:rPr>
        <w:t>)</w:t>
      </w:r>
      <w:r w:rsidR="00B814D1" w:rsidRPr="002B0F54">
        <w:rPr>
          <w:color w:val="FF0000"/>
          <w:sz w:val="22"/>
          <w:szCs w:val="22"/>
        </w:rPr>
        <w:t xml:space="preserve"> </w:t>
      </w:r>
    </w:p>
    <w:p w14:paraId="35ADC5C3" w14:textId="29AF86C8" w:rsidR="00D40C6C" w:rsidRDefault="00B814D1" w:rsidP="00E51B1F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č. 12: </w:t>
      </w:r>
      <w:r w:rsidRPr="002B0F54">
        <w:rPr>
          <w:color w:val="FF0000"/>
          <w:sz w:val="22"/>
          <w:szCs w:val="22"/>
        </w:rPr>
        <w:t>soupis jednotlivých projektů (dle formuláře níže)</w:t>
      </w:r>
      <w:r w:rsidR="006757EC" w:rsidRPr="002B0F54">
        <w:rPr>
          <w:color w:val="FF0000"/>
          <w:sz w:val="22"/>
          <w:szCs w:val="22"/>
        </w:rPr>
        <w:t xml:space="preserve">, </w:t>
      </w:r>
      <w:r w:rsidR="006757EC" w:rsidRPr="008D3F5E">
        <w:rPr>
          <w:b/>
          <w:color w:val="FF0000"/>
          <w:sz w:val="22"/>
          <w:szCs w:val="22"/>
        </w:rPr>
        <w:t>č. 13</w:t>
      </w:r>
      <w:r w:rsidR="008D3F5E" w:rsidRPr="008D3F5E">
        <w:rPr>
          <w:b/>
          <w:color w:val="FF0000"/>
          <w:sz w:val="22"/>
          <w:szCs w:val="22"/>
        </w:rPr>
        <w:t>:</w:t>
      </w:r>
      <w:r w:rsidR="006757EC" w:rsidRPr="002B0F54">
        <w:rPr>
          <w:color w:val="FF0000"/>
          <w:sz w:val="22"/>
          <w:szCs w:val="22"/>
        </w:rPr>
        <w:t xml:space="preserve"> nepovinná příloha</w:t>
      </w:r>
    </w:p>
    <w:p w14:paraId="75F7F976" w14:textId="77777777" w:rsidR="001061D7" w:rsidRDefault="001061D7" w:rsidP="00E51B1F">
      <w:pPr>
        <w:rPr>
          <w:b/>
          <w:color w:val="FF0000"/>
          <w:sz w:val="22"/>
          <w:szCs w:val="22"/>
        </w:rPr>
      </w:pPr>
    </w:p>
    <w:p w14:paraId="452A1755" w14:textId="77777777" w:rsidR="001061D7" w:rsidRDefault="001061D7" w:rsidP="00E51B1F">
      <w:pPr>
        <w:rPr>
          <w:b/>
          <w:color w:val="FF0000"/>
          <w:sz w:val="22"/>
          <w:szCs w:val="22"/>
        </w:rPr>
      </w:pPr>
    </w:p>
    <w:p w14:paraId="7ACDEE45" w14:textId="77777777" w:rsidR="001061D7" w:rsidRDefault="001061D7" w:rsidP="00E51B1F">
      <w:pPr>
        <w:rPr>
          <w:b/>
          <w:color w:val="FF0000"/>
          <w:sz w:val="22"/>
          <w:szCs w:val="22"/>
        </w:rPr>
      </w:pPr>
    </w:p>
    <w:p w14:paraId="0DB38DA1" w14:textId="77777777" w:rsidR="00792786" w:rsidRDefault="00792786" w:rsidP="00E51B1F">
      <w:pPr>
        <w:rPr>
          <w:b/>
          <w:color w:val="FF0000"/>
          <w:sz w:val="22"/>
          <w:szCs w:val="22"/>
        </w:rPr>
      </w:pPr>
    </w:p>
    <w:p w14:paraId="3C4D137C" w14:textId="77777777" w:rsidR="00792786" w:rsidRPr="00903265" w:rsidRDefault="00792786" w:rsidP="00E51B1F">
      <w:pPr>
        <w:rPr>
          <w:b/>
          <w:color w:val="FF0000"/>
          <w:sz w:val="22"/>
          <w:szCs w:val="22"/>
        </w:rPr>
      </w:pPr>
    </w:p>
    <w:p w14:paraId="3F07BDCD" w14:textId="5B0D44AA" w:rsidR="00E51B1F" w:rsidRDefault="00433C80" w:rsidP="00E51B1F">
      <w:pPr>
        <w:rPr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7030A0"/>
        </w:rPr>
        <w:lastRenderedPageBreak/>
        <w:t xml:space="preserve">                                                 </w:t>
      </w:r>
      <w:r w:rsidRPr="000B03B2">
        <w:rPr>
          <w:rFonts w:ascii="Calibri" w:hAnsi="Calibri" w:cs="Calibri"/>
          <w:b/>
          <w:color w:val="7030A0"/>
        </w:rPr>
        <w:t xml:space="preserve">Program </w:t>
      </w:r>
      <w:r>
        <w:rPr>
          <w:rFonts w:ascii="Calibri" w:hAnsi="Calibri" w:cs="Calibri"/>
          <w:b/>
          <w:color w:val="7030A0"/>
        </w:rPr>
        <w:t>podpory regionální kulturní činnosti na</w:t>
      </w:r>
      <w:r w:rsidRPr="000B03B2">
        <w:rPr>
          <w:rFonts w:ascii="Calibri" w:hAnsi="Calibri" w:cs="Calibri"/>
          <w:b/>
          <w:color w:val="7030A0"/>
        </w:rPr>
        <w:t xml:space="preserve"> rok 20</w:t>
      </w:r>
      <w:r w:rsidRPr="00433C80">
        <w:rPr>
          <w:rFonts w:ascii="Calibri" w:hAnsi="Calibri" w:cs="Calibri"/>
          <w:b/>
          <w:color w:val="7030A0"/>
        </w:rPr>
        <w:t>20</w:t>
      </w:r>
    </w:p>
    <w:p w14:paraId="2BDF294F" w14:textId="3D294BAC" w:rsidR="00433C80" w:rsidRPr="000B03B2" w:rsidRDefault="00433C80" w:rsidP="00433C80">
      <w:pPr>
        <w:ind w:right="-286"/>
        <w:jc w:val="center"/>
        <w:rPr>
          <w:rFonts w:ascii="Calibri" w:hAnsi="Calibri" w:cs="Calibri"/>
          <w:b/>
        </w:rPr>
      </w:pPr>
      <w:r w:rsidRPr="000B03B2">
        <w:rPr>
          <w:rFonts w:ascii="Calibri" w:hAnsi="Calibri" w:cs="Calibri"/>
          <w:b/>
        </w:rPr>
        <w:t xml:space="preserve">Souhrnný formulář pro přílohy žádosti č. </w:t>
      </w:r>
      <w:r>
        <w:rPr>
          <w:rFonts w:ascii="Calibri" w:hAnsi="Calibri" w:cs="Calibri"/>
          <w:b/>
        </w:rPr>
        <w:t>5</w:t>
      </w:r>
      <w:r w:rsidRPr="000B03B2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11</w:t>
      </w:r>
      <w:r w:rsidRPr="000B03B2">
        <w:rPr>
          <w:rFonts w:ascii="Calibri" w:hAnsi="Calibri" w:cs="Calibri"/>
          <w:b/>
        </w:rPr>
        <w:t xml:space="preserve"> dle článku VI. odstavce 2 </w:t>
      </w:r>
      <w:proofErr w:type="gramStart"/>
      <w:r w:rsidRPr="000B03B2">
        <w:rPr>
          <w:rFonts w:ascii="Calibri" w:hAnsi="Calibri" w:cs="Calibri"/>
          <w:b/>
        </w:rPr>
        <w:t>písm. f), g), h), i), j),k) Zásad</w:t>
      </w:r>
      <w:proofErr w:type="gramEnd"/>
      <w:r w:rsidRPr="000B03B2">
        <w:rPr>
          <w:rFonts w:ascii="Calibri" w:hAnsi="Calibri" w:cs="Calibri"/>
          <w:b/>
        </w:rPr>
        <w:t xml:space="preserve"> pro poskytování dotací a návratných finančních výpomocí Ústeckým krajem</w:t>
      </w:r>
    </w:p>
    <w:p w14:paraId="2B4076AB" w14:textId="77777777" w:rsidR="00433C80" w:rsidRPr="000B03B2" w:rsidRDefault="00433C80" w:rsidP="00433C80">
      <w:pPr>
        <w:jc w:val="center"/>
        <w:rPr>
          <w:rFonts w:ascii="Calibri" w:hAnsi="Calibri" w:cs="Calibri"/>
          <w:b/>
        </w:rPr>
      </w:pPr>
    </w:p>
    <w:p w14:paraId="63155616" w14:textId="77777777" w:rsidR="00433C80" w:rsidRPr="000B03B2" w:rsidRDefault="00433C80" w:rsidP="00433C80">
      <w:pPr>
        <w:jc w:val="center"/>
        <w:rPr>
          <w:rFonts w:ascii="Calibri" w:hAnsi="Calibri" w:cs="Calibri"/>
          <w:b/>
        </w:rPr>
      </w:pPr>
      <w:r w:rsidRPr="000B03B2">
        <w:rPr>
          <w:rFonts w:ascii="Calibri" w:hAnsi="Calibri" w:cs="Calibri"/>
          <w:b/>
        </w:rPr>
        <w:t>ČESTNÉ PROHLÁŠENÍ</w:t>
      </w:r>
    </w:p>
    <w:p w14:paraId="44946D46" w14:textId="77777777" w:rsidR="00433C80" w:rsidRPr="000B03B2" w:rsidRDefault="00433C80" w:rsidP="00433C80">
      <w:pPr>
        <w:rPr>
          <w:rFonts w:ascii="Calibri" w:hAnsi="Calibri" w:cs="Calibri"/>
        </w:rPr>
      </w:pPr>
      <w:r w:rsidRPr="000B03B2">
        <w:rPr>
          <w:rFonts w:ascii="Calibri" w:hAnsi="Calibri" w:cs="Calibri"/>
        </w:rPr>
        <w:t>Fyzická osoba / právnická osoba*</w:t>
      </w:r>
    </w:p>
    <w:p w14:paraId="0D30E3C2" w14:textId="77777777" w:rsidR="00433C80" w:rsidRPr="000B03B2" w:rsidRDefault="00433C80" w:rsidP="00433C80">
      <w:pPr>
        <w:rPr>
          <w:rFonts w:ascii="Calibri" w:hAnsi="Calibri" w:cs="Calibri"/>
        </w:rPr>
      </w:pPr>
      <w:r w:rsidRPr="000B03B2">
        <w:rPr>
          <w:rFonts w:ascii="Calibri" w:hAnsi="Calibri" w:cs="Calibri"/>
        </w:rPr>
        <w:t xml:space="preserve">Jméno / </w:t>
      </w:r>
      <w:proofErr w:type="gramStart"/>
      <w:r w:rsidRPr="000B03B2">
        <w:rPr>
          <w:rFonts w:ascii="Calibri" w:hAnsi="Calibri" w:cs="Calibri"/>
        </w:rPr>
        <w:t>název: ............................................................................................................................</w:t>
      </w:r>
      <w:proofErr w:type="gramEnd"/>
    </w:p>
    <w:p w14:paraId="279E4E56" w14:textId="77777777" w:rsidR="00433C80" w:rsidRPr="000B03B2" w:rsidRDefault="00433C80" w:rsidP="00433C80">
      <w:pPr>
        <w:rPr>
          <w:rFonts w:ascii="Calibri" w:hAnsi="Calibri" w:cs="Calibri"/>
        </w:rPr>
      </w:pPr>
      <w:r w:rsidRPr="000B03B2">
        <w:rPr>
          <w:rFonts w:ascii="Calibri" w:hAnsi="Calibri" w:cs="Calibri"/>
        </w:rPr>
        <w:t xml:space="preserve">Jméno, příjmení statutárního </w:t>
      </w:r>
      <w:proofErr w:type="gramStart"/>
      <w:r w:rsidRPr="000B03B2">
        <w:rPr>
          <w:rFonts w:ascii="Calibri" w:hAnsi="Calibri" w:cs="Calibri"/>
        </w:rPr>
        <w:t>zástupce: ......................................................................................</w:t>
      </w:r>
      <w:proofErr w:type="gramEnd"/>
    </w:p>
    <w:p w14:paraId="7F30104E" w14:textId="77777777" w:rsidR="00433C80" w:rsidRPr="000B03B2" w:rsidRDefault="00433C80" w:rsidP="00433C80">
      <w:pPr>
        <w:rPr>
          <w:rFonts w:ascii="Calibri" w:hAnsi="Calibri" w:cs="Calibri"/>
        </w:rPr>
      </w:pPr>
      <w:r w:rsidRPr="000B03B2">
        <w:rPr>
          <w:rFonts w:ascii="Calibri" w:hAnsi="Calibri" w:cs="Calibri"/>
        </w:rPr>
        <w:t xml:space="preserve">Adresa / </w:t>
      </w:r>
      <w:proofErr w:type="gramStart"/>
      <w:r w:rsidRPr="000B03B2">
        <w:rPr>
          <w:rFonts w:ascii="Calibri" w:hAnsi="Calibri" w:cs="Calibri"/>
        </w:rPr>
        <w:t>sídlo: ..............................................................................................................................</w:t>
      </w:r>
      <w:proofErr w:type="gramEnd"/>
    </w:p>
    <w:p w14:paraId="71EE8315" w14:textId="0D609E85" w:rsidR="00433C80" w:rsidRPr="000B03B2" w:rsidRDefault="00433C80" w:rsidP="00433C80">
      <w:pPr>
        <w:rPr>
          <w:rFonts w:ascii="Calibri" w:hAnsi="Calibri" w:cs="Calibri"/>
        </w:rPr>
      </w:pPr>
      <w:proofErr w:type="gramStart"/>
      <w:r w:rsidRPr="000B03B2">
        <w:rPr>
          <w:rFonts w:ascii="Calibri" w:hAnsi="Calibri" w:cs="Calibri"/>
        </w:rPr>
        <w:t>IČ</w:t>
      </w:r>
      <w:r w:rsidR="00AB46F3">
        <w:rPr>
          <w:rFonts w:ascii="Calibri" w:hAnsi="Calibri" w:cs="Calibri"/>
        </w:rPr>
        <w:t>O</w:t>
      </w:r>
      <w:r w:rsidRPr="000B03B2">
        <w:rPr>
          <w:rFonts w:ascii="Calibri" w:hAnsi="Calibri" w:cs="Calibri"/>
        </w:rPr>
        <w:t>: .........................................................                        DIČ</w:t>
      </w:r>
      <w:proofErr w:type="gramEnd"/>
      <w:r w:rsidRPr="000B03B2">
        <w:rPr>
          <w:rFonts w:ascii="Calibri" w:hAnsi="Calibri" w:cs="Calibri"/>
        </w:rPr>
        <w:t>: .......................................................</w:t>
      </w:r>
    </w:p>
    <w:p w14:paraId="6627BB7B" w14:textId="77777777" w:rsidR="00433C80" w:rsidRPr="000B03B2" w:rsidRDefault="00433C80" w:rsidP="00433C80">
      <w:pPr>
        <w:tabs>
          <w:tab w:val="right" w:pos="8222"/>
        </w:tabs>
        <w:rPr>
          <w:rFonts w:ascii="Calibri" w:hAnsi="Calibri" w:cs="Calibri"/>
        </w:rPr>
      </w:pPr>
      <w:r w:rsidRPr="000B03B2">
        <w:rPr>
          <w:rFonts w:ascii="Calibri" w:hAnsi="Calibri" w:cs="Calibri"/>
        </w:rPr>
        <w:t xml:space="preserve">Jiná identifikace subjektu (číslo OP, číslo pasu, datum </w:t>
      </w:r>
      <w:proofErr w:type="gramStart"/>
      <w:r w:rsidRPr="000B03B2">
        <w:rPr>
          <w:rFonts w:ascii="Calibri" w:hAnsi="Calibri" w:cs="Calibri"/>
        </w:rPr>
        <w:t>narození): ..............................................</w:t>
      </w:r>
      <w:proofErr w:type="gramEnd"/>
    </w:p>
    <w:p w14:paraId="1D504B75" w14:textId="77777777" w:rsidR="00433C80" w:rsidRPr="000B03B2" w:rsidRDefault="00433C80" w:rsidP="00433C80">
      <w:pPr>
        <w:rPr>
          <w:rFonts w:ascii="Calibri" w:hAnsi="Calibri" w:cs="Calibri"/>
          <w:b/>
        </w:rPr>
      </w:pPr>
    </w:p>
    <w:p w14:paraId="2C6B7EF4" w14:textId="2A6FE78B" w:rsidR="00433C80" w:rsidRPr="000B03B2" w:rsidRDefault="00433C80" w:rsidP="00433C80">
      <w:pPr>
        <w:suppressAutoHyphens/>
        <w:ind w:left="405"/>
        <w:jc w:val="both"/>
        <w:rPr>
          <w:rFonts w:ascii="Calibri" w:hAnsi="Calibri" w:cs="Calibri"/>
          <w:b/>
          <w:sz w:val="22"/>
          <w:szCs w:val="22"/>
        </w:rPr>
      </w:pPr>
      <w:r w:rsidRPr="000B03B2">
        <w:rPr>
          <w:rFonts w:ascii="Calibri" w:hAnsi="Calibri" w:cs="Calibri"/>
          <w:b/>
          <w:sz w:val="22"/>
          <w:szCs w:val="22"/>
        </w:rPr>
        <w:t xml:space="preserve">Příloha č. </w:t>
      </w:r>
      <w:r>
        <w:rPr>
          <w:rFonts w:ascii="Calibri" w:hAnsi="Calibri" w:cs="Calibri"/>
          <w:b/>
          <w:sz w:val="22"/>
          <w:szCs w:val="22"/>
        </w:rPr>
        <w:t>5</w:t>
      </w:r>
    </w:p>
    <w:p w14:paraId="32F21A01" w14:textId="77777777" w:rsidR="00433C80" w:rsidRPr="000B03B2" w:rsidRDefault="00433C80" w:rsidP="00433C80">
      <w:pPr>
        <w:suppressAutoHyphens/>
        <w:ind w:left="405"/>
        <w:jc w:val="both"/>
        <w:rPr>
          <w:rFonts w:ascii="Calibri" w:hAnsi="Calibri" w:cs="Calibri"/>
          <w:sz w:val="22"/>
          <w:szCs w:val="22"/>
        </w:rPr>
      </w:pPr>
      <w:r w:rsidRPr="000B03B2">
        <w:rPr>
          <w:rFonts w:ascii="Calibri" w:hAnsi="Calibri" w:cs="Calibri"/>
          <w:sz w:val="22"/>
          <w:szCs w:val="22"/>
        </w:rPr>
        <w:t>čestně prohlašuji, že vůči majetku žadatele</w:t>
      </w:r>
    </w:p>
    <w:p w14:paraId="0CDC5728" w14:textId="77777777" w:rsidR="00433C80" w:rsidRPr="000B03B2" w:rsidRDefault="00433C80" w:rsidP="00433C80">
      <w:pPr>
        <w:numPr>
          <w:ilvl w:val="0"/>
          <w:numId w:val="1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0B03B2">
        <w:rPr>
          <w:rFonts w:ascii="Calibri" w:hAnsi="Calibri" w:cs="Calibri"/>
          <w:sz w:val="22"/>
          <w:szCs w:val="22"/>
        </w:rPr>
        <w:t xml:space="preserve">neprobíhá, nebo v posledních 3 letech neproběhlo, insolvenční řízení, v němž bylo vydáno rozhodnutí o úpadku, nebo insolvenční návrh nebyl zamítnut proto, že majetek nepostačuje k úhradě nákladů insolvenčního řízení, nebo nebyl konkurz zrušen proto, že majetek byl zcela nepostačující, </w:t>
      </w:r>
    </w:p>
    <w:p w14:paraId="7C08553F" w14:textId="77777777" w:rsidR="00433C80" w:rsidRPr="000B03B2" w:rsidRDefault="00433C80" w:rsidP="00433C80">
      <w:pPr>
        <w:numPr>
          <w:ilvl w:val="0"/>
          <w:numId w:val="1"/>
        </w:numPr>
        <w:suppressAutoHyphens/>
        <w:ind w:left="1134"/>
        <w:jc w:val="both"/>
        <w:rPr>
          <w:rFonts w:ascii="Calibri" w:hAnsi="Calibri" w:cs="Calibri"/>
          <w:sz w:val="22"/>
          <w:szCs w:val="22"/>
        </w:rPr>
      </w:pPr>
      <w:r w:rsidRPr="000B03B2">
        <w:rPr>
          <w:rFonts w:ascii="Calibri" w:hAnsi="Calibri" w:cs="Calibri"/>
          <w:sz w:val="22"/>
          <w:szCs w:val="22"/>
        </w:rPr>
        <w:t>nebyla zavedena nucená správa podle zvláštních právních předpisů,</w:t>
      </w:r>
    </w:p>
    <w:p w14:paraId="66BB492C" w14:textId="7C83A27D" w:rsidR="00433C80" w:rsidRPr="000B03B2" w:rsidRDefault="00433C80" w:rsidP="00433C80">
      <w:pPr>
        <w:numPr>
          <w:ilvl w:val="0"/>
          <w:numId w:val="1"/>
        </w:numPr>
        <w:suppressAutoHyphens/>
        <w:ind w:left="1134"/>
        <w:jc w:val="both"/>
        <w:rPr>
          <w:rFonts w:ascii="Calibri" w:hAnsi="Calibri" w:cs="Calibri"/>
          <w:sz w:val="22"/>
          <w:szCs w:val="22"/>
        </w:rPr>
      </w:pPr>
      <w:r w:rsidRPr="000B03B2">
        <w:rPr>
          <w:rFonts w:ascii="Calibri" w:hAnsi="Calibri" w:cs="Calibri"/>
          <w:sz w:val="22"/>
          <w:szCs w:val="22"/>
        </w:rPr>
        <w:t>nebyla nařízena exekuce</w:t>
      </w:r>
      <w:r w:rsidR="00A03ABC">
        <w:rPr>
          <w:rFonts w:ascii="Calibri" w:hAnsi="Calibri" w:cs="Calibri"/>
          <w:sz w:val="22"/>
          <w:szCs w:val="22"/>
        </w:rPr>
        <w:t>,</w:t>
      </w:r>
    </w:p>
    <w:p w14:paraId="39F2FD6B" w14:textId="60FDA199" w:rsidR="00433C80" w:rsidRPr="000B03B2" w:rsidRDefault="00433C80" w:rsidP="00433C8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B03B2">
        <w:rPr>
          <w:rFonts w:ascii="Calibri" w:hAnsi="Calibri" w:cs="Calibri"/>
          <w:sz w:val="22"/>
          <w:szCs w:val="22"/>
        </w:rPr>
        <w:t>vůči žadateli, ani vůči žádnému podniku ve skupině podniků (pokud je žadatel součástí skupiny podniků, se kterými je propojen</w:t>
      </w:r>
      <w:r w:rsidR="00A03ABC">
        <w:rPr>
          <w:rFonts w:ascii="Calibri" w:hAnsi="Calibri" w:cs="Calibri"/>
          <w:sz w:val="22"/>
          <w:szCs w:val="22"/>
        </w:rPr>
        <w:t>, včetně podniků zahraničních</w:t>
      </w:r>
      <w:r w:rsidRPr="000B03B2">
        <w:rPr>
          <w:rFonts w:ascii="Calibri" w:hAnsi="Calibri" w:cs="Calibri"/>
          <w:sz w:val="22"/>
          <w:szCs w:val="22"/>
        </w:rPr>
        <w:t>) nebyl vystaven inkasní příkaz pro navrácení protiprávní a neslučitelné podpory, který dosud nebyl splacen</w:t>
      </w:r>
    </w:p>
    <w:p w14:paraId="39F0C2F2" w14:textId="77777777" w:rsidR="00433C80" w:rsidRPr="000B03B2" w:rsidRDefault="00433C80" w:rsidP="00433C80">
      <w:pPr>
        <w:suppressAutoHyphens/>
        <w:ind w:left="1134"/>
        <w:jc w:val="both"/>
        <w:rPr>
          <w:rFonts w:ascii="Calibri" w:hAnsi="Calibri" w:cs="Calibri"/>
          <w:sz w:val="22"/>
          <w:szCs w:val="22"/>
        </w:rPr>
      </w:pPr>
    </w:p>
    <w:p w14:paraId="647385EB" w14:textId="3A3BBBD6" w:rsidR="00433C80" w:rsidRPr="000B03B2" w:rsidRDefault="00433C80" w:rsidP="00433C80">
      <w:pPr>
        <w:suppressAutoHyphens/>
        <w:ind w:left="405"/>
        <w:jc w:val="both"/>
        <w:rPr>
          <w:rFonts w:ascii="Calibri" w:hAnsi="Calibri" w:cs="Calibri"/>
          <w:b/>
          <w:sz w:val="22"/>
          <w:szCs w:val="22"/>
        </w:rPr>
      </w:pPr>
      <w:r w:rsidRPr="000B03B2">
        <w:rPr>
          <w:rFonts w:ascii="Calibri" w:hAnsi="Calibri" w:cs="Calibri"/>
          <w:b/>
          <w:sz w:val="22"/>
          <w:szCs w:val="22"/>
        </w:rPr>
        <w:t xml:space="preserve">Příloha č. </w:t>
      </w:r>
      <w:r>
        <w:rPr>
          <w:rFonts w:ascii="Calibri" w:hAnsi="Calibri" w:cs="Calibri"/>
          <w:b/>
          <w:sz w:val="22"/>
          <w:szCs w:val="22"/>
        </w:rPr>
        <w:t>6</w:t>
      </w:r>
    </w:p>
    <w:p w14:paraId="3EE57791" w14:textId="77777777" w:rsidR="00433C80" w:rsidRPr="000B03B2" w:rsidRDefault="00433C80" w:rsidP="00433C80">
      <w:pPr>
        <w:suppressAutoHyphens/>
        <w:ind w:left="405"/>
        <w:jc w:val="both"/>
        <w:rPr>
          <w:rFonts w:ascii="Calibri" w:hAnsi="Calibri" w:cs="Calibri"/>
          <w:sz w:val="22"/>
          <w:szCs w:val="22"/>
        </w:rPr>
      </w:pPr>
      <w:r w:rsidRPr="000B03B2">
        <w:rPr>
          <w:rFonts w:ascii="Calibri" w:hAnsi="Calibri" w:cs="Calibri"/>
          <w:sz w:val="22"/>
          <w:szCs w:val="22"/>
        </w:rPr>
        <w:t>čestně prohlašuji, že žadatel nebyl pravomocně odsouzen pro trestný čin, jehož skutková podstata souvisí s předmětem podnikání žadatele, nebo pro trestný čin hospodářský, nebo pro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osoby.</w:t>
      </w:r>
    </w:p>
    <w:p w14:paraId="0428BE6F" w14:textId="77777777" w:rsidR="00433C80" w:rsidRPr="000B03B2" w:rsidRDefault="00433C80" w:rsidP="00433C80">
      <w:pPr>
        <w:suppressAutoHyphens/>
        <w:ind w:left="405"/>
        <w:jc w:val="both"/>
        <w:rPr>
          <w:rFonts w:ascii="Calibri" w:hAnsi="Calibri" w:cs="Calibri"/>
          <w:b/>
          <w:sz w:val="22"/>
          <w:szCs w:val="22"/>
        </w:rPr>
      </w:pPr>
    </w:p>
    <w:p w14:paraId="2A1E6A1D" w14:textId="79267C02" w:rsidR="00433C80" w:rsidRPr="000B03B2" w:rsidRDefault="00433C80" w:rsidP="00433C80">
      <w:pPr>
        <w:suppressAutoHyphens/>
        <w:ind w:left="405"/>
        <w:jc w:val="both"/>
        <w:rPr>
          <w:rFonts w:ascii="Calibri" w:hAnsi="Calibri" w:cs="Calibri"/>
          <w:b/>
          <w:sz w:val="22"/>
          <w:szCs w:val="22"/>
        </w:rPr>
      </w:pPr>
      <w:r w:rsidRPr="000B03B2">
        <w:rPr>
          <w:rFonts w:ascii="Calibri" w:hAnsi="Calibri" w:cs="Calibri"/>
          <w:b/>
          <w:sz w:val="22"/>
          <w:szCs w:val="22"/>
        </w:rPr>
        <w:t xml:space="preserve">Příloha č. </w:t>
      </w:r>
      <w:r>
        <w:rPr>
          <w:rFonts w:ascii="Calibri" w:hAnsi="Calibri" w:cs="Calibri"/>
          <w:b/>
          <w:sz w:val="22"/>
          <w:szCs w:val="22"/>
        </w:rPr>
        <w:t>7</w:t>
      </w:r>
    </w:p>
    <w:p w14:paraId="6BD9A071" w14:textId="77777777" w:rsidR="00433C80" w:rsidRPr="000B03B2" w:rsidRDefault="00433C80" w:rsidP="00433C80">
      <w:pPr>
        <w:suppressAutoHyphens/>
        <w:ind w:left="405"/>
        <w:jc w:val="both"/>
        <w:rPr>
          <w:rFonts w:ascii="Calibri" w:hAnsi="Calibri" w:cs="Calibri"/>
          <w:sz w:val="22"/>
          <w:szCs w:val="22"/>
        </w:rPr>
      </w:pPr>
      <w:r w:rsidRPr="000B03B2">
        <w:rPr>
          <w:rFonts w:ascii="Calibri" w:hAnsi="Calibri" w:cs="Calibri"/>
          <w:sz w:val="22"/>
          <w:szCs w:val="22"/>
        </w:rPr>
        <w:t>čestně prohlašuji, že žadatel nemá u místně příslušného finančního úřadu a okresní správy sociálního zabezpečení a zdravotních pojišťoven, žádné nesplacené závazky po lhůtě splatnosti.</w:t>
      </w:r>
    </w:p>
    <w:p w14:paraId="16ECFAF3" w14:textId="77777777" w:rsidR="00433C80" w:rsidRPr="000B03B2" w:rsidRDefault="00433C80" w:rsidP="00433C80">
      <w:pPr>
        <w:suppressAutoHyphens/>
        <w:ind w:left="405"/>
        <w:jc w:val="both"/>
        <w:rPr>
          <w:rFonts w:ascii="Calibri" w:hAnsi="Calibri" w:cs="Calibri"/>
          <w:b/>
          <w:sz w:val="22"/>
          <w:szCs w:val="22"/>
        </w:rPr>
      </w:pPr>
    </w:p>
    <w:p w14:paraId="1C640556" w14:textId="75722FCF" w:rsidR="00433C80" w:rsidRPr="000B03B2" w:rsidRDefault="00433C80" w:rsidP="00433C80">
      <w:pPr>
        <w:suppressAutoHyphens/>
        <w:ind w:left="405"/>
        <w:jc w:val="both"/>
        <w:rPr>
          <w:rFonts w:ascii="Calibri" w:hAnsi="Calibri" w:cs="Calibri"/>
          <w:b/>
          <w:sz w:val="22"/>
          <w:szCs w:val="22"/>
        </w:rPr>
      </w:pPr>
      <w:r w:rsidRPr="000B03B2">
        <w:rPr>
          <w:rFonts w:ascii="Calibri" w:hAnsi="Calibri" w:cs="Calibri"/>
          <w:b/>
          <w:sz w:val="22"/>
          <w:szCs w:val="22"/>
        </w:rPr>
        <w:t xml:space="preserve">Příloha č. </w:t>
      </w:r>
      <w:r>
        <w:rPr>
          <w:rFonts w:ascii="Calibri" w:hAnsi="Calibri" w:cs="Calibri"/>
          <w:b/>
          <w:sz w:val="22"/>
          <w:szCs w:val="22"/>
        </w:rPr>
        <w:t>8</w:t>
      </w:r>
    </w:p>
    <w:p w14:paraId="442D6B8A" w14:textId="02635A27" w:rsidR="00433C80" w:rsidRPr="000B03B2" w:rsidRDefault="00433C80" w:rsidP="00433C80">
      <w:pPr>
        <w:suppressAutoHyphens/>
        <w:ind w:left="405"/>
        <w:jc w:val="both"/>
        <w:rPr>
          <w:rFonts w:ascii="Calibri" w:hAnsi="Calibri" w:cs="Calibri"/>
          <w:sz w:val="22"/>
          <w:szCs w:val="22"/>
        </w:rPr>
      </w:pPr>
      <w:r w:rsidRPr="000B03B2">
        <w:rPr>
          <w:rFonts w:ascii="Calibri" w:hAnsi="Calibri" w:cs="Calibri"/>
          <w:sz w:val="22"/>
          <w:szCs w:val="22"/>
        </w:rPr>
        <w:t xml:space="preserve">čestně prohlašuji, že žadatel nemá žádné závazky po lhůtě splatnosti vůči státním fondům, přičemž za závazky vůči státním fondům se považují i závazky vůči Státnímu fondu životního prostředí, </w:t>
      </w:r>
      <w:r w:rsidR="00A03ABC">
        <w:rPr>
          <w:rFonts w:ascii="Calibri" w:hAnsi="Calibri" w:cs="Calibri"/>
          <w:sz w:val="22"/>
          <w:szCs w:val="22"/>
        </w:rPr>
        <w:t>Státnímu pozemkovému úřadu (</w:t>
      </w:r>
      <w:r w:rsidRPr="000B03B2">
        <w:rPr>
          <w:rFonts w:ascii="Calibri" w:hAnsi="Calibri" w:cs="Calibri"/>
          <w:sz w:val="22"/>
          <w:szCs w:val="22"/>
        </w:rPr>
        <w:t>Pozemkovému fondu</w:t>
      </w:r>
      <w:r w:rsidR="00A03ABC">
        <w:rPr>
          <w:rFonts w:ascii="Calibri" w:hAnsi="Calibri" w:cs="Calibri"/>
          <w:sz w:val="22"/>
          <w:szCs w:val="22"/>
        </w:rPr>
        <w:t>)</w:t>
      </w:r>
      <w:r w:rsidRPr="000B03B2">
        <w:rPr>
          <w:rFonts w:ascii="Calibri" w:hAnsi="Calibri" w:cs="Calibri"/>
          <w:sz w:val="22"/>
          <w:szCs w:val="22"/>
        </w:rPr>
        <w:t xml:space="preserve"> a Celní správě, za vypořádání nelze považovat posečkání úhrady dlužných závazků.</w:t>
      </w:r>
    </w:p>
    <w:p w14:paraId="1D8368EC" w14:textId="77777777" w:rsidR="00433C80" w:rsidRPr="000B03B2" w:rsidRDefault="00433C80" w:rsidP="00433C80">
      <w:pPr>
        <w:suppressAutoHyphens/>
        <w:ind w:left="405"/>
        <w:jc w:val="both"/>
        <w:rPr>
          <w:rFonts w:ascii="Calibri" w:hAnsi="Calibri" w:cs="Calibri"/>
          <w:b/>
          <w:sz w:val="22"/>
          <w:szCs w:val="22"/>
        </w:rPr>
      </w:pPr>
    </w:p>
    <w:p w14:paraId="555CECC4" w14:textId="146BF909" w:rsidR="00433C80" w:rsidRPr="000B03B2" w:rsidRDefault="00433C80" w:rsidP="00433C80">
      <w:pPr>
        <w:suppressAutoHyphens/>
        <w:ind w:left="405"/>
        <w:jc w:val="both"/>
        <w:rPr>
          <w:rFonts w:ascii="Calibri" w:hAnsi="Calibri" w:cs="Calibri"/>
          <w:b/>
          <w:sz w:val="22"/>
          <w:szCs w:val="22"/>
        </w:rPr>
      </w:pPr>
      <w:r w:rsidRPr="000B03B2">
        <w:rPr>
          <w:rFonts w:ascii="Calibri" w:hAnsi="Calibri" w:cs="Calibri"/>
          <w:b/>
          <w:sz w:val="22"/>
          <w:szCs w:val="22"/>
        </w:rPr>
        <w:t xml:space="preserve">Příloha č. </w:t>
      </w:r>
      <w:r>
        <w:rPr>
          <w:rFonts w:ascii="Calibri" w:hAnsi="Calibri" w:cs="Calibri"/>
          <w:b/>
          <w:sz w:val="22"/>
          <w:szCs w:val="22"/>
        </w:rPr>
        <w:t>9</w:t>
      </w:r>
    </w:p>
    <w:p w14:paraId="68F3FC88" w14:textId="77777777" w:rsidR="00433C80" w:rsidRPr="000B03B2" w:rsidRDefault="00433C80" w:rsidP="00433C80">
      <w:pPr>
        <w:suppressAutoHyphens/>
        <w:ind w:left="405"/>
        <w:jc w:val="both"/>
        <w:rPr>
          <w:rFonts w:ascii="Calibri" w:hAnsi="Calibri" w:cs="Calibri"/>
          <w:sz w:val="22"/>
          <w:szCs w:val="22"/>
        </w:rPr>
      </w:pPr>
      <w:r w:rsidRPr="000B03B2">
        <w:rPr>
          <w:rFonts w:ascii="Calibri" w:hAnsi="Calibri" w:cs="Calibri"/>
          <w:sz w:val="22"/>
          <w:szCs w:val="22"/>
        </w:rPr>
        <w:t>čestně prohlašuji, že žadatel nemá žádné závazky po lhůtě splatnosti vůči rozpočtu kraje, tzn. např., že bylo ve stanoveném termínu předloženo řádné vyúčtování v případě, že byly žadateli finanční prostředky v předchozích obdobích poskytnuty.</w:t>
      </w:r>
    </w:p>
    <w:p w14:paraId="732BEBBC" w14:textId="77777777" w:rsidR="00433C80" w:rsidRPr="000B03B2" w:rsidRDefault="00433C80" w:rsidP="00433C80">
      <w:pPr>
        <w:suppressAutoHyphens/>
        <w:ind w:left="405"/>
        <w:jc w:val="both"/>
        <w:rPr>
          <w:rFonts w:ascii="Calibri" w:hAnsi="Calibri" w:cs="Calibri"/>
          <w:b/>
          <w:sz w:val="22"/>
          <w:szCs w:val="22"/>
        </w:rPr>
      </w:pPr>
    </w:p>
    <w:p w14:paraId="76FF6E93" w14:textId="0EA6CB88" w:rsidR="00433C80" w:rsidRPr="000B03B2" w:rsidRDefault="00433C80" w:rsidP="00433C80">
      <w:pPr>
        <w:suppressAutoHyphens/>
        <w:ind w:left="405"/>
        <w:jc w:val="both"/>
        <w:rPr>
          <w:rFonts w:ascii="Calibri" w:hAnsi="Calibri" w:cs="Calibri"/>
          <w:b/>
          <w:sz w:val="22"/>
          <w:szCs w:val="22"/>
        </w:rPr>
      </w:pPr>
      <w:r w:rsidRPr="000B03B2">
        <w:rPr>
          <w:rFonts w:ascii="Calibri" w:hAnsi="Calibri" w:cs="Calibri"/>
          <w:b/>
          <w:sz w:val="22"/>
          <w:szCs w:val="22"/>
        </w:rPr>
        <w:t xml:space="preserve">Příloha č. </w:t>
      </w:r>
      <w:r>
        <w:rPr>
          <w:rFonts w:ascii="Calibri" w:hAnsi="Calibri" w:cs="Calibri"/>
          <w:b/>
          <w:sz w:val="22"/>
          <w:szCs w:val="22"/>
        </w:rPr>
        <w:t>10</w:t>
      </w:r>
    </w:p>
    <w:p w14:paraId="4041F12B" w14:textId="77777777" w:rsidR="00433C80" w:rsidRPr="000B03B2" w:rsidRDefault="00433C80" w:rsidP="00433C80">
      <w:pPr>
        <w:suppressAutoHyphens/>
        <w:ind w:left="405"/>
        <w:jc w:val="both"/>
        <w:rPr>
          <w:rFonts w:ascii="Calibri" w:hAnsi="Calibri" w:cs="Calibri"/>
          <w:sz w:val="22"/>
          <w:szCs w:val="22"/>
        </w:rPr>
      </w:pPr>
      <w:r w:rsidRPr="000B03B2">
        <w:rPr>
          <w:rFonts w:ascii="Calibri" w:hAnsi="Calibri" w:cs="Calibri"/>
          <w:sz w:val="22"/>
          <w:szCs w:val="22"/>
        </w:rPr>
        <w:t>čestně prohlašuji, že žadatel je přímo odpovědný za přípravu a realizaci Projektu a nepůsobí jako prostředník.</w:t>
      </w:r>
    </w:p>
    <w:p w14:paraId="482C1364" w14:textId="77777777" w:rsidR="00903265" w:rsidRDefault="00903265" w:rsidP="00903265">
      <w:pPr>
        <w:jc w:val="both"/>
        <w:rPr>
          <w:rFonts w:ascii="Calibri" w:hAnsi="Calibri" w:cs="Calibri"/>
          <w:sz w:val="22"/>
          <w:szCs w:val="22"/>
        </w:rPr>
      </w:pPr>
    </w:p>
    <w:p w14:paraId="23B61579" w14:textId="51674A83" w:rsidR="00C11C3F" w:rsidRPr="00C11C3F" w:rsidRDefault="00C11C3F" w:rsidP="00C11C3F">
      <w:pPr>
        <w:ind w:left="405"/>
        <w:jc w:val="both"/>
        <w:rPr>
          <w:rFonts w:ascii="Calibri" w:hAnsi="Calibri" w:cs="Calibri"/>
          <w:b/>
          <w:sz w:val="22"/>
          <w:szCs w:val="22"/>
        </w:rPr>
      </w:pPr>
      <w:r w:rsidRPr="00C11C3F">
        <w:rPr>
          <w:rFonts w:ascii="Calibri" w:hAnsi="Calibri" w:cs="Calibri"/>
          <w:b/>
          <w:sz w:val="22"/>
          <w:szCs w:val="22"/>
        </w:rPr>
        <w:lastRenderedPageBreak/>
        <w:t>Příloha č. 11</w:t>
      </w:r>
    </w:p>
    <w:p w14:paraId="06FA2BAA" w14:textId="6C204FCA" w:rsidR="00C11C3F" w:rsidRPr="00C11C3F" w:rsidRDefault="00C11C3F" w:rsidP="00C11C3F">
      <w:pPr>
        <w:ind w:left="4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Čestně prohlašuji</w:t>
      </w:r>
      <w:r w:rsidRPr="00C11C3F">
        <w:rPr>
          <w:rFonts w:ascii="Calibri" w:hAnsi="Calibri" w:cs="Calibri"/>
          <w:sz w:val="22"/>
          <w:szCs w:val="22"/>
        </w:rPr>
        <w:t>, že u žadat</w:t>
      </w:r>
      <w:r>
        <w:rPr>
          <w:rFonts w:ascii="Calibri" w:hAnsi="Calibri" w:cs="Calibri"/>
          <w:sz w:val="22"/>
          <w:szCs w:val="22"/>
        </w:rPr>
        <w:t>ele (fyzické / právnické osoby)</w:t>
      </w:r>
    </w:p>
    <w:p w14:paraId="4669CD0F" w14:textId="16F2A26E" w:rsidR="00C11C3F" w:rsidRPr="00C11C3F" w:rsidRDefault="00C11C3F" w:rsidP="00C11C3F">
      <w:pPr>
        <w:ind w:left="4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  <w:t xml:space="preserve">bude </w:t>
      </w:r>
      <w:r w:rsidRPr="00C11C3F">
        <w:rPr>
          <w:rFonts w:ascii="Calibri" w:hAnsi="Calibri" w:cs="Calibri"/>
          <w:sz w:val="22"/>
          <w:szCs w:val="22"/>
        </w:rPr>
        <w:t>uplatněn</w:t>
      </w:r>
    </w:p>
    <w:p w14:paraId="63EC8A0B" w14:textId="77777777" w:rsidR="00C11C3F" w:rsidRPr="00C11C3F" w:rsidRDefault="00C11C3F" w:rsidP="00C11C3F">
      <w:pPr>
        <w:ind w:left="405"/>
        <w:jc w:val="both"/>
        <w:rPr>
          <w:rFonts w:ascii="Calibri" w:hAnsi="Calibri" w:cs="Calibri"/>
          <w:sz w:val="22"/>
          <w:szCs w:val="22"/>
        </w:rPr>
      </w:pPr>
      <w:r w:rsidRPr="00C11C3F">
        <w:rPr>
          <w:rFonts w:ascii="Calibri" w:hAnsi="Calibri" w:cs="Calibri"/>
          <w:sz w:val="22"/>
          <w:szCs w:val="22"/>
        </w:rPr>
        <w:t>•</w:t>
      </w:r>
      <w:r w:rsidRPr="00C11C3F">
        <w:rPr>
          <w:rFonts w:ascii="Calibri" w:hAnsi="Calibri" w:cs="Calibri"/>
          <w:sz w:val="22"/>
          <w:szCs w:val="22"/>
        </w:rPr>
        <w:tab/>
        <w:t xml:space="preserve">nebude uplatněn </w:t>
      </w:r>
    </w:p>
    <w:p w14:paraId="0478C0C9" w14:textId="77777777" w:rsidR="00C11C3F" w:rsidRPr="00C11C3F" w:rsidRDefault="00C11C3F" w:rsidP="00C11C3F">
      <w:pPr>
        <w:ind w:left="405"/>
        <w:jc w:val="both"/>
        <w:rPr>
          <w:rFonts w:ascii="Calibri" w:hAnsi="Calibri" w:cs="Calibri"/>
          <w:sz w:val="22"/>
          <w:szCs w:val="22"/>
        </w:rPr>
      </w:pPr>
      <w:r w:rsidRPr="00C11C3F">
        <w:rPr>
          <w:rFonts w:ascii="Calibri" w:hAnsi="Calibri" w:cs="Calibri"/>
          <w:sz w:val="22"/>
          <w:szCs w:val="22"/>
        </w:rPr>
        <w:t>odpočet DPH v souvislosti s náklady Projektu (nehodící se škrtněte).</w:t>
      </w:r>
    </w:p>
    <w:p w14:paraId="45880816" w14:textId="77777777" w:rsidR="00903265" w:rsidRDefault="00903265" w:rsidP="002B0F54">
      <w:pPr>
        <w:jc w:val="both"/>
        <w:rPr>
          <w:rFonts w:ascii="Calibri" w:hAnsi="Calibri" w:cs="Calibri"/>
          <w:sz w:val="22"/>
          <w:szCs w:val="22"/>
        </w:rPr>
      </w:pPr>
    </w:p>
    <w:p w14:paraId="0FC54DB0" w14:textId="00DCB0E7" w:rsidR="00903265" w:rsidRDefault="00903265" w:rsidP="00C11C3F">
      <w:pPr>
        <w:ind w:left="405"/>
        <w:jc w:val="both"/>
        <w:rPr>
          <w:rFonts w:ascii="Calibri" w:hAnsi="Calibri" w:cs="Calibri"/>
          <w:sz w:val="22"/>
          <w:szCs w:val="22"/>
        </w:rPr>
      </w:pPr>
      <w:r w:rsidRPr="000B03B2">
        <w:rPr>
          <w:rFonts w:ascii="Calibri" w:hAnsi="Calibri" w:cs="Calibri"/>
          <w:sz w:val="22"/>
          <w:szCs w:val="22"/>
        </w:rPr>
        <w:t>Osoba níže podepsaná prohlašuje, že je oprávněna učinit tato prohlášení a je si vědoma možných právních důsledků, zamlčí-li nějakou skutečnost nebo uvede-li nepravdivý údaj.</w:t>
      </w:r>
    </w:p>
    <w:p w14:paraId="142C9888" w14:textId="77777777" w:rsidR="00903265" w:rsidRPr="00C11C3F" w:rsidRDefault="00903265" w:rsidP="00C11C3F">
      <w:pPr>
        <w:ind w:left="405"/>
        <w:jc w:val="both"/>
        <w:rPr>
          <w:rFonts w:ascii="Calibri" w:hAnsi="Calibri" w:cs="Calibri"/>
          <w:sz w:val="22"/>
          <w:szCs w:val="22"/>
        </w:rPr>
      </w:pPr>
    </w:p>
    <w:p w14:paraId="3728FBCE" w14:textId="77777777" w:rsidR="00C11C3F" w:rsidRPr="00C11C3F" w:rsidRDefault="00C11C3F" w:rsidP="00C11C3F">
      <w:pPr>
        <w:ind w:left="405"/>
        <w:jc w:val="both"/>
        <w:rPr>
          <w:rFonts w:ascii="Calibri" w:hAnsi="Calibri" w:cs="Calibri"/>
          <w:sz w:val="22"/>
          <w:szCs w:val="22"/>
        </w:rPr>
      </w:pPr>
    </w:p>
    <w:p w14:paraId="631E6030" w14:textId="457A7B7A" w:rsidR="00433C80" w:rsidRDefault="00433C80" w:rsidP="00433C80">
      <w:pPr>
        <w:ind w:left="405"/>
        <w:jc w:val="both"/>
        <w:rPr>
          <w:rFonts w:ascii="Calibri" w:hAnsi="Calibri" w:cs="Calibri"/>
        </w:rPr>
      </w:pPr>
      <w:r w:rsidRPr="000B03B2">
        <w:rPr>
          <w:rFonts w:ascii="Calibri" w:hAnsi="Calibri" w:cs="Calibri"/>
        </w:rPr>
        <w:t xml:space="preserve">V .................................. </w:t>
      </w:r>
      <w:proofErr w:type="gramStart"/>
      <w:r w:rsidRPr="000B03B2">
        <w:rPr>
          <w:rFonts w:ascii="Calibri" w:hAnsi="Calibri" w:cs="Calibri"/>
        </w:rPr>
        <w:t>dne ..........................                         Podpis</w:t>
      </w:r>
      <w:proofErr w:type="gramEnd"/>
      <w:r w:rsidRPr="000B03B2">
        <w:rPr>
          <w:rFonts w:ascii="Calibri" w:hAnsi="Calibri" w:cs="Calibri"/>
        </w:rPr>
        <w:t xml:space="preserve">     ....................................................</w:t>
      </w:r>
      <w:r w:rsidR="00C11C3F">
        <w:rPr>
          <w:rFonts w:ascii="Calibri" w:hAnsi="Calibri" w:cs="Calibri"/>
        </w:rPr>
        <w:t>......</w:t>
      </w:r>
    </w:p>
    <w:p w14:paraId="30ABE4FD" w14:textId="52D80D13" w:rsidR="00C11C3F" w:rsidRDefault="00C11C3F" w:rsidP="00433C80">
      <w:pPr>
        <w:ind w:left="4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</w:t>
      </w:r>
      <w:r w:rsidRPr="00C11C3F">
        <w:rPr>
          <w:rFonts w:ascii="Calibri" w:hAnsi="Calibri" w:cs="Calibri"/>
          <w:sz w:val="22"/>
          <w:szCs w:val="22"/>
        </w:rPr>
        <w:t>(jméno a podpis oprávněné osoby)</w:t>
      </w:r>
    </w:p>
    <w:p w14:paraId="4D7C828B" w14:textId="77777777" w:rsidR="00C11C3F" w:rsidRDefault="00C11C3F" w:rsidP="00433C80">
      <w:pPr>
        <w:ind w:left="405"/>
        <w:jc w:val="both"/>
        <w:rPr>
          <w:rFonts w:ascii="Calibri" w:hAnsi="Calibri" w:cs="Calibri"/>
        </w:rPr>
      </w:pPr>
    </w:p>
    <w:p w14:paraId="06DFCE8A" w14:textId="77777777" w:rsidR="00C11C3F" w:rsidRDefault="00433C80" w:rsidP="00433C80">
      <w:pPr>
        <w:ind w:left="405"/>
        <w:jc w:val="both"/>
        <w:rPr>
          <w:rFonts w:ascii="Calibri" w:hAnsi="Calibri" w:cs="Calibri"/>
        </w:rPr>
      </w:pPr>
      <w:r w:rsidRPr="000B03B2">
        <w:rPr>
          <w:rFonts w:ascii="Calibri" w:hAnsi="Calibri" w:cs="Calibri"/>
        </w:rPr>
        <w:tab/>
      </w:r>
      <w:r w:rsidRPr="000B03B2">
        <w:rPr>
          <w:rFonts w:ascii="Calibri" w:hAnsi="Calibri" w:cs="Calibri"/>
        </w:rPr>
        <w:tab/>
      </w:r>
      <w:r w:rsidRPr="000B03B2">
        <w:rPr>
          <w:rFonts w:ascii="Calibri" w:hAnsi="Calibri" w:cs="Calibri"/>
        </w:rPr>
        <w:tab/>
      </w:r>
      <w:r w:rsidRPr="000B03B2">
        <w:rPr>
          <w:rFonts w:ascii="Calibri" w:hAnsi="Calibri" w:cs="Calibri"/>
        </w:rPr>
        <w:tab/>
      </w:r>
    </w:p>
    <w:p w14:paraId="0340033F" w14:textId="24389750" w:rsidR="006757EC" w:rsidRDefault="00455210" w:rsidP="00EE7889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BF3C2" wp14:editId="2A11B01B">
                <wp:simplePos x="0" y="0"/>
                <wp:positionH relativeFrom="column">
                  <wp:posOffset>14605</wp:posOffset>
                </wp:positionH>
                <wp:positionV relativeFrom="paragraph">
                  <wp:posOffset>68629</wp:posOffset>
                </wp:positionV>
                <wp:extent cx="6201508" cy="7815"/>
                <wp:effectExtent l="0" t="0" r="27940" b="3048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1508" cy="7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B2981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5.4pt" to="489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" strokecolor="#4579b8 [3044]"/>
            </w:pict>
          </mc:Fallback>
        </mc:AlternateContent>
      </w:r>
    </w:p>
    <w:p w14:paraId="6C076F0A" w14:textId="48DC82BA" w:rsidR="00433C80" w:rsidRPr="000B03B2" w:rsidRDefault="00433C80" w:rsidP="00433C80">
      <w:pPr>
        <w:jc w:val="center"/>
        <w:rPr>
          <w:rFonts w:ascii="Calibri" w:hAnsi="Calibri" w:cs="Calibri"/>
        </w:rPr>
      </w:pPr>
      <w:r w:rsidRPr="000B03B2">
        <w:rPr>
          <w:rFonts w:ascii="Calibri" w:hAnsi="Calibri" w:cs="Calibri"/>
          <w:b/>
          <w:color w:val="7030A0"/>
        </w:rPr>
        <w:t xml:space="preserve">Program </w:t>
      </w:r>
      <w:r>
        <w:rPr>
          <w:rFonts w:ascii="Calibri" w:hAnsi="Calibri" w:cs="Calibri"/>
          <w:b/>
          <w:color w:val="7030A0"/>
        </w:rPr>
        <w:t>podpory regionální kulturní činnosti na</w:t>
      </w:r>
      <w:r w:rsidRPr="000B03B2">
        <w:rPr>
          <w:rFonts w:ascii="Calibri" w:hAnsi="Calibri" w:cs="Calibri"/>
          <w:b/>
          <w:color w:val="7030A0"/>
        </w:rPr>
        <w:t xml:space="preserve"> rok 20</w:t>
      </w:r>
      <w:r w:rsidRPr="00433C80">
        <w:rPr>
          <w:rFonts w:ascii="Calibri" w:hAnsi="Calibri" w:cs="Calibri"/>
          <w:b/>
          <w:color w:val="7030A0"/>
        </w:rPr>
        <w:t>20</w:t>
      </w:r>
    </w:p>
    <w:p w14:paraId="743BB563" w14:textId="77777777" w:rsidR="00433C80" w:rsidRPr="000B03B2" w:rsidRDefault="00433C80" w:rsidP="00433C80">
      <w:pPr>
        <w:jc w:val="center"/>
        <w:rPr>
          <w:rFonts w:ascii="Calibri" w:hAnsi="Calibri" w:cs="Calibri"/>
          <w:b/>
          <w:color w:val="auto"/>
        </w:rPr>
      </w:pPr>
    </w:p>
    <w:p w14:paraId="31AA8064" w14:textId="25D4F622" w:rsidR="00433C80" w:rsidRPr="000B03B2" w:rsidRDefault="00433C80" w:rsidP="00433C80">
      <w:pPr>
        <w:jc w:val="center"/>
        <w:rPr>
          <w:rFonts w:ascii="Calibri" w:hAnsi="Calibri" w:cs="Calibri"/>
          <w:b/>
          <w:color w:val="auto"/>
        </w:rPr>
      </w:pPr>
      <w:r w:rsidRPr="000B03B2">
        <w:rPr>
          <w:rFonts w:ascii="Calibri" w:hAnsi="Calibri" w:cs="Calibri"/>
          <w:b/>
          <w:color w:val="auto"/>
        </w:rPr>
        <w:t xml:space="preserve">Příloha č. </w:t>
      </w:r>
      <w:r w:rsidR="00C11C3F">
        <w:rPr>
          <w:rFonts w:ascii="Calibri" w:hAnsi="Calibri" w:cs="Calibri"/>
          <w:b/>
          <w:color w:val="auto"/>
        </w:rPr>
        <w:t>12</w:t>
      </w:r>
    </w:p>
    <w:p w14:paraId="750C45AE" w14:textId="77777777" w:rsidR="00433C80" w:rsidRPr="000B03B2" w:rsidRDefault="00433C80" w:rsidP="00433C80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0B03B2">
        <w:rPr>
          <w:rFonts w:ascii="Calibri" w:hAnsi="Calibri" w:cs="Calibri"/>
          <w:b/>
          <w:color w:val="auto"/>
          <w:sz w:val="22"/>
          <w:szCs w:val="22"/>
        </w:rPr>
        <w:t>SOUPIS JEDNOTLIVÝCH PROJEKTŮ</w:t>
      </w:r>
    </w:p>
    <w:p w14:paraId="72DA1DBE" w14:textId="0FE16C2E" w:rsidR="00433C80" w:rsidRPr="000B03B2" w:rsidRDefault="00433C80" w:rsidP="00433C80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0B03B2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0B03B2">
        <w:rPr>
          <w:rFonts w:ascii="Calibri" w:hAnsi="Calibri" w:cs="Calibri"/>
          <w:b/>
          <w:color w:val="auto"/>
          <w:sz w:val="22"/>
          <w:szCs w:val="22"/>
        </w:rPr>
        <w:t xml:space="preserve">realizovaných v průběhu předchozích 3 let </w:t>
      </w:r>
      <w:r w:rsidR="00792786">
        <w:rPr>
          <w:rFonts w:ascii="Calibri" w:hAnsi="Calibri" w:cs="Calibri"/>
          <w:b/>
          <w:color w:val="auto"/>
          <w:sz w:val="22"/>
          <w:szCs w:val="22"/>
        </w:rPr>
        <w:t xml:space="preserve">v KULTUŘE </w:t>
      </w:r>
      <w:r w:rsidRPr="000B03B2">
        <w:rPr>
          <w:rFonts w:ascii="Calibri" w:hAnsi="Calibri" w:cs="Calibri"/>
          <w:b/>
          <w:color w:val="auto"/>
          <w:sz w:val="22"/>
          <w:szCs w:val="22"/>
        </w:rPr>
        <w:t>za přispění Ústeckého kraje</w:t>
      </w:r>
    </w:p>
    <w:p w14:paraId="34B3F3D7" w14:textId="77777777" w:rsidR="00433C80" w:rsidRPr="000B03B2" w:rsidRDefault="00433C80" w:rsidP="00433C80">
      <w:pPr>
        <w:ind w:right="-286"/>
        <w:jc w:val="center"/>
        <w:rPr>
          <w:rFonts w:ascii="Calibri" w:hAnsi="Calibri" w:cs="Calibri"/>
          <w:b/>
          <w:sz w:val="22"/>
          <w:szCs w:val="22"/>
        </w:rPr>
      </w:pPr>
      <w:r w:rsidRPr="000B03B2">
        <w:rPr>
          <w:rFonts w:ascii="Calibri" w:hAnsi="Calibri" w:cs="Calibri"/>
          <w:b/>
          <w:sz w:val="22"/>
          <w:szCs w:val="22"/>
        </w:rPr>
        <w:t xml:space="preserve">dle článku VI. odstavce 2 písm. l) Zásad pro poskytování dotací a návratných finančních výpomocí Ústeckým krajem </w:t>
      </w:r>
    </w:p>
    <w:p w14:paraId="0246D9D9" w14:textId="77777777" w:rsidR="00433C80" w:rsidRPr="000B03B2" w:rsidRDefault="00433C80" w:rsidP="005746F5">
      <w:pPr>
        <w:rPr>
          <w:rFonts w:ascii="Calibri" w:hAnsi="Calibri" w:cs="Calibri"/>
          <w:color w:val="auto"/>
        </w:rPr>
      </w:pPr>
    </w:p>
    <w:p w14:paraId="731FFF25" w14:textId="77777777" w:rsidR="00433C80" w:rsidRPr="000B03B2" w:rsidRDefault="00433C80" w:rsidP="00433C80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0B03B2">
        <w:rPr>
          <w:rFonts w:ascii="Calibri" w:hAnsi="Calibri" w:cs="Calibri"/>
          <w:color w:val="auto"/>
          <w:sz w:val="22"/>
          <w:szCs w:val="22"/>
        </w:rPr>
        <w:t>jméno / název ………………………………………………………………………………</w:t>
      </w:r>
      <w:proofErr w:type="gramStart"/>
      <w:r w:rsidRPr="000B03B2">
        <w:rPr>
          <w:rFonts w:ascii="Calibri" w:hAnsi="Calibri" w:cs="Calibri"/>
          <w:color w:val="auto"/>
          <w:sz w:val="22"/>
          <w:szCs w:val="22"/>
        </w:rPr>
        <w:t>…...</w:t>
      </w:r>
      <w:proofErr w:type="gramEnd"/>
    </w:p>
    <w:p w14:paraId="2D8C19D1" w14:textId="77777777" w:rsidR="00433C80" w:rsidRPr="000B03B2" w:rsidRDefault="00433C80" w:rsidP="00433C80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0B03B2">
        <w:rPr>
          <w:rFonts w:ascii="Calibri" w:hAnsi="Calibri" w:cs="Calibri"/>
          <w:color w:val="auto"/>
          <w:sz w:val="22"/>
          <w:szCs w:val="22"/>
        </w:rPr>
        <w:t>adresa / sídlo …………………………………………………………………………………….</w:t>
      </w:r>
    </w:p>
    <w:p w14:paraId="72C73C91" w14:textId="500BD418" w:rsidR="00433C80" w:rsidRPr="000B03B2" w:rsidRDefault="00433C80" w:rsidP="00433C80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0B03B2">
        <w:rPr>
          <w:rFonts w:ascii="Calibri" w:hAnsi="Calibri" w:cs="Calibri"/>
          <w:color w:val="auto"/>
          <w:sz w:val="22"/>
          <w:szCs w:val="22"/>
        </w:rPr>
        <w:t>IČ</w:t>
      </w:r>
      <w:r w:rsidR="00133621">
        <w:rPr>
          <w:rFonts w:ascii="Calibri" w:hAnsi="Calibri" w:cs="Calibri"/>
          <w:color w:val="auto"/>
          <w:sz w:val="22"/>
          <w:szCs w:val="22"/>
        </w:rPr>
        <w:t>O</w:t>
      </w:r>
      <w:r w:rsidRPr="000B03B2">
        <w:rPr>
          <w:rFonts w:ascii="Calibri" w:hAnsi="Calibri" w:cs="Calibri"/>
          <w:color w:val="auto"/>
          <w:sz w:val="22"/>
          <w:szCs w:val="22"/>
        </w:rPr>
        <w:t xml:space="preserve"> : …………</w:t>
      </w:r>
      <w:proofErr w:type="gramStart"/>
      <w:r w:rsidRPr="000B03B2">
        <w:rPr>
          <w:rFonts w:ascii="Calibri" w:hAnsi="Calibri" w:cs="Calibri"/>
          <w:color w:val="auto"/>
          <w:sz w:val="22"/>
          <w:szCs w:val="22"/>
        </w:rPr>
        <w:t>…...</w:t>
      </w:r>
      <w:r w:rsidRPr="000B03B2">
        <w:rPr>
          <w:rFonts w:ascii="Calibri" w:hAnsi="Calibri" w:cs="Calibri"/>
          <w:color w:val="auto"/>
          <w:sz w:val="22"/>
          <w:szCs w:val="22"/>
        </w:rPr>
        <w:tab/>
      </w:r>
      <w:r w:rsidRPr="000B03B2">
        <w:rPr>
          <w:rFonts w:ascii="Calibri" w:hAnsi="Calibri" w:cs="Calibri"/>
          <w:color w:val="auto"/>
          <w:sz w:val="22"/>
          <w:szCs w:val="22"/>
        </w:rPr>
        <w:tab/>
      </w:r>
      <w:r w:rsidRPr="000B03B2">
        <w:rPr>
          <w:rFonts w:ascii="Calibri" w:hAnsi="Calibri" w:cs="Calibri"/>
          <w:color w:val="auto"/>
          <w:sz w:val="22"/>
          <w:szCs w:val="22"/>
        </w:rPr>
        <w:tab/>
      </w:r>
      <w:r w:rsidRPr="000B03B2">
        <w:rPr>
          <w:rFonts w:ascii="Calibri" w:hAnsi="Calibri" w:cs="Calibri"/>
          <w:color w:val="auto"/>
          <w:sz w:val="22"/>
          <w:szCs w:val="22"/>
        </w:rPr>
        <w:tab/>
        <w:t>DIČ</w:t>
      </w:r>
      <w:proofErr w:type="gramEnd"/>
      <w:r w:rsidRPr="000B03B2">
        <w:rPr>
          <w:rFonts w:ascii="Calibri" w:hAnsi="Calibri" w:cs="Calibri"/>
          <w:color w:val="auto"/>
          <w:sz w:val="22"/>
          <w:szCs w:val="22"/>
        </w:rPr>
        <w:t xml:space="preserve"> : ………………</w:t>
      </w:r>
    </w:p>
    <w:p w14:paraId="606B781E" w14:textId="77777777" w:rsidR="00433C80" w:rsidRPr="000B03B2" w:rsidRDefault="00433C80" w:rsidP="00433C80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0B03B2">
        <w:rPr>
          <w:rFonts w:ascii="Calibri" w:hAnsi="Calibri" w:cs="Calibri"/>
          <w:color w:val="auto"/>
          <w:sz w:val="22"/>
          <w:szCs w:val="22"/>
        </w:rPr>
        <w:t>případně jiná identifikace subjektu (ČOP, č. pasu, datum narození ) ………………………</w:t>
      </w:r>
      <w:proofErr w:type="gramStart"/>
      <w:r w:rsidRPr="000B03B2">
        <w:rPr>
          <w:rFonts w:ascii="Calibri" w:hAnsi="Calibri" w:cs="Calibri"/>
          <w:color w:val="auto"/>
          <w:sz w:val="22"/>
          <w:szCs w:val="22"/>
        </w:rPr>
        <w:t>…..</w:t>
      </w:r>
      <w:proofErr w:type="gramEnd"/>
    </w:p>
    <w:p w14:paraId="43ECC1D5" w14:textId="77777777" w:rsidR="00433C80" w:rsidRPr="000B03B2" w:rsidRDefault="00433C80" w:rsidP="00433C80">
      <w:pPr>
        <w:rPr>
          <w:rFonts w:ascii="Calibri" w:hAnsi="Calibri" w:cs="Calibri"/>
          <w:color w:val="auto"/>
        </w:rPr>
      </w:pPr>
    </w:p>
    <w:p w14:paraId="6CD4D81A" w14:textId="77777777" w:rsidR="00433C80" w:rsidRPr="000B03B2" w:rsidRDefault="00433C80" w:rsidP="00433C80">
      <w:pPr>
        <w:rPr>
          <w:rFonts w:ascii="Calibri" w:hAnsi="Calibri" w:cs="Calibri"/>
          <w:color w:val="auto"/>
        </w:rPr>
      </w:pPr>
      <w:r w:rsidRPr="000B03B2">
        <w:rPr>
          <w:rFonts w:ascii="Calibri" w:hAnsi="Calibri" w:cs="Calibri"/>
          <w:b/>
          <w:color w:val="auto"/>
        </w:rPr>
        <w:t>(</w:t>
      </w:r>
      <w:r w:rsidRPr="00C11C3F">
        <w:rPr>
          <w:rFonts w:ascii="Calibri" w:hAnsi="Calibri" w:cs="Calibri"/>
          <w:b/>
          <w:color w:val="auto"/>
        </w:rPr>
        <w:t>2017, 2018, 2019</w:t>
      </w:r>
      <w:r w:rsidRPr="000B03B2">
        <w:rPr>
          <w:rFonts w:ascii="Calibri" w:hAnsi="Calibri" w:cs="Calibri"/>
          <w:b/>
          <w:color w:val="auto"/>
        </w:rPr>
        <w:t>)</w:t>
      </w:r>
      <w:r w:rsidRPr="000B03B2">
        <w:rPr>
          <w:rFonts w:ascii="Calibri" w:hAnsi="Calibri" w:cs="Calibri"/>
          <w:i/>
          <w:color w:val="auto"/>
        </w:rPr>
        <w:tab/>
        <w:t xml:space="preserve">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20"/>
        <w:gridCol w:w="2785"/>
        <w:gridCol w:w="2537"/>
      </w:tblGrid>
      <w:tr w:rsidR="00433C80" w:rsidRPr="000B03B2" w14:paraId="339A5D7E" w14:textId="77777777" w:rsidTr="002B0F54">
        <w:trPr>
          <w:trHeight w:val="567"/>
        </w:trPr>
        <w:tc>
          <w:tcPr>
            <w:tcW w:w="3720" w:type="dxa"/>
            <w:vAlign w:val="center"/>
          </w:tcPr>
          <w:p w14:paraId="3C73417A" w14:textId="77777777" w:rsidR="00433C80" w:rsidRPr="000B03B2" w:rsidRDefault="00433C80" w:rsidP="00450489">
            <w:pPr>
              <w:jc w:val="center"/>
              <w:rPr>
                <w:rFonts w:ascii="Calibri" w:hAnsi="Calibri" w:cs="Calibri"/>
                <w:color w:val="auto"/>
              </w:rPr>
            </w:pPr>
            <w:r w:rsidRPr="000B03B2">
              <w:rPr>
                <w:rFonts w:ascii="Calibri" w:hAnsi="Calibri" w:cs="Calibri"/>
                <w:i/>
                <w:color w:val="auto"/>
              </w:rPr>
              <w:t>název projektu</w:t>
            </w:r>
          </w:p>
        </w:tc>
        <w:tc>
          <w:tcPr>
            <w:tcW w:w="2785" w:type="dxa"/>
            <w:vAlign w:val="center"/>
          </w:tcPr>
          <w:p w14:paraId="2CA3ABAE" w14:textId="77777777" w:rsidR="00433C80" w:rsidRPr="000B03B2" w:rsidRDefault="00433C80" w:rsidP="00450489">
            <w:pPr>
              <w:jc w:val="center"/>
              <w:rPr>
                <w:rFonts w:ascii="Calibri" w:hAnsi="Calibri" w:cs="Calibri"/>
                <w:color w:val="auto"/>
              </w:rPr>
            </w:pPr>
            <w:r w:rsidRPr="000B03B2">
              <w:rPr>
                <w:rFonts w:ascii="Calibri" w:hAnsi="Calibri" w:cs="Calibri"/>
                <w:i/>
                <w:color w:val="auto"/>
              </w:rPr>
              <w:t>číslo smlouvy</w:t>
            </w:r>
          </w:p>
        </w:tc>
        <w:tc>
          <w:tcPr>
            <w:tcW w:w="2537" w:type="dxa"/>
            <w:vAlign w:val="center"/>
          </w:tcPr>
          <w:p w14:paraId="1DFDFB32" w14:textId="77777777" w:rsidR="00433C80" w:rsidRPr="000B03B2" w:rsidRDefault="00433C80" w:rsidP="00450489">
            <w:pPr>
              <w:jc w:val="center"/>
              <w:rPr>
                <w:rFonts w:ascii="Calibri" w:hAnsi="Calibri" w:cs="Calibri"/>
                <w:color w:val="auto"/>
              </w:rPr>
            </w:pPr>
            <w:r w:rsidRPr="000B03B2">
              <w:rPr>
                <w:rFonts w:ascii="Calibri" w:hAnsi="Calibri" w:cs="Calibri"/>
                <w:i/>
                <w:color w:val="auto"/>
              </w:rPr>
              <w:t>finanční výše dotace</w:t>
            </w:r>
          </w:p>
        </w:tc>
      </w:tr>
      <w:tr w:rsidR="00433C80" w:rsidRPr="000B03B2" w14:paraId="0E5BDB18" w14:textId="77777777" w:rsidTr="002B0F54">
        <w:trPr>
          <w:trHeight w:val="567"/>
        </w:trPr>
        <w:tc>
          <w:tcPr>
            <w:tcW w:w="3720" w:type="dxa"/>
          </w:tcPr>
          <w:p w14:paraId="44018AAF" w14:textId="77777777" w:rsidR="00433C80" w:rsidRPr="000B03B2" w:rsidRDefault="00433C80" w:rsidP="0045048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85" w:type="dxa"/>
          </w:tcPr>
          <w:p w14:paraId="0A32223C" w14:textId="77777777" w:rsidR="00433C80" w:rsidRPr="000B03B2" w:rsidRDefault="00433C80" w:rsidP="0045048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37" w:type="dxa"/>
          </w:tcPr>
          <w:p w14:paraId="4058164A" w14:textId="77777777" w:rsidR="00433C80" w:rsidRPr="000B03B2" w:rsidRDefault="00433C80" w:rsidP="00450489">
            <w:pPr>
              <w:rPr>
                <w:rFonts w:ascii="Calibri" w:hAnsi="Calibri" w:cs="Calibri"/>
                <w:color w:val="auto"/>
              </w:rPr>
            </w:pPr>
          </w:p>
        </w:tc>
      </w:tr>
      <w:tr w:rsidR="00433C80" w:rsidRPr="000B03B2" w14:paraId="197517EE" w14:textId="77777777" w:rsidTr="002B0F54">
        <w:trPr>
          <w:trHeight w:val="567"/>
        </w:trPr>
        <w:tc>
          <w:tcPr>
            <w:tcW w:w="3720" w:type="dxa"/>
          </w:tcPr>
          <w:p w14:paraId="74F0E2C2" w14:textId="77777777" w:rsidR="00433C80" w:rsidRPr="000B03B2" w:rsidRDefault="00433C80" w:rsidP="0045048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85" w:type="dxa"/>
          </w:tcPr>
          <w:p w14:paraId="583831C6" w14:textId="77777777" w:rsidR="00433C80" w:rsidRPr="000B03B2" w:rsidRDefault="00433C80" w:rsidP="0045048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37" w:type="dxa"/>
          </w:tcPr>
          <w:p w14:paraId="7EDA5829" w14:textId="77777777" w:rsidR="00433C80" w:rsidRPr="000B03B2" w:rsidRDefault="00433C80" w:rsidP="00450489">
            <w:pPr>
              <w:rPr>
                <w:rFonts w:ascii="Calibri" w:hAnsi="Calibri" w:cs="Calibri"/>
                <w:color w:val="auto"/>
              </w:rPr>
            </w:pPr>
          </w:p>
        </w:tc>
      </w:tr>
      <w:tr w:rsidR="00433C80" w:rsidRPr="000B03B2" w14:paraId="4C84B30D" w14:textId="77777777" w:rsidTr="002B0F54">
        <w:trPr>
          <w:trHeight w:val="567"/>
        </w:trPr>
        <w:tc>
          <w:tcPr>
            <w:tcW w:w="3720" w:type="dxa"/>
          </w:tcPr>
          <w:p w14:paraId="3C23C2D4" w14:textId="77777777" w:rsidR="00433C80" w:rsidRPr="000B03B2" w:rsidRDefault="00433C80" w:rsidP="0045048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85" w:type="dxa"/>
          </w:tcPr>
          <w:p w14:paraId="42F60FCA" w14:textId="77777777" w:rsidR="00433C80" w:rsidRPr="000B03B2" w:rsidRDefault="00433C80" w:rsidP="0045048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37" w:type="dxa"/>
          </w:tcPr>
          <w:p w14:paraId="74C88AE0" w14:textId="77777777" w:rsidR="00433C80" w:rsidRPr="000B03B2" w:rsidRDefault="00433C80" w:rsidP="00450489">
            <w:pPr>
              <w:rPr>
                <w:rFonts w:ascii="Calibri" w:hAnsi="Calibri" w:cs="Calibri"/>
                <w:color w:val="auto"/>
              </w:rPr>
            </w:pPr>
          </w:p>
        </w:tc>
      </w:tr>
      <w:tr w:rsidR="00433C80" w:rsidRPr="000B03B2" w14:paraId="6B0592F1" w14:textId="77777777" w:rsidTr="002B0F54">
        <w:trPr>
          <w:trHeight w:val="567"/>
        </w:trPr>
        <w:tc>
          <w:tcPr>
            <w:tcW w:w="3720" w:type="dxa"/>
          </w:tcPr>
          <w:p w14:paraId="19D5E758" w14:textId="77777777" w:rsidR="00433C80" w:rsidRPr="000B03B2" w:rsidRDefault="00433C80" w:rsidP="0045048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85" w:type="dxa"/>
          </w:tcPr>
          <w:p w14:paraId="3E18EAD8" w14:textId="77777777" w:rsidR="00433C80" w:rsidRPr="000B03B2" w:rsidRDefault="00433C80" w:rsidP="0045048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37" w:type="dxa"/>
          </w:tcPr>
          <w:p w14:paraId="5CF62C12" w14:textId="77777777" w:rsidR="00433C80" w:rsidRPr="000B03B2" w:rsidRDefault="00433C80" w:rsidP="00450489">
            <w:pPr>
              <w:rPr>
                <w:rFonts w:ascii="Calibri" w:hAnsi="Calibri" w:cs="Calibri"/>
                <w:color w:val="auto"/>
              </w:rPr>
            </w:pPr>
          </w:p>
        </w:tc>
      </w:tr>
      <w:tr w:rsidR="00433C80" w:rsidRPr="000B03B2" w14:paraId="2334B5CF" w14:textId="77777777" w:rsidTr="002B0F54">
        <w:trPr>
          <w:trHeight w:val="567"/>
        </w:trPr>
        <w:tc>
          <w:tcPr>
            <w:tcW w:w="3720" w:type="dxa"/>
          </w:tcPr>
          <w:p w14:paraId="4FE310AD" w14:textId="77777777" w:rsidR="00433C80" w:rsidRPr="000B03B2" w:rsidRDefault="00433C80" w:rsidP="0045048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85" w:type="dxa"/>
          </w:tcPr>
          <w:p w14:paraId="550390B1" w14:textId="77777777" w:rsidR="00433C80" w:rsidRPr="000B03B2" w:rsidRDefault="00433C80" w:rsidP="0045048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37" w:type="dxa"/>
          </w:tcPr>
          <w:p w14:paraId="04D2B9F6" w14:textId="77777777" w:rsidR="00433C80" w:rsidRPr="000B03B2" w:rsidRDefault="00433C80" w:rsidP="00450489">
            <w:pPr>
              <w:rPr>
                <w:rFonts w:ascii="Calibri" w:hAnsi="Calibri" w:cs="Calibri"/>
                <w:color w:val="auto"/>
              </w:rPr>
            </w:pPr>
          </w:p>
        </w:tc>
      </w:tr>
      <w:tr w:rsidR="00433C80" w:rsidRPr="000B03B2" w14:paraId="768FB313" w14:textId="77777777" w:rsidTr="002B0F54">
        <w:trPr>
          <w:trHeight w:val="567"/>
        </w:trPr>
        <w:tc>
          <w:tcPr>
            <w:tcW w:w="3720" w:type="dxa"/>
          </w:tcPr>
          <w:p w14:paraId="382F9CD1" w14:textId="77777777" w:rsidR="00433C80" w:rsidRPr="000B03B2" w:rsidRDefault="00433C80" w:rsidP="0045048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85" w:type="dxa"/>
          </w:tcPr>
          <w:p w14:paraId="159FD6DE" w14:textId="77777777" w:rsidR="00433C80" w:rsidRPr="000B03B2" w:rsidRDefault="00433C80" w:rsidP="0045048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37" w:type="dxa"/>
          </w:tcPr>
          <w:p w14:paraId="3002CD6E" w14:textId="77777777" w:rsidR="00433C80" w:rsidRPr="000B03B2" w:rsidRDefault="00433C80" w:rsidP="00450489">
            <w:pPr>
              <w:rPr>
                <w:rFonts w:ascii="Calibri" w:hAnsi="Calibri" w:cs="Calibri"/>
                <w:color w:val="auto"/>
              </w:rPr>
            </w:pPr>
          </w:p>
        </w:tc>
      </w:tr>
    </w:tbl>
    <w:p w14:paraId="60D393EF" w14:textId="6492DBE7" w:rsidR="00433C80" w:rsidRPr="000B03B2" w:rsidRDefault="00433C80" w:rsidP="00433C80">
      <w:pPr>
        <w:rPr>
          <w:rFonts w:ascii="Calibri" w:hAnsi="Calibri" w:cs="Calibri"/>
          <w:b/>
          <w:color w:val="auto"/>
          <w:sz w:val="24"/>
          <w:szCs w:val="24"/>
        </w:rPr>
      </w:pPr>
      <w:r w:rsidRPr="000B03B2">
        <w:rPr>
          <w:rFonts w:ascii="Calibri" w:hAnsi="Calibri" w:cs="Calibri"/>
          <w:b/>
          <w:color w:val="auto"/>
          <w:sz w:val="24"/>
          <w:szCs w:val="24"/>
        </w:rPr>
        <w:t>Žadatel podal žádost, týkající se tohoto projektu, v tomto kalendářním roce, do jiného z dotačních titulů Ústeckého kraje</w:t>
      </w:r>
      <w:r w:rsidR="00326EE5">
        <w:rPr>
          <w:rFonts w:ascii="Calibri" w:hAnsi="Calibri" w:cs="Calibri"/>
          <w:b/>
          <w:color w:val="auto"/>
          <w:sz w:val="24"/>
          <w:szCs w:val="24"/>
        </w:rPr>
        <w:t xml:space="preserve">: </w:t>
      </w:r>
      <w:r w:rsidR="00903265">
        <w:rPr>
          <w:rFonts w:ascii="Calibri" w:hAnsi="Calibri" w:cs="Calibri"/>
          <w:b/>
          <w:color w:val="auto"/>
          <w:sz w:val="24"/>
          <w:szCs w:val="24"/>
        </w:rPr>
        <w:t>ANO / NE</w:t>
      </w:r>
      <w:r w:rsidR="00326EE5">
        <w:rPr>
          <w:rFonts w:ascii="Calibri" w:hAnsi="Calibri" w:cs="Calibri"/>
          <w:sz w:val="22"/>
          <w:szCs w:val="22"/>
        </w:rPr>
        <w:t xml:space="preserve"> (nehodící se škrtněte)</w:t>
      </w:r>
    </w:p>
    <w:p w14:paraId="200B0683" w14:textId="77777777" w:rsidR="00433C80" w:rsidRPr="000B03B2" w:rsidRDefault="00433C80" w:rsidP="00433C80">
      <w:pPr>
        <w:rPr>
          <w:rFonts w:ascii="Calibri" w:hAnsi="Calibri" w:cs="Calibri"/>
          <w:color w:val="auto"/>
        </w:rPr>
      </w:pPr>
    </w:p>
    <w:p w14:paraId="62059725" w14:textId="0F6D5F77" w:rsidR="00433C80" w:rsidRPr="002B0F54" w:rsidRDefault="002B0F54" w:rsidP="00433C80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>n</w:t>
      </w:r>
      <w:r w:rsidR="00433C80" w:rsidRPr="000B03B2">
        <w:rPr>
          <w:rFonts w:ascii="Calibri" w:hAnsi="Calibri" w:cs="Calibri"/>
          <w:b/>
          <w:color w:val="auto"/>
          <w:sz w:val="24"/>
          <w:szCs w:val="24"/>
        </w:rPr>
        <w:t xml:space="preserve">ázev dotačního </w:t>
      </w:r>
      <w:proofErr w:type="gramStart"/>
      <w:r w:rsidR="00433C80" w:rsidRPr="000B03B2">
        <w:rPr>
          <w:rFonts w:ascii="Calibri" w:hAnsi="Calibri" w:cs="Calibri"/>
          <w:b/>
          <w:color w:val="auto"/>
          <w:sz w:val="24"/>
          <w:szCs w:val="24"/>
        </w:rPr>
        <w:t xml:space="preserve">titulu:      </w:t>
      </w:r>
      <w:r>
        <w:rPr>
          <w:rFonts w:ascii="Calibri" w:hAnsi="Calibri" w:cs="Calibri"/>
          <w:b/>
          <w:color w:val="auto"/>
          <w:sz w:val="24"/>
          <w:szCs w:val="24"/>
        </w:rPr>
        <w:t xml:space="preserve">                                          </w:t>
      </w:r>
      <w:r w:rsidR="00433C80" w:rsidRPr="000B03B2">
        <w:rPr>
          <w:rFonts w:ascii="Calibri" w:hAnsi="Calibri" w:cs="Calibri"/>
          <w:b/>
          <w:color w:val="auto"/>
          <w:sz w:val="24"/>
          <w:szCs w:val="24"/>
        </w:rPr>
        <w:t>…</w:t>
      </w:r>
      <w:proofErr w:type="gramEnd"/>
      <w:r w:rsidR="00433C80" w:rsidRPr="000B03B2">
        <w:rPr>
          <w:rFonts w:ascii="Calibri" w:hAnsi="Calibri" w:cs="Calibri"/>
          <w:b/>
          <w:color w:val="auto"/>
          <w:sz w:val="24"/>
          <w:szCs w:val="24"/>
        </w:rPr>
        <w:t>………………………….</w:t>
      </w:r>
      <w:r w:rsidR="00792786" w:rsidRPr="002B0F54">
        <w:rPr>
          <w:rFonts w:ascii="Calibri" w:hAnsi="Calibri" w:cs="Calibri"/>
          <w:color w:val="auto"/>
          <w:sz w:val="24"/>
          <w:szCs w:val="24"/>
        </w:rPr>
        <w:t>(případně proškrtněte)</w:t>
      </w:r>
    </w:p>
    <w:p w14:paraId="6CFD37A6" w14:textId="77777777" w:rsidR="00DD7032" w:rsidRDefault="00DD7032" w:rsidP="00433C80">
      <w:pPr>
        <w:rPr>
          <w:rFonts w:ascii="Calibri" w:hAnsi="Calibri" w:cs="Calibri"/>
          <w:b/>
          <w:color w:val="auto"/>
          <w:sz w:val="24"/>
          <w:szCs w:val="24"/>
        </w:rPr>
      </w:pPr>
    </w:p>
    <w:p w14:paraId="69DCFE55" w14:textId="77777777" w:rsidR="001223A7" w:rsidRPr="000B03B2" w:rsidRDefault="001223A7" w:rsidP="00433C80">
      <w:pPr>
        <w:rPr>
          <w:rFonts w:ascii="Calibri" w:hAnsi="Calibri" w:cs="Calibri"/>
          <w:b/>
          <w:color w:val="auto"/>
          <w:sz w:val="24"/>
          <w:szCs w:val="24"/>
        </w:rPr>
      </w:pPr>
    </w:p>
    <w:p w14:paraId="6E51DCEB" w14:textId="69E85DBD" w:rsidR="00433C80" w:rsidRPr="000B03B2" w:rsidRDefault="002B0F54" w:rsidP="00433C80">
      <w:pPr>
        <w:rPr>
          <w:rFonts w:ascii="Calibri" w:hAnsi="Calibri" w:cs="Calibri"/>
          <w:b/>
          <w:color w:val="auto"/>
          <w:sz w:val="24"/>
          <w:szCs w:val="24"/>
        </w:rPr>
      </w:pPr>
      <w:r w:rsidRPr="002B0F54">
        <w:rPr>
          <w:rFonts w:ascii="Calibri" w:hAnsi="Calibri" w:cs="Calibri"/>
          <w:b/>
          <w:color w:val="auto"/>
          <w:sz w:val="24"/>
          <w:szCs w:val="24"/>
        </w:rPr>
        <w:t>jméno a podpis oprávněné osoby</w:t>
      </w:r>
      <w:r w:rsidR="00433C80" w:rsidRPr="00903265">
        <w:rPr>
          <w:rFonts w:ascii="Calibri" w:hAnsi="Calibri" w:cs="Calibri"/>
          <w:b/>
          <w:color w:val="auto"/>
          <w:sz w:val="24"/>
          <w:szCs w:val="24"/>
        </w:rPr>
        <w:t>:                    ……………………………</w:t>
      </w:r>
      <w:r>
        <w:rPr>
          <w:rFonts w:ascii="Calibri" w:hAnsi="Calibri" w:cs="Calibri"/>
          <w:b/>
          <w:color w:val="auto"/>
          <w:sz w:val="24"/>
          <w:szCs w:val="24"/>
        </w:rPr>
        <w:t>…</w:t>
      </w:r>
      <w:bookmarkStart w:id="0" w:name="_GoBack"/>
      <w:bookmarkEnd w:id="0"/>
      <w:r>
        <w:rPr>
          <w:rFonts w:ascii="Calibri" w:hAnsi="Calibri" w:cs="Calibri"/>
          <w:b/>
          <w:color w:val="auto"/>
          <w:sz w:val="24"/>
          <w:szCs w:val="24"/>
        </w:rPr>
        <w:t>…………………………..</w:t>
      </w:r>
    </w:p>
    <w:p w14:paraId="3668CE4D" w14:textId="77777777" w:rsidR="00433C80" w:rsidRPr="000B03B2" w:rsidRDefault="00433C80" w:rsidP="00433C80">
      <w:pPr>
        <w:rPr>
          <w:rFonts w:ascii="Calibri" w:hAnsi="Calibri" w:cs="Calibri"/>
          <w:color w:val="auto"/>
        </w:rPr>
      </w:pPr>
    </w:p>
    <w:p w14:paraId="60679F4B" w14:textId="59405D3D" w:rsidR="00903265" w:rsidRDefault="00963F38" w:rsidP="00903265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Příloha č. 13 </w:t>
      </w:r>
      <w:r w:rsidR="00903265">
        <w:rPr>
          <w:b/>
          <w:color w:val="000000"/>
          <w:sz w:val="22"/>
          <w:szCs w:val="22"/>
        </w:rPr>
        <w:t>Nepovinn</w:t>
      </w:r>
      <w:r w:rsidR="00513202">
        <w:rPr>
          <w:b/>
          <w:color w:val="000000"/>
          <w:sz w:val="22"/>
          <w:szCs w:val="22"/>
        </w:rPr>
        <w:t>á</w:t>
      </w:r>
      <w:r w:rsidR="00903265">
        <w:rPr>
          <w:b/>
          <w:color w:val="000000"/>
          <w:sz w:val="22"/>
          <w:szCs w:val="22"/>
        </w:rPr>
        <w:t xml:space="preserve"> příloh</w:t>
      </w:r>
      <w:r w:rsidR="00513202">
        <w:rPr>
          <w:b/>
          <w:color w:val="000000"/>
          <w:sz w:val="22"/>
          <w:szCs w:val="22"/>
        </w:rPr>
        <w:t>a</w:t>
      </w:r>
      <w:r w:rsidR="00903265">
        <w:rPr>
          <w:b/>
          <w:color w:val="000000"/>
          <w:sz w:val="22"/>
          <w:szCs w:val="22"/>
        </w:rPr>
        <w:t xml:space="preserve"> – doplnění projektu z elektronické žádosti</w:t>
      </w:r>
      <w:r w:rsidR="00903265">
        <w:rPr>
          <w:color w:val="000000"/>
          <w:sz w:val="22"/>
          <w:szCs w:val="22"/>
        </w:rPr>
        <w:t xml:space="preserve"> </w:t>
      </w:r>
    </w:p>
    <w:p w14:paraId="736CE930" w14:textId="33967E27" w:rsidR="00433C80" w:rsidRDefault="00903265" w:rsidP="00E51B1F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(propagační materiál, foto z minulých ročníků, program akce, apod.)</w:t>
      </w:r>
    </w:p>
    <w:p w14:paraId="343AC57B" w14:textId="77777777" w:rsidR="00433C80" w:rsidRDefault="00433C80" w:rsidP="00E51B1F">
      <w:pPr>
        <w:rPr>
          <w:b/>
          <w:color w:val="000000"/>
          <w:sz w:val="22"/>
          <w:szCs w:val="22"/>
        </w:rPr>
      </w:pPr>
    </w:p>
    <w:p w14:paraId="1125D298" w14:textId="77777777" w:rsidR="00E458CC" w:rsidRDefault="00E458CC"/>
    <w:sectPr w:rsidR="00E458CC" w:rsidSect="004F7967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A2129" w14:textId="77777777" w:rsidR="006F4C87" w:rsidRDefault="006F4C87" w:rsidP="003B05EB">
      <w:r>
        <w:separator/>
      </w:r>
    </w:p>
  </w:endnote>
  <w:endnote w:type="continuationSeparator" w:id="0">
    <w:p w14:paraId="6FF4B3BF" w14:textId="77777777" w:rsidR="006F4C87" w:rsidRDefault="006F4C87" w:rsidP="003B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714D9" w14:textId="77777777" w:rsidR="006F4C87" w:rsidRDefault="006F4C87" w:rsidP="003B05EB">
      <w:r>
        <w:separator/>
      </w:r>
    </w:p>
  </w:footnote>
  <w:footnote w:type="continuationSeparator" w:id="0">
    <w:p w14:paraId="093BCA28" w14:textId="77777777" w:rsidR="006F4C87" w:rsidRDefault="006F4C87" w:rsidP="003B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6E7C" w14:textId="7C601859" w:rsidR="00455210" w:rsidRPr="00455210" w:rsidRDefault="00455210" w:rsidP="00455210">
    <w:pPr>
      <w:outlineLvl w:val="0"/>
      <w:rPr>
        <w:b/>
        <w:color w:val="000000" w:themeColor="text1"/>
        <w:sz w:val="24"/>
        <w:szCs w:val="24"/>
      </w:rPr>
    </w:pPr>
    <w:r w:rsidRPr="00455210">
      <w:rPr>
        <w:b/>
        <w:color w:val="000000" w:themeColor="text1"/>
        <w:sz w:val="24"/>
        <w:szCs w:val="24"/>
      </w:rPr>
      <w:t>Příloha A) Programu</w:t>
    </w:r>
  </w:p>
  <w:p w14:paraId="0D7854BA" w14:textId="7B0B5245" w:rsidR="00455210" w:rsidRDefault="00455210">
    <w:pPr>
      <w:pStyle w:val="Zhlav"/>
    </w:pPr>
  </w:p>
  <w:p w14:paraId="34AFC336" w14:textId="77777777" w:rsidR="00455210" w:rsidRDefault="004552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3CCE"/>
    <w:multiLevelType w:val="hybridMultilevel"/>
    <w:tmpl w:val="CFC0AB7A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1F"/>
    <w:rsid w:val="00005A55"/>
    <w:rsid w:val="0001380D"/>
    <w:rsid w:val="00030C88"/>
    <w:rsid w:val="00037780"/>
    <w:rsid w:val="00056A87"/>
    <w:rsid w:val="000A29FF"/>
    <w:rsid w:val="000C5C57"/>
    <w:rsid w:val="000C5FDC"/>
    <w:rsid w:val="000D02FD"/>
    <w:rsid w:val="00103ADE"/>
    <w:rsid w:val="001061D7"/>
    <w:rsid w:val="001223A7"/>
    <w:rsid w:val="00133621"/>
    <w:rsid w:val="00134095"/>
    <w:rsid w:val="00134DB8"/>
    <w:rsid w:val="0014413E"/>
    <w:rsid w:val="00155EDD"/>
    <w:rsid w:val="00170802"/>
    <w:rsid w:val="00180821"/>
    <w:rsid w:val="001952E1"/>
    <w:rsid w:val="001D49DF"/>
    <w:rsid w:val="00286601"/>
    <w:rsid w:val="002B0F54"/>
    <w:rsid w:val="002D4A3A"/>
    <w:rsid w:val="002F0866"/>
    <w:rsid w:val="00326EE5"/>
    <w:rsid w:val="00332747"/>
    <w:rsid w:val="00370A57"/>
    <w:rsid w:val="00382F39"/>
    <w:rsid w:val="003B05EB"/>
    <w:rsid w:val="003F3425"/>
    <w:rsid w:val="00403FC0"/>
    <w:rsid w:val="0042374A"/>
    <w:rsid w:val="0042488D"/>
    <w:rsid w:val="004326B4"/>
    <w:rsid w:val="00433C80"/>
    <w:rsid w:val="00450D41"/>
    <w:rsid w:val="00455210"/>
    <w:rsid w:val="004A1F02"/>
    <w:rsid w:val="004C69DD"/>
    <w:rsid w:val="004F7967"/>
    <w:rsid w:val="00507116"/>
    <w:rsid w:val="00513202"/>
    <w:rsid w:val="00562370"/>
    <w:rsid w:val="00572673"/>
    <w:rsid w:val="005746F5"/>
    <w:rsid w:val="005A061E"/>
    <w:rsid w:val="005A10C7"/>
    <w:rsid w:val="005B171D"/>
    <w:rsid w:val="005D6020"/>
    <w:rsid w:val="00606266"/>
    <w:rsid w:val="00633671"/>
    <w:rsid w:val="00635B24"/>
    <w:rsid w:val="00661FB7"/>
    <w:rsid w:val="006757EC"/>
    <w:rsid w:val="006B5DD5"/>
    <w:rsid w:val="006C6112"/>
    <w:rsid w:val="006F4C87"/>
    <w:rsid w:val="007015A8"/>
    <w:rsid w:val="00792786"/>
    <w:rsid w:val="00797144"/>
    <w:rsid w:val="008213C2"/>
    <w:rsid w:val="00834553"/>
    <w:rsid w:val="00843797"/>
    <w:rsid w:val="008542DC"/>
    <w:rsid w:val="008602F2"/>
    <w:rsid w:val="008662FE"/>
    <w:rsid w:val="00876678"/>
    <w:rsid w:val="00882CD3"/>
    <w:rsid w:val="00885176"/>
    <w:rsid w:val="00890524"/>
    <w:rsid w:val="008A2358"/>
    <w:rsid w:val="008A7959"/>
    <w:rsid w:val="008D3F5E"/>
    <w:rsid w:val="008F5B12"/>
    <w:rsid w:val="00903265"/>
    <w:rsid w:val="0093037B"/>
    <w:rsid w:val="009321D8"/>
    <w:rsid w:val="00963F38"/>
    <w:rsid w:val="009779F6"/>
    <w:rsid w:val="009A02D6"/>
    <w:rsid w:val="009A4A73"/>
    <w:rsid w:val="009C62A6"/>
    <w:rsid w:val="00A03ABC"/>
    <w:rsid w:val="00A05F9B"/>
    <w:rsid w:val="00A83A3A"/>
    <w:rsid w:val="00A83BE0"/>
    <w:rsid w:val="00A866BF"/>
    <w:rsid w:val="00AA344C"/>
    <w:rsid w:val="00AB46F3"/>
    <w:rsid w:val="00AC053B"/>
    <w:rsid w:val="00AF3CEE"/>
    <w:rsid w:val="00AF64A4"/>
    <w:rsid w:val="00B52DEB"/>
    <w:rsid w:val="00B545EE"/>
    <w:rsid w:val="00B814D1"/>
    <w:rsid w:val="00BB1F8A"/>
    <w:rsid w:val="00BB296C"/>
    <w:rsid w:val="00BB35C1"/>
    <w:rsid w:val="00BE1ACA"/>
    <w:rsid w:val="00C06F55"/>
    <w:rsid w:val="00C11C3F"/>
    <w:rsid w:val="00C31353"/>
    <w:rsid w:val="00C41E5E"/>
    <w:rsid w:val="00C509C1"/>
    <w:rsid w:val="00C71647"/>
    <w:rsid w:val="00CC0AD0"/>
    <w:rsid w:val="00D02A96"/>
    <w:rsid w:val="00D1358E"/>
    <w:rsid w:val="00D40C6C"/>
    <w:rsid w:val="00D53E05"/>
    <w:rsid w:val="00D8303B"/>
    <w:rsid w:val="00D97C6B"/>
    <w:rsid w:val="00DA03A6"/>
    <w:rsid w:val="00DD7032"/>
    <w:rsid w:val="00E10E73"/>
    <w:rsid w:val="00E1431A"/>
    <w:rsid w:val="00E458CC"/>
    <w:rsid w:val="00E51B1F"/>
    <w:rsid w:val="00E632BC"/>
    <w:rsid w:val="00EC7359"/>
    <w:rsid w:val="00ED3143"/>
    <w:rsid w:val="00EE7889"/>
    <w:rsid w:val="00F14F43"/>
    <w:rsid w:val="00F34660"/>
    <w:rsid w:val="00F44460"/>
    <w:rsid w:val="00F72FDA"/>
    <w:rsid w:val="00F75F71"/>
    <w:rsid w:val="00F839F8"/>
    <w:rsid w:val="00F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18E4"/>
  <w15:docId w15:val="{9714940D-FE1F-4FDE-BBE5-D0BAF117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176"/>
    <w:pPr>
      <w:spacing w:after="0" w:line="240" w:lineRule="auto"/>
    </w:pPr>
    <w:rPr>
      <w:rFonts w:ascii="Arial" w:eastAsia="Times New Roman" w:hAnsi="Arial" w:cs="Arial"/>
      <w:color w:val="1D413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1B1F"/>
    <w:pPr>
      <w:keepNext/>
      <w:spacing w:before="240" w:after="60"/>
      <w:jc w:val="both"/>
      <w:outlineLvl w:val="0"/>
    </w:pPr>
    <w:rPr>
      <w:rFonts w:ascii="Georgia" w:hAnsi="Georgia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1B1F"/>
    <w:rPr>
      <w:rFonts w:ascii="Georgia" w:eastAsia="Times New Roman" w:hAnsi="Georgia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semiHidden/>
    <w:unhideWhenUsed/>
    <w:rsid w:val="00E51B1F"/>
    <w:rPr>
      <w:color w:val="0151A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8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80D"/>
    <w:rPr>
      <w:rFonts w:ascii="Tahoma" w:eastAsia="Times New Roman" w:hAnsi="Tahoma" w:cs="Tahoma"/>
      <w:color w:val="1D4138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B05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5EB"/>
    <w:rPr>
      <w:rFonts w:ascii="Arial" w:eastAsia="Times New Roman" w:hAnsi="Arial" w:cs="Arial"/>
      <w:color w:val="1D4138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05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5EB"/>
    <w:rPr>
      <w:rFonts w:ascii="Arial" w:eastAsia="Times New Roman" w:hAnsi="Arial" w:cs="Arial"/>
      <w:color w:val="1D4138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6A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6A8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6A87"/>
    <w:rPr>
      <w:rFonts w:ascii="Arial" w:eastAsia="Times New Roman" w:hAnsi="Arial" w:cs="Arial"/>
      <w:color w:val="1D4138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A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A87"/>
    <w:rPr>
      <w:rFonts w:ascii="Arial" w:eastAsia="Times New Roman" w:hAnsi="Arial" w:cs="Arial"/>
      <w:b/>
      <w:bCs/>
      <w:color w:val="1D4138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F5B12"/>
    <w:pPr>
      <w:ind w:left="720"/>
      <w:contextualSpacing/>
    </w:pPr>
  </w:style>
  <w:style w:type="paragraph" w:customStyle="1" w:styleId="pole">
    <w:name w:val="pole"/>
    <w:basedOn w:val="Normln"/>
    <w:link w:val="poleChar"/>
    <w:qFormat/>
    <w:rsid w:val="00433C80"/>
    <w:pPr>
      <w:tabs>
        <w:tab w:val="left" w:pos="1701"/>
      </w:tabs>
      <w:ind w:left="1701" w:hanging="1701"/>
    </w:pPr>
    <w:rPr>
      <w:rFonts w:eastAsia="Calibri" w:cs="Times New Roman"/>
      <w:color w:val="auto"/>
      <w:sz w:val="22"/>
      <w:szCs w:val="22"/>
      <w:lang w:eastAsia="en-US"/>
    </w:rPr>
  </w:style>
  <w:style w:type="character" w:customStyle="1" w:styleId="poleChar">
    <w:name w:val="pole Char"/>
    <w:link w:val="pole"/>
    <w:locked/>
    <w:rsid w:val="00433C80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-usteck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1084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Mlnařík František</dc:creator>
  <cp:lastModifiedBy>Strnadová Karina</cp:lastModifiedBy>
  <cp:revision>15</cp:revision>
  <cp:lastPrinted>2019-08-28T06:17:00Z</cp:lastPrinted>
  <dcterms:created xsi:type="dcterms:W3CDTF">2019-10-21T07:17:00Z</dcterms:created>
  <dcterms:modified xsi:type="dcterms:W3CDTF">2019-12-06T10:23:00Z</dcterms:modified>
</cp:coreProperties>
</file>