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bookmarkStart w:id="0" w:name="_GoBack"/>
      <w:bookmarkEnd w:id="0"/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Pr="00094B05" w:rsidRDefault="00094B05" w:rsidP="009A2C9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nemá žádné závazky po lhůtě splatnosti vůči rozpočtu </w:t>
      </w:r>
      <w:r>
        <w:rPr>
          <w:rFonts w:ascii="Arial" w:hAnsi="Arial" w:cs="Arial"/>
          <w:sz w:val="22"/>
          <w:szCs w:val="22"/>
        </w:rPr>
        <w:t xml:space="preserve">Ústeckého </w:t>
      </w:r>
      <w:r w:rsidRPr="00094B05">
        <w:rPr>
          <w:rFonts w:ascii="Arial" w:hAnsi="Arial" w:cs="Arial"/>
          <w:sz w:val="22"/>
          <w:szCs w:val="22"/>
        </w:rPr>
        <w:t>kraje, tzn. např., že bylo ve stanoveném termínu předloženo řádné vyúčtování v případě, že byly žadateli finanční prostředky v předchozích obdobích poskytnuty</w:t>
      </w:r>
      <w:r>
        <w:rPr>
          <w:rFonts w:ascii="Arial" w:hAnsi="Arial" w:cs="Arial"/>
          <w:sz w:val="22"/>
          <w:szCs w:val="22"/>
        </w:rPr>
        <w:t>;</w:t>
      </w:r>
      <w:r w:rsidRPr="00094B05">
        <w:rPr>
          <w:rFonts w:ascii="Arial" w:hAnsi="Arial" w:cs="Arial"/>
          <w:sz w:val="22"/>
          <w:szCs w:val="22"/>
        </w:rPr>
        <w:t xml:space="preserve"> </w:t>
      </w:r>
    </w:p>
    <w:p w:rsidR="00094B05" w:rsidRDefault="00094B05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71015B" w:rsidRPr="00094B05" w:rsidRDefault="00094B05" w:rsidP="00094B0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předpisů, na jeho majetek nebyla nařízena exekuce; nebyla zavedena nucená správa podle zvláštních právních předpisů; na jeho majetek nebyla nařízena exekuce; </w:t>
      </w:r>
    </w:p>
    <w:p w:rsidR="00094B05" w:rsidRPr="00094B05" w:rsidRDefault="00094B05" w:rsidP="00094B0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9080F" w:rsidRPr="00094B05" w:rsidRDefault="00094B05" w:rsidP="007A757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094B05" w:rsidRDefault="00094B05" w:rsidP="00094B05">
      <w:pPr>
        <w:pStyle w:val="Odstavecseseznamem"/>
        <w:rPr>
          <w:rFonts w:ascii="Arial" w:hAnsi="Arial" w:cs="Arial"/>
          <w:sz w:val="22"/>
          <w:szCs w:val="22"/>
        </w:rPr>
      </w:pPr>
    </w:p>
    <w:p w:rsidR="00B9080F" w:rsidRPr="00C82690" w:rsidRDefault="00B9080F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8"/>
      <w:headerReference w:type="first" r:id="rId9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66" w:rsidRDefault="00AA2F66">
      <w:r>
        <w:separator/>
      </w:r>
    </w:p>
  </w:endnote>
  <w:endnote w:type="continuationSeparator" w:id="0">
    <w:p w:rsidR="00AA2F66" w:rsidRDefault="00AA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66" w:rsidRDefault="00AA2F66">
      <w:r>
        <w:separator/>
      </w:r>
    </w:p>
  </w:footnote>
  <w:footnote w:type="continuationSeparator" w:id="0">
    <w:p w:rsidR="00AA2F66" w:rsidRDefault="00AA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210280"/>
    <w:rsid w:val="00221B66"/>
    <w:rsid w:val="00243A52"/>
    <w:rsid w:val="00281858"/>
    <w:rsid w:val="00296958"/>
    <w:rsid w:val="002B0F79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A2F66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Marková Šárka</cp:lastModifiedBy>
  <cp:revision>2</cp:revision>
  <cp:lastPrinted>2011-01-13T12:37:00Z</cp:lastPrinted>
  <dcterms:created xsi:type="dcterms:W3CDTF">2016-07-07T12:04:00Z</dcterms:created>
  <dcterms:modified xsi:type="dcterms:W3CDTF">2016-07-07T12:04:00Z</dcterms:modified>
</cp:coreProperties>
</file>