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E5" w:rsidRPr="00864E8B" w:rsidRDefault="00C316E5" w:rsidP="00C316E5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C316E5" w:rsidRPr="004B03E0" w:rsidTr="00A1508A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C316E5" w:rsidRPr="004B03E0" w:rsidTr="00A1508A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6E5" w:rsidRPr="004B03E0" w:rsidRDefault="00C316E5" w:rsidP="00C316E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C316E5" w:rsidRPr="00BA1C64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C316E5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C316E5" w:rsidRPr="00C05A1C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C316E5" w:rsidRPr="00BC162E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Podle typu znevýhodnění</w:t>
            </w:r>
            <w:r w:rsidRPr="00D83858">
              <w:t>**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F. Podle osob sdílejících stejnou domácnost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>a její</w:t>
            </w:r>
            <w:r>
              <w:rPr>
                <w:rFonts w:ascii="Arial" w:hAnsi="Arial" w:cs="Arial"/>
                <w:sz w:val="20"/>
              </w:rPr>
              <w:t>mi</w:t>
            </w:r>
            <w:r w:rsidRPr="004B03E0">
              <w:rPr>
                <w:rFonts w:ascii="Arial" w:hAnsi="Arial" w:cs="Arial"/>
                <w:sz w:val="20"/>
              </w:rPr>
              <w:t>ž členy jsou i vyživované děti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žijící v domácnosti, mezi jejímiž členy jsou pouze jedna dospělá osoba a vyživované děti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C316E5" w:rsidRPr="00676BF8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C316E5" w:rsidRPr="004B03E0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C316E5" w:rsidRPr="00AF41AF" w:rsidRDefault="00C316E5" w:rsidP="00A1508A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C316E5" w:rsidRPr="007F5013" w:rsidRDefault="00C316E5" w:rsidP="00C316E5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C316E5" w:rsidRDefault="00C316E5" w:rsidP="00C316E5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394445" w:rsidTr="00A1508A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C316E5" w:rsidRPr="004B03E0" w:rsidTr="00A1508A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C316E5" w:rsidRDefault="00C316E5" w:rsidP="00C316E5">
      <w:pPr>
        <w:pStyle w:val="Textpoznpodarou"/>
      </w:pPr>
    </w:p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Default="00C316E5" w:rsidP="00C316E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Del="00531BD3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C316E5" w:rsidRPr="004B03E0" w:rsidDel="00531BD3" w:rsidTr="00A1508A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316E5" w:rsidRPr="004B03E0" w:rsidDel="00531BD3" w:rsidTr="00A1508A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:rsidR="00C316E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C316E5" w:rsidRPr="000B2AC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kterým bylo poskytnuto poradenství v oblasti sociálního podnikání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7F40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0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7F4050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fldChar w:fldCharType="begin"/>
            </w:r>
            <w:r w:rsidRPr="007F405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3C7">
              <w:rPr>
                <w:rFonts w:ascii="Arial" w:hAnsi="Arial" w:cs="Arial"/>
                <w:sz w:val="20"/>
              </w:rPr>
              <w:fldChar w:fldCharType="separate"/>
            </w:r>
            <w:r w:rsidRPr="007F4050" w:rsidDel="00531BD3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t xml:space="preserve"> osoby, u nichž </w:t>
            </w:r>
            <w:r w:rsidRPr="007F4050">
              <w:rPr>
                <w:rFonts w:ascii="Arial" w:hAnsi="Arial" w:cs="Arial"/>
                <w:sz w:val="20"/>
              </w:rPr>
              <w:t>intervence formou sociální práce naplnila svůj</w:t>
            </w:r>
            <w:r w:rsidRPr="007F4050" w:rsidDel="00531BD3">
              <w:rPr>
                <w:rFonts w:ascii="Arial" w:hAnsi="Arial" w:cs="Arial"/>
                <w:sz w:val="20"/>
              </w:rPr>
              <w:t xml:space="preserve"> účel</w:t>
            </w:r>
            <w:r w:rsidRPr="007F4050" w:rsidDel="00531BD3">
              <w:rPr>
                <w:rStyle w:val="Znakapoznpodarou"/>
                <w:rFonts w:ascii="Arial" w:hAnsi="Arial" w:cs="Arial"/>
              </w:rPr>
              <w:footnoteReference w:id="17"/>
            </w:r>
          </w:p>
        </w:tc>
      </w:tr>
    </w:tbl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C316E5" w:rsidRPr="00085FA2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8"/>
            </w:r>
          </w:p>
        </w:tc>
      </w:tr>
      <w:tr w:rsidR="00C316E5" w:rsidRPr="00D35606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C316E5" w:rsidRPr="00D35606" w:rsidTr="00A1508A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C316E5" w:rsidRPr="00905458" w:rsidTr="00A1508A"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Pr="00905458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843CBF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D35606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7F0CD8" w:rsidRDefault="00C316E5" w:rsidP="00C316E5">
      <w:pPr>
        <w:rPr>
          <w:b/>
          <w:caps/>
          <w:sz w:val="24"/>
          <w:szCs w:val="24"/>
        </w:rPr>
      </w:pPr>
    </w:p>
    <w:sectPr w:rsidR="00C316E5" w:rsidRPr="007F0CD8" w:rsidSect="00AE5355"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C7" w:rsidRDefault="00AA33C7" w:rsidP="00744469">
      <w:pPr>
        <w:spacing w:after="0"/>
      </w:pPr>
      <w:r>
        <w:separator/>
      </w:r>
    </w:p>
  </w:endnote>
  <w:endnote w:type="continuationSeparator" w:id="0">
    <w:p w:rsidR="00AA33C7" w:rsidRDefault="00AA33C7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4671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374671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467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AA33C7">
            <w:fldChar w:fldCharType="begin"/>
          </w:r>
          <w:r w:rsidR="00AA33C7">
            <w:instrText xml:space="preserve"> NUMPAGES   \* MERGEFORMAT </w:instrText>
          </w:r>
          <w:r w:rsidR="00AA33C7">
            <w:fldChar w:fldCharType="separate"/>
          </w:r>
          <w:r w:rsidR="00374671">
            <w:rPr>
              <w:noProof/>
            </w:rPr>
            <w:t>4</w:t>
          </w:r>
          <w:r w:rsidR="00AA33C7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C7" w:rsidRDefault="00AA33C7" w:rsidP="00744469">
      <w:pPr>
        <w:spacing w:after="0"/>
      </w:pPr>
      <w:r>
        <w:separator/>
      </w:r>
    </w:p>
  </w:footnote>
  <w:footnote w:type="continuationSeparator" w:id="0">
    <w:p w:rsidR="00AA33C7" w:rsidRDefault="00AA33C7" w:rsidP="00744469">
      <w:pPr>
        <w:spacing w:after="0"/>
      </w:pPr>
      <w:r>
        <w:continuationSeparator/>
      </w:r>
    </w:p>
  </w:footnote>
  <w:footnote w:id="1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5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6">
    <w:p w:rsidR="00C316E5" w:rsidRPr="00D76177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7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8">
    <w:p w:rsidR="00C316E5" w:rsidRPr="00D76177" w:rsidRDefault="00C316E5" w:rsidP="00C316E5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9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0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1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0E7C">
        <w:rPr>
          <w:color w:val="000000"/>
          <w:sz w:val="17"/>
          <w:szCs w:val="17"/>
        </w:rPr>
        <w:t>Vyživované děti jsou všechny osoby mladší 18 let a osoby ve věku 18 – 24 let, které jsou ekonomicky závislé na svých rodičích</w:t>
      </w:r>
      <w:r>
        <w:rPr>
          <w:color w:val="000000"/>
          <w:sz w:val="17"/>
          <w:szCs w:val="17"/>
        </w:rPr>
        <w:t>.</w:t>
      </w:r>
    </w:p>
  </w:footnote>
  <w:footnote w:id="12">
    <w:p w:rsidR="00C316E5" w:rsidRPr="00786D8F" w:rsidRDefault="00C316E5" w:rsidP="00C316E5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F4050">
        <w:rPr>
          <w:rStyle w:val="Znakapoznpodarou"/>
          <w:sz w:val="17"/>
          <w:szCs w:val="17"/>
        </w:rPr>
        <w:footnoteRef/>
      </w:r>
      <w:r w:rsidRPr="007F4050">
        <w:rPr>
          <w:sz w:val="17"/>
          <w:szCs w:val="17"/>
        </w:rPr>
        <w:t xml:space="preserve"> Osoby,</w:t>
      </w:r>
      <w:r w:rsidRPr="007F4050">
        <w:rPr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7">
    <w:p w:rsidR="00C316E5" w:rsidRPr="00836575" w:rsidRDefault="00C316E5" w:rsidP="00C316E5">
      <w:pPr>
        <w:pStyle w:val="Textpoznpodarou"/>
        <w:rPr>
          <w:szCs w:val="18"/>
        </w:rPr>
      </w:pPr>
      <w:r w:rsidRPr="007F4050">
        <w:rPr>
          <w:rStyle w:val="Znakapoznpodarou"/>
          <w:szCs w:val="18"/>
        </w:rPr>
        <w:footnoteRef/>
      </w:r>
      <w:r w:rsidRPr="007F4050">
        <w:rPr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8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0484F2C4" wp14:editId="7B61ECC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523705" w:rsidP="00523705">
    <w:pPr>
      <w:pStyle w:val="Zhlav"/>
      <w:jc w:val="right"/>
    </w:pPr>
    <w:r>
      <w:t>Příloha č. 7 Metodiky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C5BBF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74671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23705"/>
    <w:rsid w:val="00531BD3"/>
    <w:rsid w:val="00536184"/>
    <w:rsid w:val="00536CEE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09EF"/>
    <w:rsid w:val="00671782"/>
    <w:rsid w:val="006718E7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2757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3C7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86ED5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15E5-1A1E-46ED-9660-8F66913F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1477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2017-01-21T11:04:00Z</dcterms:created>
  <dcterms:modified xsi:type="dcterms:W3CDTF">2017-01-27T12:00:00Z</dcterms:modified>
</cp:coreProperties>
</file>