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564A19" w:rsidRDefault="00167817" w:rsidP="00167817">
      <w:pPr>
        <w:pStyle w:val="Nadpis1"/>
        <w:suppressAutoHyphens/>
        <w:spacing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5E0132" w:rsidRPr="00564A19">
        <w:rPr>
          <w:rFonts w:ascii="Arial" w:hAnsi="Arial" w:cs="Arial"/>
          <w:sz w:val="22"/>
          <w:szCs w:val="22"/>
        </w:rPr>
        <w:t xml:space="preserve">estné prohlášení </w:t>
      </w:r>
      <w:r w:rsidR="00D33B8D" w:rsidRPr="00D33B8D">
        <w:rPr>
          <w:rFonts w:ascii="Arial" w:hAnsi="Arial" w:cs="Arial"/>
          <w:sz w:val="22"/>
          <w:szCs w:val="22"/>
        </w:rPr>
        <w:t>žadatele o podporu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80"/>
      </w:tblGrid>
      <w:tr w:rsidR="002D3518" w:rsidRPr="00564A19" w:rsidTr="00564A19">
        <w:tc>
          <w:tcPr>
            <w:tcW w:w="9140" w:type="dxa"/>
            <w:gridSpan w:val="2"/>
          </w:tcPr>
          <w:p w:rsidR="002D3518" w:rsidRPr="00564A19" w:rsidRDefault="002D3518" w:rsidP="00167817">
            <w:pPr>
              <w:suppressAutoHyphens/>
              <w:jc w:val="center"/>
              <w:rPr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Žadatel - příjemce podpory</w:t>
            </w:r>
          </w:p>
        </w:tc>
      </w:tr>
      <w:tr w:rsidR="005E0132" w:rsidRPr="00564A19" w:rsidTr="003407A2">
        <w:tc>
          <w:tcPr>
            <w:tcW w:w="3960" w:type="dxa"/>
          </w:tcPr>
          <w:p w:rsidR="005E0132" w:rsidRPr="00564A19" w:rsidRDefault="002D3518" w:rsidP="0016781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Obchodní firma/název/jméno a příjmení</w:t>
            </w:r>
          </w:p>
        </w:tc>
        <w:tc>
          <w:tcPr>
            <w:tcW w:w="5180" w:type="dxa"/>
          </w:tcPr>
          <w:p w:rsidR="005E0132" w:rsidRPr="00564A19" w:rsidRDefault="005E0132" w:rsidP="00167817">
            <w:pPr>
              <w:suppressAutoHyphens/>
              <w:rPr>
                <w:sz w:val="20"/>
                <w:szCs w:val="20"/>
              </w:rPr>
            </w:pPr>
          </w:p>
        </w:tc>
      </w:tr>
      <w:tr w:rsidR="005E0132" w:rsidRPr="00564A19" w:rsidTr="003407A2">
        <w:tc>
          <w:tcPr>
            <w:tcW w:w="3960" w:type="dxa"/>
          </w:tcPr>
          <w:p w:rsidR="001623A7" w:rsidRPr="00564A19" w:rsidRDefault="005E0132" w:rsidP="0016781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  <w:r w:rsidR="002D3518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/adresa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5E0132" w:rsidRPr="00564A19" w:rsidRDefault="005E0132" w:rsidP="00167817">
            <w:pPr>
              <w:suppressAutoHyphens/>
              <w:ind w:left="290" w:hanging="290"/>
              <w:rPr>
                <w:sz w:val="20"/>
                <w:szCs w:val="20"/>
              </w:rPr>
            </w:pPr>
          </w:p>
        </w:tc>
      </w:tr>
      <w:tr w:rsidR="005E0132" w:rsidRPr="00564A19" w:rsidTr="003407A2">
        <w:tc>
          <w:tcPr>
            <w:tcW w:w="3960" w:type="dxa"/>
          </w:tcPr>
          <w:p w:rsidR="001623A7" w:rsidRPr="00564A19" w:rsidRDefault="005E0132" w:rsidP="0016781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 w:rsidR="00BA5DA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D3518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D33B8D"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5E0132" w:rsidRPr="00564A19" w:rsidRDefault="005E0132" w:rsidP="00167817">
            <w:pPr>
              <w:suppressAutoHyphens/>
              <w:rPr>
                <w:sz w:val="20"/>
                <w:szCs w:val="20"/>
              </w:rPr>
            </w:pPr>
          </w:p>
        </w:tc>
      </w:tr>
      <w:tr w:rsidR="005E0132" w:rsidRPr="00564A19" w:rsidTr="003407A2">
        <w:tc>
          <w:tcPr>
            <w:tcW w:w="3960" w:type="dxa"/>
          </w:tcPr>
          <w:p w:rsidR="001623A7" w:rsidRPr="00564A19" w:rsidRDefault="00BB5EFC" w:rsidP="0016781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Statutární</w:t>
            </w:r>
            <w:r w:rsidR="007D2B51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zá</w:t>
            </w:r>
            <w:r w:rsidR="005E0132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stupce:</w:t>
            </w:r>
          </w:p>
        </w:tc>
        <w:tc>
          <w:tcPr>
            <w:tcW w:w="5180" w:type="dxa"/>
          </w:tcPr>
          <w:p w:rsidR="005E0132" w:rsidRPr="00564A19" w:rsidRDefault="005E0132" w:rsidP="00167817">
            <w:pPr>
              <w:suppressAutoHyphens/>
              <w:rPr>
                <w:sz w:val="20"/>
                <w:szCs w:val="20"/>
              </w:rPr>
            </w:pPr>
          </w:p>
        </w:tc>
      </w:tr>
    </w:tbl>
    <w:p w:rsidR="00D33B8D" w:rsidRDefault="00D33B8D" w:rsidP="00167817">
      <w:pPr>
        <w:suppressAutoHyphens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D33B8D" w:rsidRDefault="00D33B8D" w:rsidP="00167817">
      <w:pPr>
        <w:suppressAutoHyphens/>
        <w:rPr>
          <w:rFonts w:ascii="Arial" w:hAnsi="Arial" w:cs="Arial"/>
          <w:sz w:val="20"/>
        </w:rPr>
      </w:pPr>
    </w:p>
    <w:p w:rsidR="00167817" w:rsidRPr="00167817" w:rsidRDefault="00167817" w:rsidP="009A6AB6">
      <w:pPr>
        <w:suppressAutoHyphens/>
        <w:jc w:val="both"/>
        <w:rPr>
          <w:rFonts w:ascii="Arial" w:hAnsi="Arial" w:cs="Arial"/>
          <w:sz w:val="20"/>
        </w:rPr>
      </w:pPr>
      <w:r w:rsidRPr="00167817">
        <w:rPr>
          <w:rFonts w:ascii="Arial" w:hAnsi="Arial" w:cs="Arial"/>
          <w:sz w:val="20"/>
        </w:rPr>
        <w:t>Čestně prohlašuji, že:</w:t>
      </w:r>
    </w:p>
    <w:p w:rsidR="00167817" w:rsidRPr="00167817" w:rsidRDefault="00167817" w:rsidP="009A6AB6">
      <w:pPr>
        <w:suppressAutoHyphens/>
        <w:jc w:val="both"/>
        <w:rPr>
          <w:rFonts w:ascii="Arial" w:hAnsi="Arial" w:cs="Arial"/>
          <w:sz w:val="20"/>
        </w:rPr>
      </w:pPr>
      <w:r w:rsidRPr="00167817">
        <w:rPr>
          <w:rFonts w:ascii="Arial" w:hAnsi="Arial" w:cs="Arial"/>
          <w:sz w:val="20"/>
        </w:rPr>
        <w:t>ke dni podání projektové žádosti mám vypořádané veškeré splatné závazky vůči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orgánům státní spr</w:t>
      </w:r>
      <w:r>
        <w:rPr>
          <w:rFonts w:ascii="Arial" w:hAnsi="Arial" w:cs="Arial"/>
          <w:sz w:val="20"/>
        </w:rPr>
        <w:t>á</w:t>
      </w:r>
      <w:r w:rsidRPr="00167817">
        <w:rPr>
          <w:rFonts w:ascii="Arial" w:hAnsi="Arial" w:cs="Arial"/>
          <w:sz w:val="20"/>
        </w:rPr>
        <w:t>vy a samosprávy (posečkání s úhradou závazků nebo dohoda o úhradě závazků a její řádné</w:t>
      </w:r>
      <w:r w:rsidR="009A6AB6"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plnění se považují za vypořádané závazky): jedná se o závazky vůči finančním úřadům, České správě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sociálního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zabezpečení (pojistné na sociální zabezpečení a příspěvek na státní politiku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zaměstnanosti), zdravotním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pojišťovnám, Celní správě, Fondu národního majetku ČR, Pozemkovému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fondu ČR, Státnímu fondu životního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prostředí, Státnímu fondu rozvoje bydlení, Státnímu fondu dopravní infrastruktury, Státnímu fondu kultury,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Státnímu fondu pro podporu a rozvoj české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kinematografie, Státnímu zemědělskému a intervenčnímu fondu a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dále vůči krajům, obcím a svazkům obcí a rovněž i o závazky z jiných projektů financovaných ze strukturálních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fondů (Fondu soudržnosti) vůči orgánům, které prostředky z těchto fondů poskytují;</w:t>
      </w:r>
    </w:p>
    <w:p w:rsidR="00167817" w:rsidRPr="00167817" w:rsidRDefault="00167817" w:rsidP="009A6AB6">
      <w:pPr>
        <w:suppressAutoHyphens/>
        <w:jc w:val="both"/>
        <w:rPr>
          <w:rFonts w:ascii="Arial" w:hAnsi="Arial" w:cs="Arial"/>
          <w:sz w:val="20"/>
        </w:rPr>
      </w:pPr>
      <w:r w:rsidRPr="00167817">
        <w:rPr>
          <w:rFonts w:ascii="Arial" w:hAnsi="Arial" w:cs="Arial"/>
          <w:sz w:val="20"/>
        </w:rPr>
        <w:t>na majetek žadatele nebyl prohlášen konkurs, nedošlo k zamítnutí návrhu na prohlášení konkursu pro nedostatek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majetku žadatele nebo ke zrušení konkursu po splnění rozvrhového usnesení nebo ke zrušení konkursu z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důvodu, že majetek žadatele nepostačuje k úhradě nákladů konkursu, nebylo proti němu zahájeno insolvenční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řízení, není v likvidaci, není v úpadku, není proti němu veden výkon rozhodnutí, nebylo potvrzeno nucené</w:t>
      </w:r>
      <w:r>
        <w:rPr>
          <w:rFonts w:ascii="Arial" w:hAnsi="Arial" w:cs="Arial"/>
          <w:sz w:val="20"/>
        </w:rPr>
        <w:t xml:space="preserve"> vyrovnání;</w:t>
      </w:r>
    </w:p>
    <w:p w:rsidR="00167817" w:rsidRDefault="00167817" w:rsidP="009A6AB6">
      <w:pPr>
        <w:suppressAutoHyphens/>
        <w:jc w:val="both"/>
        <w:rPr>
          <w:rFonts w:ascii="Arial" w:hAnsi="Arial" w:cs="Arial"/>
          <w:sz w:val="20"/>
        </w:rPr>
      </w:pPr>
      <w:r w:rsidRPr="00167817">
        <w:rPr>
          <w:rFonts w:ascii="Arial" w:hAnsi="Arial" w:cs="Arial"/>
          <w:sz w:val="20"/>
        </w:rPr>
        <w:t>proti mně jako statutárnímu orgánu (statutárním orgánům žadatele, pokud z příslušného zákona, statutů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organizací apod. vyplývá, že oprávněných členů statutárního orgánu je více než jeden) není zahájeno nebo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vedeno trestní řízení a nebyl jsem/nebyli jsme odsouzen/i pro trestný čin, jehož skutková podstata souvisela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s předmětem činnosti organizace, nebo pro trestný čin hospodářský nebo trestný čin proti majetku.</w:t>
      </w:r>
    </w:p>
    <w:p w:rsidR="00167817" w:rsidRPr="00167817" w:rsidRDefault="00167817" w:rsidP="009A6AB6">
      <w:pPr>
        <w:suppressAutoHyphens/>
        <w:jc w:val="both"/>
        <w:rPr>
          <w:rFonts w:ascii="Arial" w:hAnsi="Arial" w:cs="Arial"/>
          <w:sz w:val="20"/>
        </w:rPr>
      </w:pPr>
    </w:p>
    <w:p w:rsidR="00167817" w:rsidRDefault="00167817" w:rsidP="009A6AB6">
      <w:pPr>
        <w:suppressAutoHyphens/>
        <w:jc w:val="both"/>
        <w:rPr>
          <w:rFonts w:ascii="Arial" w:hAnsi="Arial" w:cs="Arial"/>
          <w:sz w:val="20"/>
        </w:rPr>
      </w:pPr>
      <w:r w:rsidRPr="00167817">
        <w:rPr>
          <w:rFonts w:ascii="Arial" w:hAnsi="Arial" w:cs="Arial"/>
          <w:sz w:val="20"/>
        </w:rPr>
        <w:t>Prohlašuji, že veškeré údaje uvedené v žádosti a v tomto čestném p</w:t>
      </w:r>
      <w:r>
        <w:rPr>
          <w:rFonts w:ascii="Arial" w:hAnsi="Arial" w:cs="Arial"/>
          <w:sz w:val="20"/>
        </w:rPr>
        <w:t>rohlášení jsou pravdivé a úplné.</w:t>
      </w:r>
    </w:p>
    <w:p w:rsidR="00167817" w:rsidRPr="00167817" w:rsidRDefault="00167817" w:rsidP="009A6AB6">
      <w:pPr>
        <w:suppressAutoHyphens/>
        <w:jc w:val="both"/>
        <w:rPr>
          <w:rFonts w:ascii="Arial" w:hAnsi="Arial" w:cs="Arial"/>
          <w:sz w:val="20"/>
        </w:rPr>
      </w:pPr>
    </w:p>
    <w:p w:rsidR="00167817" w:rsidRDefault="00167817" w:rsidP="009A6AB6">
      <w:pPr>
        <w:suppressAutoHyphens/>
        <w:jc w:val="both"/>
        <w:rPr>
          <w:rFonts w:ascii="Arial" w:hAnsi="Arial" w:cs="Arial"/>
          <w:sz w:val="20"/>
        </w:rPr>
      </w:pPr>
      <w:r w:rsidRPr="00167817">
        <w:rPr>
          <w:rFonts w:ascii="Arial" w:hAnsi="Arial" w:cs="Arial"/>
          <w:sz w:val="20"/>
        </w:rPr>
        <w:t>Souhlasím se zpracováním osobních údajů v souladu se zákonem č. 101/2000 Sb., o ochraně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osobních údajů, ve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 xml:space="preserve">znění pozdějších předpisů, které jsem sdělil nebo sdělím </w:t>
      </w:r>
      <w:r>
        <w:rPr>
          <w:rFonts w:ascii="Arial" w:hAnsi="Arial" w:cs="Arial"/>
          <w:sz w:val="20"/>
        </w:rPr>
        <w:t xml:space="preserve">Krajskému úřadu Ústeckého kraje </w:t>
      </w:r>
      <w:r w:rsidRPr="00167817">
        <w:rPr>
          <w:rFonts w:ascii="Arial" w:hAnsi="Arial" w:cs="Arial"/>
          <w:sz w:val="20"/>
        </w:rPr>
        <w:t>v žádosti za účelem realizace projektu. Souhlas uděluji na dobu určitou, a to ode dne podání žádosti, nejdéle však</w:t>
      </w:r>
      <w:r w:rsidR="004408F0"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do 31.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12.</w:t>
      </w:r>
      <w:r>
        <w:rPr>
          <w:rFonts w:ascii="Arial" w:hAnsi="Arial" w:cs="Arial"/>
          <w:sz w:val="20"/>
        </w:rPr>
        <w:t xml:space="preserve"> </w:t>
      </w:r>
      <w:r w:rsidRPr="00167817">
        <w:rPr>
          <w:rFonts w:ascii="Arial" w:hAnsi="Arial" w:cs="Arial"/>
          <w:sz w:val="20"/>
        </w:rPr>
        <w:t>202</w:t>
      </w:r>
      <w:r w:rsidR="001D3533">
        <w:rPr>
          <w:rFonts w:ascii="Arial" w:hAnsi="Arial" w:cs="Arial"/>
          <w:sz w:val="20"/>
        </w:rPr>
        <w:t>9</w:t>
      </w:r>
      <w:r w:rsidRPr="00167817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167817" w:rsidRDefault="00167817" w:rsidP="00167817">
      <w:pPr>
        <w:suppressAutoHyphens/>
        <w:rPr>
          <w:rFonts w:ascii="Arial" w:hAnsi="Arial" w:cs="Arial"/>
          <w:sz w:val="20"/>
        </w:rPr>
      </w:pPr>
    </w:p>
    <w:p w:rsidR="00D33B8D" w:rsidRPr="00C41523" w:rsidRDefault="00D33B8D" w:rsidP="00167817">
      <w:pPr>
        <w:suppressAutoHyphens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33B8D" w:rsidRPr="00083172" w:rsidTr="0062243A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16781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167817">
            <w:pPr>
              <w:suppressAutoHyphens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33B8D" w:rsidRPr="00083172" w:rsidRDefault="00D33B8D" w:rsidP="00167817">
            <w:pPr>
              <w:suppressAutoHyphens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33B8D" w:rsidRPr="00083172" w:rsidTr="0062243A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16781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B8D" w:rsidRPr="00083172" w:rsidTr="0062243A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16781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8D" w:rsidRPr="00083172" w:rsidRDefault="00D33B8D" w:rsidP="0016781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3B8D" w:rsidRPr="00083172" w:rsidRDefault="00D33B8D" w:rsidP="0016781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8D" w:rsidRPr="00083172" w:rsidRDefault="00D33B8D" w:rsidP="00167817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167817">
            <w:pPr>
              <w:suppressAutoHyphens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3601FF" w:rsidRPr="00564A19" w:rsidRDefault="003601FF" w:rsidP="00167817">
      <w:pPr>
        <w:suppressAutoHyphens/>
        <w:ind w:left="708"/>
        <w:rPr>
          <w:rFonts w:ascii="Arial" w:hAnsi="Arial" w:cs="Arial"/>
          <w:sz w:val="20"/>
          <w:szCs w:val="20"/>
        </w:rPr>
      </w:pPr>
    </w:p>
    <w:p w:rsidR="00E90DDA" w:rsidRPr="00564A19" w:rsidRDefault="00DC0DB7" w:rsidP="00167817">
      <w:pPr>
        <w:tabs>
          <w:tab w:val="center" w:pos="6840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4A19">
        <w:rPr>
          <w:rFonts w:ascii="Arial" w:hAnsi="Arial" w:cs="Arial"/>
          <w:sz w:val="22"/>
          <w:szCs w:val="22"/>
        </w:rPr>
        <w:tab/>
      </w:r>
    </w:p>
    <w:p w:rsidR="00E90DDA" w:rsidRPr="00564A19" w:rsidRDefault="00E90DDA" w:rsidP="00167817">
      <w:pPr>
        <w:tabs>
          <w:tab w:val="center" w:pos="6840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Pr="00564A19" w:rsidRDefault="003601FF" w:rsidP="00167817">
      <w:pPr>
        <w:tabs>
          <w:tab w:val="center" w:pos="6840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Pr="00564A19" w:rsidRDefault="00773C16" w:rsidP="00167817">
      <w:pPr>
        <w:tabs>
          <w:tab w:val="center" w:pos="6840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564A19" w:rsidRDefault="00DC0DB7" w:rsidP="00167817">
      <w:pPr>
        <w:tabs>
          <w:tab w:val="center" w:pos="6840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4A19">
        <w:rPr>
          <w:rFonts w:ascii="Arial" w:hAnsi="Arial" w:cs="Arial"/>
          <w:sz w:val="22"/>
          <w:szCs w:val="22"/>
        </w:rPr>
        <w:tab/>
      </w:r>
    </w:p>
    <w:sectPr w:rsidR="00B3226E" w:rsidRPr="00564A19" w:rsidSect="00564A19">
      <w:footerReference w:type="default" r:id="rId12"/>
      <w:pgSz w:w="11906" w:h="16838" w:code="9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DA2" w:rsidRDefault="00A23DA2">
      <w:r>
        <w:separator/>
      </w:r>
    </w:p>
  </w:endnote>
  <w:endnote w:type="continuationSeparator" w:id="0">
    <w:p w:rsidR="00A23DA2" w:rsidRDefault="00A2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AF4173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="00D415A2"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167817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DA2" w:rsidRDefault="00A23DA2">
      <w:r>
        <w:separator/>
      </w:r>
    </w:p>
  </w:footnote>
  <w:footnote w:type="continuationSeparator" w:id="0">
    <w:p w:rsidR="00A23DA2" w:rsidRDefault="00A2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12489"/>
    <w:multiLevelType w:val="hybridMultilevel"/>
    <w:tmpl w:val="BD82C874"/>
    <w:lvl w:ilvl="0" w:tplc="F18ADC2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2"/>
  </w:num>
  <w:num w:numId="16">
    <w:abstractNumId w:val="18"/>
  </w:num>
  <w:num w:numId="17">
    <w:abstractNumId w:val="17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1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0069C"/>
    <w:rsid w:val="00036AC1"/>
    <w:rsid w:val="00040C15"/>
    <w:rsid w:val="000545BF"/>
    <w:rsid w:val="00080EFE"/>
    <w:rsid w:val="00090274"/>
    <w:rsid w:val="00090B50"/>
    <w:rsid w:val="00097F4A"/>
    <w:rsid w:val="000B4189"/>
    <w:rsid w:val="001005F3"/>
    <w:rsid w:val="0010121A"/>
    <w:rsid w:val="00137C4D"/>
    <w:rsid w:val="0016034D"/>
    <w:rsid w:val="001623A7"/>
    <w:rsid w:val="00167817"/>
    <w:rsid w:val="001858A3"/>
    <w:rsid w:val="001860C3"/>
    <w:rsid w:val="001D3533"/>
    <w:rsid w:val="002206BC"/>
    <w:rsid w:val="00221B66"/>
    <w:rsid w:val="00243A52"/>
    <w:rsid w:val="00296958"/>
    <w:rsid w:val="002D1151"/>
    <w:rsid w:val="002D3518"/>
    <w:rsid w:val="002D7D21"/>
    <w:rsid w:val="003159D6"/>
    <w:rsid w:val="00323ECD"/>
    <w:rsid w:val="00326F61"/>
    <w:rsid w:val="00334EF5"/>
    <w:rsid w:val="003407A2"/>
    <w:rsid w:val="00341E8C"/>
    <w:rsid w:val="003601FF"/>
    <w:rsid w:val="00364110"/>
    <w:rsid w:val="0037565F"/>
    <w:rsid w:val="003958F8"/>
    <w:rsid w:val="003F2212"/>
    <w:rsid w:val="004408F0"/>
    <w:rsid w:val="00441906"/>
    <w:rsid w:val="00445CDF"/>
    <w:rsid w:val="00454706"/>
    <w:rsid w:val="004666D5"/>
    <w:rsid w:val="00486C43"/>
    <w:rsid w:val="00490634"/>
    <w:rsid w:val="00493661"/>
    <w:rsid w:val="004A1A92"/>
    <w:rsid w:val="004A3756"/>
    <w:rsid w:val="004B78C7"/>
    <w:rsid w:val="004F1973"/>
    <w:rsid w:val="005077AC"/>
    <w:rsid w:val="0051069F"/>
    <w:rsid w:val="00512DEC"/>
    <w:rsid w:val="00525030"/>
    <w:rsid w:val="00545C2B"/>
    <w:rsid w:val="00554945"/>
    <w:rsid w:val="00564A19"/>
    <w:rsid w:val="00586B40"/>
    <w:rsid w:val="00586F9C"/>
    <w:rsid w:val="005B5E41"/>
    <w:rsid w:val="005C1159"/>
    <w:rsid w:val="005D295E"/>
    <w:rsid w:val="005E0132"/>
    <w:rsid w:val="0062243A"/>
    <w:rsid w:val="006639F3"/>
    <w:rsid w:val="00674DC9"/>
    <w:rsid w:val="00694BB1"/>
    <w:rsid w:val="006956E2"/>
    <w:rsid w:val="006A2EC0"/>
    <w:rsid w:val="006C7F30"/>
    <w:rsid w:val="006D1C2E"/>
    <w:rsid w:val="006F10DC"/>
    <w:rsid w:val="006F60D7"/>
    <w:rsid w:val="00711D18"/>
    <w:rsid w:val="00727F6B"/>
    <w:rsid w:val="00773C16"/>
    <w:rsid w:val="0078300B"/>
    <w:rsid w:val="00793CCB"/>
    <w:rsid w:val="007943C2"/>
    <w:rsid w:val="007D2B51"/>
    <w:rsid w:val="007E57F1"/>
    <w:rsid w:val="00805D1A"/>
    <w:rsid w:val="00831C17"/>
    <w:rsid w:val="00873DF5"/>
    <w:rsid w:val="008741AD"/>
    <w:rsid w:val="00883F6F"/>
    <w:rsid w:val="008F7DA7"/>
    <w:rsid w:val="009540C6"/>
    <w:rsid w:val="00960A11"/>
    <w:rsid w:val="00977920"/>
    <w:rsid w:val="00985625"/>
    <w:rsid w:val="009905E5"/>
    <w:rsid w:val="009A6AB6"/>
    <w:rsid w:val="009B6238"/>
    <w:rsid w:val="009E3BAB"/>
    <w:rsid w:val="00A23DA2"/>
    <w:rsid w:val="00A30D96"/>
    <w:rsid w:val="00A446DE"/>
    <w:rsid w:val="00A541D8"/>
    <w:rsid w:val="00A57CFC"/>
    <w:rsid w:val="00A600A6"/>
    <w:rsid w:val="00A86D06"/>
    <w:rsid w:val="00A97D38"/>
    <w:rsid w:val="00AD3EA6"/>
    <w:rsid w:val="00AF1793"/>
    <w:rsid w:val="00AF4173"/>
    <w:rsid w:val="00B11CA8"/>
    <w:rsid w:val="00B3226E"/>
    <w:rsid w:val="00B57DA8"/>
    <w:rsid w:val="00B97108"/>
    <w:rsid w:val="00BA5DA0"/>
    <w:rsid w:val="00BB2E62"/>
    <w:rsid w:val="00BB5EFC"/>
    <w:rsid w:val="00BB7960"/>
    <w:rsid w:val="00BD132F"/>
    <w:rsid w:val="00C317CF"/>
    <w:rsid w:val="00C8053F"/>
    <w:rsid w:val="00C87FA3"/>
    <w:rsid w:val="00CC6E90"/>
    <w:rsid w:val="00CD1643"/>
    <w:rsid w:val="00CD2DE8"/>
    <w:rsid w:val="00CE5A1F"/>
    <w:rsid w:val="00D00EE6"/>
    <w:rsid w:val="00D33B8D"/>
    <w:rsid w:val="00D415A2"/>
    <w:rsid w:val="00D65397"/>
    <w:rsid w:val="00D97C09"/>
    <w:rsid w:val="00DC0DB7"/>
    <w:rsid w:val="00DE2440"/>
    <w:rsid w:val="00DE3069"/>
    <w:rsid w:val="00DE614B"/>
    <w:rsid w:val="00DF20D0"/>
    <w:rsid w:val="00DF2FF6"/>
    <w:rsid w:val="00E06044"/>
    <w:rsid w:val="00E277DF"/>
    <w:rsid w:val="00E319F9"/>
    <w:rsid w:val="00E3699F"/>
    <w:rsid w:val="00E64FAF"/>
    <w:rsid w:val="00E83E64"/>
    <w:rsid w:val="00E90DDA"/>
    <w:rsid w:val="00ED2EF4"/>
    <w:rsid w:val="00ED3080"/>
    <w:rsid w:val="00EE2177"/>
    <w:rsid w:val="00EF434C"/>
    <w:rsid w:val="00F162A1"/>
    <w:rsid w:val="00F165F9"/>
    <w:rsid w:val="00F76099"/>
    <w:rsid w:val="00F91C50"/>
    <w:rsid w:val="00FC3CE6"/>
    <w:rsid w:val="00FC6956"/>
    <w:rsid w:val="00FE2C3D"/>
    <w:rsid w:val="00FE6C0C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974492-2E6E-4FE0-B971-624067D3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108"/>
    <w:rPr>
      <w:sz w:val="24"/>
      <w:szCs w:val="24"/>
    </w:rPr>
  </w:style>
  <w:style w:type="paragraph" w:styleId="Nadpis1">
    <w:name w:val="heading 1"/>
    <w:basedOn w:val="Normln"/>
    <w:next w:val="Normln"/>
    <w:qFormat/>
    <w:rsid w:val="00B9710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9710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B97108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97108"/>
    <w:rPr>
      <w:vertAlign w:val="superscript"/>
    </w:rPr>
  </w:style>
  <w:style w:type="paragraph" w:styleId="Zkladntext">
    <w:name w:val="Body Text"/>
    <w:basedOn w:val="Normln"/>
    <w:rsid w:val="00B97108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character" w:customStyle="1" w:styleId="CharChar3">
    <w:name w:val="Char Char3"/>
    <w:basedOn w:val="Standardnpsmoodstavce"/>
    <w:semiHidden/>
    <w:rsid w:val="006639F3"/>
    <w:rPr>
      <w:lang w:eastAsia="en-US"/>
    </w:rPr>
  </w:style>
  <w:style w:type="paragraph" w:styleId="Odstavecseseznamem">
    <w:name w:val="List Paragraph"/>
    <w:basedOn w:val="Normln"/>
    <w:uiPriority w:val="34"/>
    <w:qFormat/>
    <w:rsid w:val="00D33B8D"/>
    <w:pPr>
      <w:ind w:left="720"/>
      <w:contextualSpacing/>
      <w:jc w:val="both"/>
    </w:pPr>
    <w:rPr>
      <w:szCs w:val="20"/>
    </w:rPr>
  </w:style>
  <w:style w:type="character" w:styleId="Hypertextovodkaz">
    <w:name w:val="Hyperlink"/>
    <w:basedOn w:val="Standardnpsmoodstavce"/>
    <w:rsid w:val="00080EFE"/>
    <w:rPr>
      <w:color w:val="0000FF"/>
      <w:u w:val="single"/>
    </w:rPr>
  </w:style>
  <w:style w:type="paragraph" w:customStyle="1" w:styleId="Default">
    <w:name w:val="Default"/>
    <w:rsid w:val="00793C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rsid w:val="00BB2E62"/>
    <w:rPr>
      <w:color w:val="800080"/>
      <w:u w:val="single"/>
    </w:rPr>
  </w:style>
  <w:style w:type="character" w:styleId="Odkaznakoment">
    <w:name w:val="annotation reference"/>
    <w:basedOn w:val="Standardnpsmoodstavce"/>
    <w:rsid w:val="00BB2E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2E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B2E62"/>
  </w:style>
  <w:style w:type="paragraph" w:styleId="Pedmtkomente">
    <w:name w:val="annotation subject"/>
    <w:basedOn w:val="Textkomente"/>
    <w:next w:val="Textkomente"/>
    <w:link w:val="PedmtkomenteChar"/>
    <w:rsid w:val="00BB2E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B2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latnost_x0020_od xmlns="10954724-e70b-4e46-96e1-79c7e9f78f31">2014-06-30T23:00:00+00:00</Platnost_x0020_od>
    <Platn_x00e9_ xmlns="10954724-e70b-4e46-96e1-79c7e9f78f31">true</Platn_x00e9_>
    <_x00da__x010d_innost_x0020_od xmlns="10954724-e70b-4e46-96e1-79c7e9f78f31">2014-06-30T23:00:00+00:00</_x00da__x010d_innost_x0020_od>
    <Notifikace xmlns="10954724-e70b-4e46-96e1-79c7e9f78f31" xsi:nil="true"/>
    <_x010c__x00ed_slo_x0020_p_x0159_edpisu xmlns="10954724-e70b-4e46-96e1-79c7e9f78f31">104</_x010c__x00ed_slo_x0020_p_x0159_edpis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B999E4FA1AF47B498DE7FEEBF2B43" ma:contentTypeVersion="6" ma:contentTypeDescription="Vytvoří nový dokument" ma:contentTypeScope="" ma:versionID="b7a6baaab81510475ac87aad380d2169">
  <xsd:schema xmlns:xsd="http://www.w3.org/2001/XMLSchema" xmlns:xs="http://www.w3.org/2001/XMLSchema" xmlns:p="http://schemas.microsoft.com/office/2006/metadata/properties" xmlns:ns2="10954724-e70b-4e46-96e1-79c7e9f78f31" targetNamespace="http://schemas.microsoft.com/office/2006/metadata/properties" ma:root="true" ma:fieldsID="b1606c23ec53c25d58b136ebd4640131" ns2:_="">
    <xsd:import namespace="10954724-e70b-4e46-96e1-79c7e9f78f31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_x00da__x010d_innost_x0020_od" minOccurs="0"/>
                <xsd:element ref="ns2:Platn_x00e9_" minOccurs="0"/>
                <xsd:element ref="ns2:Notifikace" minOccurs="0"/>
                <xsd:element ref="ns2:_x010c__x00ed_slo_x0020_p_x0159_ed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54724-e70b-4e46-96e1-79c7e9f78f31" elementFormDefault="qualified">
    <xsd:import namespace="http://schemas.microsoft.com/office/2006/documentManagement/types"/>
    <xsd:import namespace="http://schemas.microsoft.com/office/infopath/2007/PartnerControls"/>
    <xsd:element name="Platnost_x0020_od" ma:index="8" nillable="true" ma:displayName="Platnost od" ma:format="DateOnly" ma:internalName="Platnost_x0020_od">
      <xsd:simpleType>
        <xsd:restriction base="dms:DateTime"/>
      </xsd:simpleType>
    </xsd:element>
    <xsd:element name="_x00da__x010d_innost_x0020_od" ma:index="9" nillable="true" ma:displayName="Účinnost od" ma:format="DateOnly" ma:internalName="_x00da__x010d_innost_x0020_od">
      <xsd:simpleType>
        <xsd:restriction base="dms:DateTime"/>
      </xsd:simpleType>
    </xsd:element>
    <xsd:element name="Platn_x00e9_" ma:index="10" nillable="true" ma:displayName="Platné" ma:internalName="Platn_x00e9_">
      <xsd:simpleType>
        <xsd:restriction base="dms:Boolean"/>
      </xsd:simpleType>
    </xsd:element>
    <xsd:element name="Notifikace" ma:index="11" nillable="true" ma:displayName="Notifikace" ma:internalName="Notifikace">
      <xsd:simpleType>
        <xsd:restriction base="dms:Text"/>
      </xsd:simpleType>
    </xsd:element>
    <xsd:element name="_x010c__x00ed_slo_x0020_p_x0159_edpisu" ma:index="12" nillable="true" ma:displayName="Číslo předpisu" ma:list="{90dd1e70-125a-4334-99db-a2a6450ed166}" ma:internalName="_x010c__x00ed_slo_x0020_p_x0159_edpisu" ma:showField="_x010c__x00ed_slo_x0020_p_x0159_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7D1BD-25D2-44E3-9EAB-C87945AA5FC0}">
  <ds:schemaRefs>
    <ds:schemaRef ds:uri="http://schemas.microsoft.com/office/2006/documentManagement/types"/>
    <ds:schemaRef ds:uri="10954724-e70b-4e46-96e1-79c7e9f78f31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FAEAA6-35E0-4DB4-BCEA-31EFB08D4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5755-576B-490C-B679-1D82F9F5A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54724-e70b-4e46-96e1-79c7e9f78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F1286C-E2BA-417D-8A4C-14730B34D6D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793DE03-204D-47FB-9FBB-C2DEDD92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2146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2014_O_09 Příloha č  1 Čestné prohlášení  de minimis</vt:lpstr>
    </vt:vector>
  </TitlesOfParts>
  <Company>Krajský úřad Ústeckého kraje</Company>
  <LinksUpToDate>false</LinksUpToDate>
  <CharactersWithSpaces>2504</CharactersWithSpaces>
  <SharedDoc>false</SharedDoc>
  <HLinks>
    <vt:vector size="6" baseType="variant"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http://www.compet.cz/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2014_O_09 Příloha č  1 Čestné prohlášení  de minimis</dc:title>
  <dc:creator>Ing. František Končel</dc:creator>
  <cp:lastModifiedBy>Kadraba Jan</cp:lastModifiedBy>
  <cp:revision>2</cp:revision>
  <cp:lastPrinted>2010-01-13T11:37:00Z</cp:lastPrinted>
  <dcterms:created xsi:type="dcterms:W3CDTF">2017-12-18T11:12:00Z</dcterms:created>
  <dcterms:modified xsi:type="dcterms:W3CDTF">2017-12-18T11:12:00Z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Číslo směrnice">
    <vt:lpwstr/>
  </property>
  <property fmtid="{D5CDD505-2E9C-101B-9397-08002B2CF9AE}" pid="4" name="Číslo směrnice0">
    <vt:lpwstr>122</vt:lpwstr>
  </property>
</Properties>
</file>