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BA17" w14:textId="77777777" w:rsidR="005F48B3" w:rsidRDefault="005F48B3" w:rsidP="005F48B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Pravidla</w:t>
      </w:r>
      <w:r w:rsidRPr="00AD4DAB">
        <w:rPr>
          <w:b/>
          <w:sz w:val="28"/>
          <w:szCs w:val="28"/>
          <w:u w:val="single"/>
        </w:rPr>
        <w:t xml:space="preserve"> pro zadávání veřejných zakázek na nákup </w:t>
      </w:r>
      <w:r>
        <w:rPr>
          <w:b/>
          <w:sz w:val="28"/>
          <w:szCs w:val="28"/>
          <w:u w:val="single"/>
        </w:rPr>
        <w:t>vyjmenovaných osobních ochranných prostředků</w:t>
      </w:r>
      <w:r w:rsidRPr="00AD4DAB">
        <w:rPr>
          <w:b/>
          <w:sz w:val="28"/>
          <w:szCs w:val="28"/>
          <w:u w:val="single"/>
        </w:rPr>
        <w:t xml:space="preserve"> příspěvkovými organizacemi zřizovanými Ústeckým krajem </w:t>
      </w:r>
    </w:p>
    <w:p w14:paraId="288DD894" w14:textId="77777777" w:rsidR="005F48B3" w:rsidRDefault="005F48B3" w:rsidP="005F48B3">
      <w:pPr>
        <w:jc w:val="both"/>
      </w:pPr>
    </w:p>
    <w:p w14:paraId="64BA5F89" w14:textId="77777777" w:rsidR="005F48B3" w:rsidRPr="00C86070" w:rsidRDefault="005F48B3" w:rsidP="005F48B3">
      <w:pPr>
        <w:jc w:val="both"/>
        <w:rPr>
          <w:rFonts w:cstheme="minorHAnsi"/>
        </w:rPr>
      </w:pPr>
      <w:r w:rsidRPr="00C86070">
        <w:rPr>
          <w:rFonts w:cstheme="minorHAnsi"/>
        </w:rPr>
        <w:t>Příloha č. 2: Seznam minimální specifikace</w:t>
      </w:r>
      <w:r>
        <w:rPr>
          <w:rFonts w:cstheme="minorHAnsi"/>
        </w:rPr>
        <w:t xml:space="preserve"> jednotlivých OOP</w:t>
      </w:r>
    </w:p>
    <w:p w14:paraId="5CEFE655" w14:textId="77777777" w:rsidR="005F48B3" w:rsidRPr="00C86070" w:rsidRDefault="005F48B3" w:rsidP="005F48B3">
      <w:pPr>
        <w:pStyle w:val="Odstavecseseznamem"/>
        <w:numPr>
          <w:ilvl w:val="0"/>
          <w:numId w:val="8"/>
        </w:numPr>
        <w:rPr>
          <w:rFonts w:cstheme="minorHAnsi"/>
          <w:b/>
          <w:u w:val="single"/>
        </w:rPr>
      </w:pPr>
      <w:r w:rsidRPr="00C86070">
        <w:rPr>
          <w:rFonts w:cstheme="minorHAnsi"/>
          <w:b/>
          <w:u w:val="single"/>
        </w:rPr>
        <w:t xml:space="preserve">Ochranné obleky   </w:t>
      </w:r>
    </w:p>
    <w:p w14:paraId="7A64235E" w14:textId="77777777" w:rsidR="005F48B3" w:rsidRPr="00C86070" w:rsidRDefault="005F48B3" w:rsidP="005F48B3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C86070">
        <w:rPr>
          <w:rFonts w:cstheme="minorHAnsi"/>
          <w:b/>
        </w:rPr>
        <w:t>Jednorázové overaly s kapucí certifikované</w:t>
      </w:r>
      <w:r w:rsidRPr="00C86070">
        <w:rPr>
          <w:rFonts w:cstheme="minorHAnsi"/>
        </w:rPr>
        <w:t xml:space="preserve">, </w:t>
      </w:r>
    </w:p>
    <w:p w14:paraId="6EADBAD7" w14:textId="77777777" w:rsidR="005F48B3" w:rsidRPr="00C86070" w:rsidRDefault="005F48B3" w:rsidP="005F48B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C86070">
        <w:rPr>
          <w:rFonts w:cstheme="minorHAnsi"/>
        </w:rPr>
        <w:t>případně s návleky na obuv,</w:t>
      </w:r>
    </w:p>
    <w:p w14:paraId="19E5C750" w14:textId="77777777" w:rsidR="005F48B3" w:rsidRPr="00C86070" w:rsidRDefault="005F48B3" w:rsidP="005F48B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C86070">
        <w:rPr>
          <w:rFonts w:cstheme="minorHAnsi"/>
        </w:rPr>
        <w:t>materiál netkaná textilie, voděodolný, prodyšný, podlepené švy,</w:t>
      </w:r>
    </w:p>
    <w:p w14:paraId="1F1C0F9F" w14:textId="77777777" w:rsidR="005F48B3" w:rsidRPr="00C86070" w:rsidRDefault="005F48B3" w:rsidP="005F48B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C86070">
        <w:rPr>
          <w:rFonts w:cstheme="minorHAnsi"/>
          <w:color w:val="000000" w:themeColor="text1"/>
        </w:rPr>
        <w:t>plní min. EN 14126:2003 - Ochranné oděvy - Všeobecné požadavky a metody zkoušení ochranných oděvů proti infekčním agens,</w:t>
      </w:r>
    </w:p>
    <w:p w14:paraId="12900C26" w14:textId="77777777" w:rsidR="005F48B3" w:rsidRPr="00C86070" w:rsidRDefault="005F48B3" w:rsidP="005F48B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C86070">
        <w:rPr>
          <w:rFonts w:cstheme="minorHAnsi"/>
        </w:rPr>
        <w:t xml:space="preserve">min. </w:t>
      </w:r>
      <w:r w:rsidRPr="00C86070">
        <w:rPr>
          <w:rFonts w:cstheme="minorHAnsi"/>
          <w:color w:val="4E4E4E"/>
          <w:shd w:val="clear" w:color="auto" w:fill="FFFFFF"/>
        </w:rPr>
        <w:t>kategorie CE </w:t>
      </w:r>
      <w:r w:rsidRPr="00C86070">
        <w:rPr>
          <w:rFonts w:cstheme="minorHAnsi"/>
          <w:bCs/>
          <w:color w:val="4E4E4E"/>
          <w:shd w:val="clear" w:color="auto" w:fill="FFFFFF"/>
        </w:rPr>
        <w:t>III,</w:t>
      </w:r>
      <w:r w:rsidRPr="00C86070">
        <w:rPr>
          <w:rFonts w:cstheme="minorHAnsi"/>
        </w:rPr>
        <w:t xml:space="preserve"> Typ B 3,</w:t>
      </w:r>
    </w:p>
    <w:p w14:paraId="3B2EC8EC" w14:textId="77777777" w:rsidR="005F48B3" w:rsidRPr="00C86070" w:rsidRDefault="005F48B3" w:rsidP="005F48B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C86070">
        <w:rPr>
          <w:rFonts w:cstheme="minorHAnsi"/>
          <w:color w:val="000000" w:themeColor="text1"/>
        </w:rPr>
        <w:t>výroba min. ve třech velikostech.</w:t>
      </w:r>
    </w:p>
    <w:p w14:paraId="0CDEEBA4" w14:textId="77777777" w:rsidR="005F48B3" w:rsidRPr="00C86070" w:rsidRDefault="005F48B3" w:rsidP="005F48B3">
      <w:pPr>
        <w:pStyle w:val="Odstavecseseznamem"/>
        <w:ind w:left="1080"/>
        <w:rPr>
          <w:rFonts w:cstheme="minorHAnsi"/>
        </w:rPr>
      </w:pPr>
    </w:p>
    <w:p w14:paraId="5F02A740" w14:textId="77777777" w:rsidR="005F48B3" w:rsidRPr="00C86070" w:rsidRDefault="005F48B3" w:rsidP="005F48B3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C86070">
        <w:rPr>
          <w:rFonts w:cstheme="minorHAnsi"/>
          <w:b/>
        </w:rPr>
        <w:t>Jednorázové overaly s kapucí necertifikované</w:t>
      </w:r>
      <w:r w:rsidRPr="00C86070">
        <w:rPr>
          <w:rFonts w:cstheme="minorHAnsi"/>
        </w:rPr>
        <w:t>, případně s návleky na obuv,</w:t>
      </w:r>
    </w:p>
    <w:p w14:paraId="03D736B1" w14:textId="77777777" w:rsidR="005F48B3" w:rsidRPr="00C86070" w:rsidRDefault="005F48B3" w:rsidP="005F48B3">
      <w:pPr>
        <w:pStyle w:val="Odstavecseseznamem"/>
        <w:numPr>
          <w:ilvl w:val="0"/>
          <w:numId w:val="12"/>
        </w:numPr>
        <w:rPr>
          <w:rFonts w:cstheme="minorHAnsi"/>
          <w:b/>
        </w:rPr>
      </w:pPr>
      <w:r w:rsidRPr="00C86070">
        <w:rPr>
          <w:rFonts w:cstheme="minorHAnsi"/>
        </w:rPr>
        <w:t>materiál tkaná textilie/polypropylen – bez omezení.</w:t>
      </w:r>
    </w:p>
    <w:p w14:paraId="7259E21D" w14:textId="77777777" w:rsidR="005F48B3" w:rsidRPr="00C86070" w:rsidRDefault="005F48B3" w:rsidP="005F48B3">
      <w:pPr>
        <w:pStyle w:val="Odstavecseseznamem"/>
        <w:ind w:left="1080"/>
        <w:rPr>
          <w:rFonts w:cstheme="minorHAnsi"/>
          <w:b/>
        </w:rPr>
      </w:pPr>
    </w:p>
    <w:p w14:paraId="7D446D1D" w14:textId="77777777" w:rsidR="005F48B3" w:rsidRPr="00C86070" w:rsidRDefault="005F48B3" w:rsidP="005F48B3">
      <w:pPr>
        <w:pStyle w:val="Odstavecseseznamem"/>
        <w:numPr>
          <w:ilvl w:val="0"/>
          <w:numId w:val="8"/>
        </w:numPr>
        <w:rPr>
          <w:rFonts w:cstheme="minorHAnsi"/>
          <w:b/>
          <w:color w:val="000000" w:themeColor="text1"/>
          <w:u w:val="single"/>
        </w:rPr>
      </w:pPr>
      <w:r w:rsidRPr="00C86070">
        <w:rPr>
          <w:rFonts w:cstheme="minorHAnsi"/>
          <w:b/>
          <w:color w:val="000000" w:themeColor="text1"/>
          <w:u w:val="single"/>
        </w:rPr>
        <w:t xml:space="preserve">Ochrana dýchacích cest  </w:t>
      </w:r>
    </w:p>
    <w:p w14:paraId="451AF808" w14:textId="77777777" w:rsidR="005F48B3" w:rsidRPr="00C86070" w:rsidRDefault="005F48B3" w:rsidP="005F48B3">
      <w:pPr>
        <w:pStyle w:val="Odstavecseseznamem"/>
        <w:numPr>
          <w:ilvl w:val="0"/>
          <w:numId w:val="10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Ústní</w:t>
      </w:r>
      <w:r w:rsidRPr="00C86070">
        <w:rPr>
          <w:rFonts w:cstheme="minorHAnsi"/>
          <w:b/>
          <w:color w:val="000000" w:themeColor="text1"/>
        </w:rPr>
        <w:t xml:space="preserve"> roušky</w:t>
      </w:r>
    </w:p>
    <w:p w14:paraId="36AA268B" w14:textId="77777777" w:rsidR="005F48B3" w:rsidRPr="00C86070" w:rsidRDefault="005F48B3" w:rsidP="005F48B3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C86070">
        <w:rPr>
          <w:rFonts w:cstheme="minorHAnsi"/>
        </w:rPr>
        <w:t xml:space="preserve">materiál bavlna, </w:t>
      </w:r>
      <w:proofErr w:type="spellStart"/>
      <w:r w:rsidRPr="00C86070">
        <w:rPr>
          <w:rFonts w:cstheme="minorHAnsi"/>
        </w:rPr>
        <w:t>nanotextilie</w:t>
      </w:r>
      <w:proofErr w:type="spellEnd"/>
      <w:r w:rsidRPr="00C86070">
        <w:rPr>
          <w:rFonts w:cstheme="minorHAnsi"/>
        </w:rPr>
        <w:t>,</w:t>
      </w:r>
    </w:p>
    <w:p w14:paraId="389581F5" w14:textId="77777777" w:rsidR="005F48B3" w:rsidRPr="00C86070" w:rsidRDefault="005F48B3" w:rsidP="005F48B3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C86070">
        <w:rPr>
          <w:rFonts w:cstheme="minorHAnsi"/>
        </w:rPr>
        <w:t>možnost vložení filtrační vložky z </w:t>
      </w:r>
      <w:proofErr w:type="spellStart"/>
      <w:r w:rsidRPr="00C86070">
        <w:rPr>
          <w:rFonts w:cstheme="minorHAnsi"/>
        </w:rPr>
        <w:t>nanomateriálu</w:t>
      </w:r>
      <w:proofErr w:type="spellEnd"/>
      <w:r w:rsidRPr="00C86070">
        <w:rPr>
          <w:rFonts w:cstheme="minorHAnsi"/>
        </w:rPr>
        <w:t>,</w:t>
      </w:r>
    </w:p>
    <w:p w14:paraId="5AA75737" w14:textId="77777777" w:rsidR="005F48B3" w:rsidRPr="00C86070" w:rsidRDefault="005F48B3" w:rsidP="005F48B3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C86070">
        <w:rPr>
          <w:rFonts w:cstheme="minorHAnsi"/>
        </w:rPr>
        <w:t>možnost vícenásobného použití,</w:t>
      </w:r>
    </w:p>
    <w:p w14:paraId="60C9B032" w14:textId="77777777" w:rsidR="005F48B3" w:rsidRPr="00C86070" w:rsidRDefault="005F48B3" w:rsidP="005F48B3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C86070">
        <w:rPr>
          <w:rFonts w:cstheme="minorHAnsi"/>
          <w:color w:val="000000" w:themeColor="text1"/>
        </w:rPr>
        <w:t>možnost antibakteriální impregnace (stříbro),</w:t>
      </w:r>
    </w:p>
    <w:p w14:paraId="3479587D" w14:textId="77777777" w:rsidR="005F48B3" w:rsidRPr="00C86070" w:rsidRDefault="005F48B3" w:rsidP="005F48B3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C86070">
        <w:rPr>
          <w:rFonts w:cstheme="minorHAnsi"/>
        </w:rPr>
        <w:t>bez certifikace.</w:t>
      </w:r>
    </w:p>
    <w:p w14:paraId="2E448396" w14:textId="77777777" w:rsidR="005F48B3" w:rsidRPr="00C86070" w:rsidRDefault="005F48B3" w:rsidP="005F48B3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Style w:val="Siln"/>
          <w:rFonts w:asciiTheme="minorHAnsi" w:hAnsiTheme="minorHAnsi" w:cstheme="minorHAnsi"/>
          <w:sz w:val="22"/>
          <w:szCs w:val="22"/>
        </w:rPr>
        <w:t>Jednorázová ústní třívrstvá (popř. vícevrstvá) rouška.</w:t>
      </w:r>
    </w:p>
    <w:p w14:paraId="1578D29C" w14:textId="77777777" w:rsidR="005F48B3" w:rsidRPr="00C86070" w:rsidRDefault="005F48B3" w:rsidP="005F48B3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 xml:space="preserve">materiál netkaná textilie, vnitřní filtrační vrstva, </w:t>
      </w:r>
    </w:p>
    <w:p w14:paraId="5734583A" w14:textId="77777777" w:rsidR="005F48B3" w:rsidRPr="00C86070" w:rsidRDefault="005F48B3" w:rsidP="005F48B3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>elastická smyčka na uši (popř. kolem hlavy) a nastavitelný nosní klip,</w:t>
      </w:r>
    </w:p>
    <w:p w14:paraId="0E2993B2" w14:textId="77777777" w:rsidR="005F48B3" w:rsidRPr="00C86070" w:rsidRDefault="005F48B3" w:rsidP="005F48B3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 xml:space="preserve">plní min. normu EN </w:t>
      </w:r>
      <w:r w:rsidRPr="00C86070">
        <w:rPr>
          <w:rFonts w:asciiTheme="minorHAnsi" w:hAnsiTheme="minorHAnsi" w:cstheme="minorHAnsi"/>
          <w:bCs/>
          <w:sz w:val="22"/>
          <w:szCs w:val="22"/>
        </w:rPr>
        <w:t>149</w:t>
      </w:r>
      <w:r w:rsidRPr="00C86070">
        <w:rPr>
          <w:rFonts w:asciiTheme="minorHAnsi" w:hAnsiTheme="minorHAnsi" w:cstheme="minorHAnsi"/>
          <w:sz w:val="22"/>
          <w:szCs w:val="22"/>
        </w:rPr>
        <w:t>:</w:t>
      </w:r>
      <w:r w:rsidRPr="00C86070">
        <w:rPr>
          <w:rFonts w:asciiTheme="minorHAnsi" w:hAnsiTheme="minorHAnsi" w:cstheme="minorHAnsi"/>
          <w:bCs/>
          <w:sz w:val="22"/>
          <w:szCs w:val="22"/>
        </w:rPr>
        <w:t xml:space="preserve">2001 </w:t>
      </w:r>
      <w:r w:rsidRPr="00C86070">
        <w:rPr>
          <w:rFonts w:asciiTheme="minorHAnsi" w:hAnsiTheme="minorHAnsi" w:cstheme="minorHAnsi"/>
          <w:sz w:val="22"/>
          <w:szCs w:val="22"/>
        </w:rPr>
        <w:t xml:space="preserve">a </w:t>
      </w:r>
      <w:r w:rsidRPr="00C86070">
        <w:rPr>
          <w:rFonts w:asciiTheme="minorHAnsi" w:hAnsiTheme="minorHAnsi" w:cstheme="minorHAnsi"/>
          <w:bCs/>
          <w:sz w:val="22"/>
          <w:szCs w:val="22"/>
        </w:rPr>
        <w:t>A1</w:t>
      </w:r>
      <w:r w:rsidRPr="00C86070">
        <w:rPr>
          <w:rFonts w:asciiTheme="minorHAnsi" w:hAnsiTheme="minorHAnsi" w:cstheme="minorHAnsi"/>
          <w:sz w:val="22"/>
          <w:szCs w:val="22"/>
        </w:rPr>
        <w:t>:</w:t>
      </w:r>
      <w:r w:rsidRPr="00C86070">
        <w:rPr>
          <w:rFonts w:asciiTheme="minorHAnsi" w:hAnsiTheme="minorHAnsi" w:cstheme="minorHAnsi"/>
          <w:bCs/>
          <w:sz w:val="22"/>
          <w:szCs w:val="22"/>
        </w:rPr>
        <w:t xml:space="preserve">2009 </w:t>
      </w:r>
      <w:r w:rsidRPr="00C86070">
        <w:rPr>
          <w:rFonts w:asciiTheme="minorHAnsi" w:hAnsiTheme="minorHAnsi" w:cstheme="minorHAnsi"/>
          <w:sz w:val="22"/>
          <w:szCs w:val="22"/>
        </w:rPr>
        <w:t>Ochranné prostředky dýchacích orgánů - Filtrační polomasky k ochraně proti částicím - Požadavky, zkoušení a značení,</w:t>
      </w:r>
    </w:p>
    <w:p w14:paraId="6C13D958" w14:textId="77777777" w:rsidR="005F48B3" w:rsidRPr="00C86070" w:rsidRDefault="005F48B3" w:rsidP="005F48B3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>doba požití min. 3 hod.,</w:t>
      </w:r>
    </w:p>
    <w:p w14:paraId="50860253" w14:textId="77777777" w:rsidR="005F48B3" w:rsidRPr="00C86070" w:rsidRDefault="005F48B3" w:rsidP="005F48B3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  <w:shd w:val="clear" w:color="auto" w:fill="FFFFFF"/>
        </w:rPr>
        <w:t>účinnost bakteriální filtrace min. 70%.</w:t>
      </w:r>
    </w:p>
    <w:p w14:paraId="4013FFA5" w14:textId="77777777" w:rsidR="005F48B3" w:rsidRPr="00C86070" w:rsidRDefault="005F48B3" w:rsidP="005F48B3">
      <w:pPr>
        <w:pStyle w:val="Normlnweb"/>
        <w:shd w:val="clear" w:color="auto" w:fill="FFFFFF"/>
        <w:spacing w:before="0" w:beforeAutospacing="0" w:after="0" w:afterAutospacing="0" w:line="300" w:lineRule="atLeast"/>
        <w:ind w:left="1080"/>
        <w:rPr>
          <w:rFonts w:asciiTheme="minorHAnsi" w:hAnsiTheme="minorHAnsi" w:cstheme="minorHAnsi"/>
          <w:sz w:val="22"/>
          <w:szCs w:val="22"/>
        </w:rPr>
      </w:pPr>
    </w:p>
    <w:p w14:paraId="5A434072" w14:textId="77777777" w:rsidR="005F48B3" w:rsidRPr="00C86070" w:rsidRDefault="005F48B3" w:rsidP="005F48B3">
      <w:pPr>
        <w:pStyle w:val="Odstavecseseznamem"/>
        <w:numPr>
          <w:ilvl w:val="0"/>
          <w:numId w:val="10"/>
        </w:numPr>
        <w:rPr>
          <w:rFonts w:cstheme="minorHAnsi"/>
          <w:b/>
        </w:rPr>
      </w:pPr>
      <w:r w:rsidRPr="00C86070">
        <w:rPr>
          <w:rFonts w:cstheme="minorHAnsi"/>
          <w:b/>
        </w:rPr>
        <w:t>respirátory FFP2 (N95, KN 95),</w:t>
      </w:r>
    </w:p>
    <w:p w14:paraId="610C37A5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 xml:space="preserve">materiál netkaná textilie/polypropylen, vnitřní filtrační vrstva, </w:t>
      </w:r>
    </w:p>
    <w:p w14:paraId="2CBF93CD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>elastická smyčka na uši (popř. kolem hlavy) a nastavitelný nosní klip,</w:t>
      </w:r>
    </w:p>
    <w:p w14:paraId="4C95F7AA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 xml:space="preserve">plní min. normu EN </w:t>
      </w:r>
      <w:r w:rsidRPr="00C86070">
        <w:rPr>
          <w:rFonts w:asciiTheme="minorHAnsi" w:hAnsiTheme="minorHAnsi" w:cstheme="minorHAnsi"/>
          <w:bCs/>
          <w:sz w:val="22"/>
          <w:szCs w:val="22"/>
        </w:rPr>
        <w:t>149</w:t>
      </w:r>
      <w:r w:rsidRPr="00C86070">
        <w:rPr>
          <w:rFonts w:asciiTheme="minorHAnsi" w:hAnsiTheme="minorHAnsi" w:cstheme="minorHAnsi"/>
          <w:sz w:val="22"/>
          <w:szCs w:val="22"/>
        </w:rPr>
        <w:t>:</w:t>
      </w:r>
      <w:r w:rsidRPr="00C86070">
        <w:rPr>
          <w:rFonts w:asciiTheme="minorHAnsi" w:hAnsiTheme="minorHAnsi" w:cstheme="minorHAnsi"/>
          <w:bCs/>
          <w:sz w:val="22"/>
          <w:szCs w:val="22"/>
        </w:rPr>
        <w:t xml:space="preserve">2001 </w:t>
      </w:r>
      <w:r w:rsidRPr="00C86070">
        <w:rPr>
          <w:rFonts w:asciiTheme="minorHAnsi" w:hAnsiTheme="minorHAnsi" w:cstheme="minorHAnsi"/>
          <w:sz w:val="22"/>
          <w:szCs w:val="22"/>
        </w:rPr>
        <w:t xml:space="preserve">a </w:t>
      </w:r>
      <w:r w:rsidRPr="00C86070">
        <w:rPr>
          <w:rFonts w:asciiTheme="minorHAnsi" w:hAnsiTheme="minorHAnsi" w:cstheme="minorHAnsi"/>
          <w:bCs/>
          <w:sz w:val="22"/>
          <w:szCs w:val="22"/>
        </w:rPr>
        <w:t>A1</w:t>
      </w:r>
      <w:r w:rsidRPr="00C86070">
        <w:rPr>
          <w:rFonts w:asciiTheme="minorHAnsi" w:hAnsiTheme="minorHAnsi" w:cstheme="minorHAnsi"/>
          <w:sz w:val="22"/>
          <w:szCs w:val="22"/>
        </w:rPr>
        <w:t>:</w:t>
      </w:r>
      <w:r w:rsidRPr="00C86070">
        <w:rPr>
          <w:rFonts w:asciiTheme="minorHAnsi" w:hAnsiTheme="minorHAnsi" w:cstheme="minorHAnsi"/>
          <w:bCs/>
          <w:sz w:val="22"/>
          <w:szCs w:val="22"/>
        </w:rPr>
        <w:t xml:space="preserve">2009 </w:t>
      </w:r>
      <w:r w:rsidRPr="00C86070">
        <w:rPr>
          <w:rFonts w:asciiTheme="minorHAnsi" w:hAnsiTheme="minorHAnsi" w:cstheme="minorHAnsi"/>
          <w:sz w:val="22"/>
          <w:szCs w:val="22"/>
        </w:rPr>
        <w:t>Ochranné prostředky dýchacích orgánů - Filtrační polomasky k ochraně proti částicím - Požadavky, zkoušení a značení,</w:t>
      </w:r>
    </w:p>
    <w:p w14:paraId="304B0695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>doba požití min. 3 hod.,</w:t>
      </w:r>
    </w:p>
    <w:p w14:paraId="49484317" w14:textId="77777777" w:rsidR="005F48B3" w:rsidRPr="00C86070" w:rsidRDefault="005F48B3" w:rsidP="005F48B3">
      <w:pPr>
        <w:pStyle w:val="Odstavecseseznamem"/>
        <w:numPr>
          <w:ilvl w:val="0"/>
          <w:numId w:val="15"/>
        </w:numPr>
        <w:rPr>
          <w:rStyle w:val="Siln"/>
          <w:rFonts w:cstheme="minorHAnsi"/>
          <w:bCs w:val="0"/>
        </w:rPr>
      </w:pPr>
      <w:r w:rsidRPr="00C86070">
        <w:rPr>
          <w:rFonts w:cstheme="minorHAnsi"/>
          <w:shd w:val="clear" w:color="auto" w:fill="FFFFFF"/>
        </w:rPr>
        <w:t xml:space="preserve">účinnost filtrace min. 95% částic </w:t>
      </w:r>
      <w:r w:rsidRPr="00C86070">
        <w:rPr>
          <w:rStyle w:val="Siln"/>
          <w:rFonts w:cstheme="minorHAnsi"/>
          <w:color w:val="222222"/>
          <w:shd w:val="clear" w:color="auto" w:fill="FFFFFF"/>
        </w:rPr>
        <w:t>větších než 0.3 µm,</w:t>
      </w:r>
    </w:p>
    <w:p w14:paraId="7442B5B3" w14:textId="77777777" w:rsidR="005F48B3" w:rsidRPr="00C86070" w:rsidRDefault="005F48B3" w:rsidP="005F48B3">
      <w:pPr>
        <w:pStyle w:val="Odstavecseseznamem"/>
        <w:numPr>
          <w:ilvl w:val="0"/>
          <w:numId w:val="15"/>
        </w:numPr>
        <w:rPr>
          <w:rStyle w:val="Siln"/>
          <w:rFonts w:cstheme="minorHAnsi"/>
          <w:bCs w:val="0"/>
        </w:rPr>
      </w:pPr>
      <w:r w:rsidRPr="00C86070">
        <w:rPr>
          <w:rStyle w:val="Siln"/>
          <w:rFonts w:cstheme="minorHAnsi"/>
          <w:color w:val="222222"/>
          <w:shd w:val="clear" w:color="auto" w:fill="FFFFFF"/>
        </w:rPr>
        <w:t>tvar a velikost odpovídá evropské anatomii obličeje.</w:t>
      </w:r>
    </w:p>
    <w:p w14:paraId="3E4186E5" w14:textId="77777777" w:rsidR="005F48B3" w:rsidRPr="00C86070" w:rsidRDefault="005F48B3" w:rsidP="005F48B3">
      <w:pPr>
        <w:pStyle w:val="Odstavecseseznamem"/>
        <w:ind w:left="1080"/>
        <w:rPr>
          <w:rStyle w:val="Siln"/>
          <w:rFonts w:cstheme="minorHAnsi"/>
          <w:bCs w:val="0"/>
        </w:rPr>
      </w:pPr>
    </w:p>
    <w:p w14:paraId="72E0C433" w14:textId="77777777" w:rsidR="005F48B3" w:rsidRPr="00C86070" w:rsidRDefault="005F48B3" w:rsidP="005F48B3">
      <w:pPr>
        <w:pStyle w:val="Odstavecseseznamem"/>
        <w:numPr>
          <w:ilvl w:val="0"/>
          <w:numId w:val="10"/>
        </w:numPr>
        <w:rPr>
          <w:rFonts w:cstheme="minorHAnsi"/>
          <w:b/>
        </w:rPr>
      </w:pPr>
      <w:r w:rsidRPr="00C86070">
        <w:rPr>
          <w:rFonts w:cstheme="minorHAnsi"/>
          <w:b/>
        </w:rPr>
        <w:t>respirátory FFP3 (N99,KN99)</w:t>
      </w:r>
    </w:p>
    <w:p w14:paraId="33D3BD88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 xml:space="preserve">materiál netkaná textilie/polypropylen, vnitřní filtrační vrstva, </w:t>
      </w:r>
    </w:p>
    <w:p w14:paraId="5D1ADE8D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lastRenderedPageBreak/>
        <w:t>elastická smyčka na uši (popř. kolem hlavy) a nastavitelný nosní klip,</w:t>
      </w:r>
    </w:p>
    <w:p w14:paraId="6AD8A063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 xml:space="preserve">plní min. normu EN </w:t>
      </w:r>
      <w:r w:rsidRPr="00C86070">
        <w:rPr>
          <w:rFonts w:asciiTheme="minorHAnsi" w:hAnsiTheme="minorHAnsi" w:cstheme="minorHAnsi"/>
          <w:bCs/>
          <w:sz w:val="22"/>
          <w:szCs w:val="22"/>
        </w:rPr>
        <w:t>149</w:t>
      </w:r>
      <w:r w:rsidRPr="00C86070">
        <w:rPr>
          <w:rFonts w:asciiTheme="minorHAnsi" w:hAnsiTheme="minorHAnsi" w:cstheme="minorHAnsi"/>
          <w:sz w:val="22"/>
          <w:szCs w:val="22"/>
        </w:rPr>
        <w:t>:</w:t>
      </w:r>
      <w:r w:rsidRPr="00C86070">
        <w:rPr>
          <w:rFonts w:asciiTheme="minorHAnsi" w:hAnsiTheme="minorHAnsi" w:cstheme="minorHAnsi"/>
          <w:bCs/>
          <w:sz w:val="22"/>
          <w:szCs w:val="22"/>
        </w:rPr>
        <w:t xml:space="preserve">2001 </w:t>
      </w:r>
      <w:r w:rsidRPr="00C86070">
        <w:rPr>
          <w:rFonts w:asciiTheme="minorHAnsi" w:hAnsiTheme="minorHAnsi" w:cstheme="minorHAnsi"/>
          <w:sz w:val="22"/>
          <w:szCs w:val="22"/>
        </w:rPr>
        <w:t xml:space="preserve">a </w:t>
      </w:r>
      <w:r w:rsidRPr="00C86070">
        <w:rPr>
          <w:rFonts w:asciiTheme="minorHAnsi" w:hAnsiTheme="minorHAnsi" w:cstheme="minorHAnsi"/>
          <w:bCs/>
          <w:sz w:val="22"/>
          <w:szCs w:val="22"/>
        </w:rPr>
        <w:t>A1</w:t>
      </w:r>
      <w:r w:rsidRPr="00C86070">
        <w:rPr>
          <w:rFonts w:asciiTheme="minorHAnsi" w:hAnsiTheme="minorHAnsi" w:cstheme="minorHAnsi"/>
          <w:sz w:val="22"/>
          <w:szCs w:val="22"/>
        </w:rPr>
        <w:t>:</w:t>
      </w:r>
      <w:r w:rsidRPr="00C86070">
        <w:rPr>
          <w:rFonts w:asciiTheme="minorHAnsi" w:hAnsiTheme="minorHAnsi" w:cstheme="minorHAnsi"/>
          <w:bCs/>
          <w:sz w:val="22"/>
          <w:szCs w:val="22"/>
        </w:rPr>
        <w:t xml:space="preserve">2009 </w:t>
      </w:r>
      <w:r w:rsidRPr="00C86070">
        <w:rPr>
          <w:rFonts w:asciiTheme="minorHAnsi" w:hAnsiTheme="minorHAnsi" w:cstheme="minorHAnsi"/>
          <w:sz w:val="22"/>
          <w:szCs w:val="22"/>
        </w:rPr>
        <w:t>Ochranné prostředky dýchacích orgánů - Filtrační polomasky k ochraně proti částicím - Požadavky, zkoušení a značení,</w:t>
      </w:r>
    </w:p>
    <w:p w14:paraId="138DD5A7" w14:textId="77777777" w:rsidR="005F48B3" w:rsidRPr="00C86070" w:rsidRDefault="005F48B3" w:rsidP="005F48B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C86070">
        <w:rPr>
          <w:rFonts w:asciiTheme="minorHAnsi" w:hAnsiTheme="minorHAnsi" w:cstheme="minorHAnsi"/>
          <w:sz w:val="22"/>
          <w:szCs w:val="22"/>
        </w:rPr>
        <w:t>doba požití min. 3 hod.,</w:t>
      </w:r>
    </w:p>
    <w:p w14:paraId="434A197F" w14:textId="77777777" w:rsidR="005F48B3" w:rsidRPr="00C86070" w:rsidRDefault="005F48B3" w:rsidP="005F48B3">
      <w:pPr>
        <w:pStyle w:val="Odstavecseseznamem"/>
        <w:numPr>
          <w:ilvl w:val="0"/>
          <w:numId w:val="15"/>
        </w:numPr>
        <w:rPr>
          <w:rStyle w:val="Siln"/>
          <w:rFonts w:cstheme="minorHAnsi"/>
          <w:bCs w:val="0"/>
        </w:rPr>
      </w:pPr>
      <w:r w:rsidRPr="00C86070">
        <w:rPr>
          <w:rFonts w:cstheme="minorHAnsi"/>
          <w:shd w:val="clear" w:color="auto" w:fill="FFFFFF"/>
        </w:rPr>
        <w:t xml:space="preserve">účinnost filtrace min. 99% částic </w:t>
      </w:r>
      <w:r w:rsidRPr="00C86070">
        <w:rPr>
          <w:rStyle w:val="Siln"/>
          <w:rFonts w:cstheme="minorHAnsi"/>
          <w:color w:val="222222"/>
          <w:shd w:val="clear" w:color="auto" w:fill="FFFFFF"/>
        </w:rPr>
        <w:t>větších než 0.3 µm,</w:t>
      </w:r>
    </w:p>
    <w:p w14:paraId="0CC0EEF6" w14:textId="77777777" w:rsidR="005F48B3" w:rsidRPr="00C86070" w:rsidRDefault="005F48B3" w:rsidP="005F48B3">
      <w:pPr>
        <w:pStyle w:val="Odstavecseseznamem"/>
        <w:numPr>
          <w:ilvl w:val="0"/>
          <w:numId w:val="15"/>
        </w:numPr>
        <w:rPr>
          <w:rStyle w:val="Siln"/>
          <w:rFonts w:cstheme="minorHAnsi"/>
          <w:bCs w:val="0"/>
        </w:rPr>
      </w:pPr>
      <w:r w:rsidRPr="00C86070">
        <w:rPr>
          <w:rStyle w:val="Siln"/>
          <w:rFonts w:cstheme="minorHAnsi"/>
          <w:color w:val="222222"/>
          <w:shd w:val="clear" w:color="auto" w:fill="FFFFFF"/>
        </w:rPr>
        <w:t>tvar a velikost odpovídá evropské anatomii obličeje.</w:t>
      </w:r>
    </w:p>
    <w:p w14:paraId="609C1454" w14:textId="77777777" w:rsidR="005F48B3" w:rsidRPr="00C86070" w:rsidRDefault="005F48B3" w:rsidP="005F48B3">
      <w:pPr>
        <w:rPr>
          <w:rFonts w:cstheme="minorHAnsi"/>
          <w:color w:val="000000" w:themeColor="text1"/>
        </w:rPr>
      </w:pPr>
    </w:p>
    <w:p w14:paraId="5EC4C6DC" w14:textId="77777777" w:rsidR="005F48B3" w:rsidRPr="00C86070" w:rsidRDefault="005F48B3" w:rsidP="005F48B3">
      <w:pPr>
        <w:pStyle w:val="Odstavecseseznamem"/>
        <w:numPr>
          <w:ilvl w:val="0"/>
          <w:numId w:val="8"/>
        </w:numPr>
        <w:ind w:hanging="11"/>
        <w:rPr>
          <w:rFonts w:cstheme="minorHAnsi"/>
          <w:b/>
          <w:color w:val="000000" w:themeColor="text1"/>
          <w:u w:val="single"/>
        </w:rPr>
      </w:pPr>
      <w:r w:rsidRPr="00C86070">
        <w:rPr>
          <w:rFonts w:cstheme="minorHAnsi"/>
          <w:b/>
          <w:color w:val="000000" w:themeColor="text1"/>
          <w:u w:val="single"/>
        </w:rPr>
        <w:t>Rukavice ochranné</w:t>
      </w:r>
    </w:p>
    <w:p w14:paraId="3E0DD8CA" w14:textId="77777777" w:rsidR="005F48B3" w:rsidRPr="00C86070" w:rsidRDefault="005F48B3" w:rsidP="005F48B3">
      <w:pPr>
        <w:pStyle w:val="Odstavecseseznamem"/>
        <w:numPr>
          <w:ilvl w:val="0"/>
          <w:numId w:val="17"/>
        </w:numPr>
        <w:ind w:hanging="11"/>
        <w:rPr>
          <w:rFonts w:cstheme="minorHAnsi"/>
          <w:b/>
          <w:color w:val="000000" w:themeColor="text1"/>
        </w:rPr>
      </w:pPr>
      <w:r w:rsidRPr="00C86070">
        <w:rPr>
          <w:rFonts w:cstheme="minorHAnsi"/>
          <w:b/>
          <w:color w:val="000000" w:themeColor="text1"/>
        </w:rPr>
        <w:t>Rukavice ochranné certifikované</w:t>
      </w:r>
    </w:p>
    <w:p w14:paraId="34428251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materiál nitril/vinil/latex,</w:t>
      </w:r>
    </w:p>
    <w:p w14:paraId="768E3B75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provedení pravolevé,</w:t>
      </w:r>
    </w:p>
    <w:p w14:paraId="498BF622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Třída I – zdravotnický prostředek  dle směrnice Rady 93/42/EHS O</w:t>
      </w:r>
    </w:p>
    <w:p w14:paraId="196E4F4B" w14:textId="77777777" w:rsidR="005F48B3" w:rsidRPr="00C86070" w:rsidRDefault="005F48B3" w:rsidP="005F48B3">
      <w:pPr>
        <w:pStyle w:val="Odstavecseseznamem"/>
        <w:spacing w:after="0" w:line="240" w:lineRule="auto"/>
        <w:ind w:left="1416"/>
        <w:rPr>
          <w:rFonts w:cstheme="minorHAnsi"/>
          <w:color w:val="000000" w:themeColor="text1"/>
        </w:rPr>
      </w:pPr>
      <w:r w:rsidRPr="00C86070">
        <w:rPr>
          <w:rFonts w:cstheme="minorHAnsi"/>
          <w:color w:val="000000"/>
          <w:shd w:val="clear" w:color="auto" w:fill="FFFFFF"/>
        </w:rPr>
        <w:t>Zdravotnických prostředcích,</w:t>
      </w:r>
    </w:p>
    <w:p w14:paraId="37E4BB06" w14:textId="77777777" w:rsidR="005F48B3" w:rsidRPr="00C86070" w:rsidRDefault="005F48B3" w:rsidP="005F48B3">
      <w:pPr>
        <w:pStyle w:val="Odstavecseseznamem"/>
        <w:spacing w:after="0" w:line="240" w:lineRule="auto"/>
        <w:ind w:left="1421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kategorie III – osobní ochranné prostředky dle směrnice Rady 89/686/EHS) Osobní ochranné prostředky,</w:t>
      </w:r>
    </w:p>
    <w:p w14:paraId="5CE7B9A8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zesílená manžeta,</w:t>
      </w:r>
    </w:p>
    <w:p w14:paraId="40CA5220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 xml:space="preserve">chemická a mikrobiologická odolnost (vyhovující i práci s infekčním </w:t>
      </w:r>
    </w:p>
    <w:p w14:paraId="2CBD6546" w14:textId="77777777" w:rsidR="005F48B3" w:rsidRPr="00C86070" w:rsidRDefault="005F48B3" w:rsidP="005F48B3">
      <w:pPr>
        <w:spacing w:after="0" w:line="240" w:lineRule="auto"/>
        <w:ind w:left="1416"/>
        <w:rPr>
          <w:rFonts w:cstheme="minorHAnsi"/>
          <w:color w:val="000000" w:themeColor="text1"/>
        </w:rPr>
      </w:pPr>
      <w:r w:rsidRPr="00C86070">
        <w:rPr>
          <w:rFonts w:cstheme="minorHAnsi"/>
        </w:rPr>
        <w:t>materiálem),</w:t>
      </w:r>
    </w:p>
    <w:p w14:paraId="78E30B7D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proofErr w:type="spellStart"/>
      <w:r w:rsidRPr="00C86070">
        <w:rPr>
          <w:rFonts w:cstheme="minorHAnsi"/>
        </w:rPr>
        <w:t>oděruodolné</w:t>
      </w:r>
      <w:proofErr w:type="spellEnd"/>
      <w:r w:rsidRPr="00C86070">
        <w:rPr>
          <w:rFonts w:cstheme="minorHAnsi"/>
        </w:rPr>
        <w:t>,</w:t>
      </w:r>
    </w:p>
    <w:p w14:paraId="393CAB2E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zdrsnělé či texturované konečky prstů,</w:t>
      </w:r>
    </w:p>
    <w:p w14:paraId="677FC56C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</w:rPr>
      </w:pPr>
      <w:r w:rsidRPr="00C86070">
        <w:rPr>
          <w:rFonts w:cstheme="minorHAnsi"/>
        </w:rPr>
        <w:t>skladovací životnost 2 roky,</w:t>
      </w:r>
    </w:p>
    <w:p w14:paraId="2BC5A58A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</w:rPr>
      </w:pPr>
      <w:r w:rsidRPr="00C86070">
        <w:rPr>
          <w:rFonts w:cstheme="minorHAnsi"/>
        </w:rPr>
        <w:t>pevnost v tahu: 6N (min),</w:t>
      </w:r>
    </w:p>
    <w:p w14:paraId="586C68C9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</w:rPr>
      </w:pPr>
      <w:r w:rsidRPr="00C86070">
        <w:rPr>
          <w:rFonts w:cstheme="minorHAnsi"/>
        </w:rPr>
        <w:t>výrobek splňuje normu EN 455 – část 1 (zkoušky dle AQL 1, 5) 2 a 3 Lékařské</w:t>
      </w:r>
    </w:p>
    <w:p w14:paraId="51FCD610" w14:textId="77777777" w:rsidR="005F48B3" w:rsidRPr="00C86070" w:rsidRDefault="005F48B3" w:rsidP="005F48B3">
      <w:pPr>
        <w:pStyle w:val="Odstavecseseznamem"/>
        <w:spacing w:after="0" w:line="240" w:lineRule="auto"/>
        <w:ind w:left="1416"/>
        <w:rPr>
          <w:rFonts w:cstheme="minorHAnsi"/>
        </w:rPr>
      </w:pPr>
      <w:r w:rsidRPr="00C86070">
        <w:rPr>
          <w:rFonts w:cstheme="minorHAnsi"/>
        </w:rPr>
        <w:t>rukavice pro jedno použití,</w:t>
      </w:r>
    </w:p>
    <w:p w14:paraId="6BAD04FE" w14:textId="77777777" w:rsidR="005F48B3" w:rsidRPr="00C86070" w:rsidRDefault="005F48B3" w:rsidP="005F48B3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86070">
        <w:rPr>
          <w:rFonts w:cstheme="minorHAnsi"/>
        </w:rPr>
        <w:t xml:space="preserve">     výrobek splňuje normu EN 374:2016 – část 2,3 Ochranné rukavice proti         </w:t>
      </w:r>
    </w:p>
    <w:p w14:paraId="67A574AA" w14:textId="77777777" w:rsidR="005F48B3" w:rsidRPr="00C86070" w:rsidRDefault="005F48B3" w:rsidP="005F48B3">
      <w:pPr>
        <w:pStyle w:val="Odstavecseseznamem"/>
        <w:spacing w:after="0" w:line="240" w:lineRule="auto"/>
        <w:ind w:left="1074"/>
        <w:rPr>
          <w:rFonts w:cstheme="minorHAnsi"/>
        </w:rPr>
      </w:pPr>
      <w:r w:rsidRPr="00C86070">
        <w:rPr>
          <w:rFonts w:cstheme="minorHAnsi"/>
        </w:rPr>
        <w:t xml:space="preserve">     chemikáliím a mikroorganismům,</w:t>
      </w:r>
    </w:p>
    <w:p w14:paraId="51798947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</w:rPr>
      </w:pPr>
      <w:r w:rsidRPr="00C86070">
        <w:rPr>
          <w:rFonts w:cstheme="minorHAnsi"/>
        </w:rPr>
        <w:t>pudrované/nepudrované,</w:t>
      </w:r>
    </w:p>
    <w:p w14:paraId="3E945BBC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</w:rPr>
      </w:pPr>
      <w:r w:rsidRPr="00C86070">
        <w:rPr>
          <w:rFonts w:cstheme="minorHAnsi"/>
        </w:rPr>
        <w:t xml:space="preserve">v několika velikostech. </w:t>
      </w:r>
    </w:p>
    <w:p w14:paraId="5C900733" w14:textId="77777777" w:rsidR="005F48B3" w:rsidRPr="00C86070" w:rsidRDefault="005F48B3" w:rsidP="005F48B3">
      <w:pPr>
        <w:pStyle w:val="Odstavecseseznamem"/>
        <w:spacing w:after="0" w:line="240" w:lineRule="auto"/>
        <w:ind w:left="714" w:hanging="5"/>
        <w:rPr>
          <w:rFonts w:cstheme="minorHAnsi"/>
          <w:color w:val="000000" w:themeColor="text1"/>
        </w:rPr>
      </w:pPr>
    </w:p>
    <w:p w14:paraId="1C710972" w14:textId="77777777" w:rsidR="005F48B3" w:rsidRPr="00C86070" w:rsidRDefault="005F48B3" w:rsidP="005F48B3">
      <w:pPr>
        <w:pStyle w:val="Odstavecseseznamem"/>
        <w:numPr>
          <w:ilvl w:val="0"/>
          <w:numId w:val="17"/>
        </w:numPr>
        <w:ind w:hanging="5"/>
        <w:rPr>
          <w:rFonts w:cstheme="minorHAnsi"/>
          <w:b/>
          <w:color w:val="000000" w:themeColor="text1"/>
        </w:rPr>
      </w:pPr>
      <w:r w:rsidRPr="00C86070">
        <w:rPr>
          <w:rFonts w:cstheme="minorHAnsi"/>
          <w:b/>
          <w:color w:val="000000" w:themeColor="text1"/>
        </w:rPr>
        <w:t>Rukavice ochranné necertifikované</w:t>
      </w:r>
    </w:p>
    <w:p w14:paraId="37840CB1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materiál nitril/vinil/latex,</w:t>
      </w:r>
    </w:p>
    <w:p w14:paraId="5FE7B791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provedení pravolevé,</w:t>
      </w:r>
    </w:p>
    <w:p w14:paraId="577A2AA3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zesílená manžeta,</w:t>
      </w:r>
    </w:p>
    <w:p w14:paraId="04C29DD0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 xml:space="preserve">chemická a mikrobiologická odolnost (vyhovující i práci s infekčním </w:t>
      </w:r>
    </w:p>
    <w:p w14:paraId="392CEBEF" w14:textId="77777777" w:rsidR="005F48B3" w:rsidRPr="00C86070" w:rsidRDefault="005F48B3" w:rsidP="005F48B3">
      <w:pPr>
        <w:pStyle w:val="Odstavecseseznamem"/>
        <w:spacing w:after="0" w:line="240" w:lineRule="auto"/>
        <w:ind w:left="1416"/>
        <w:rPr>
          <w:rFonts w:cstheme="minorHAnsi"/>
          <w:color w:val="000000" w:themeColor="text1"/>
        </w:rPr>
      </w:pPr>
      <w:r w:rsidRPr="00C86070">
        <w:rPr>
          <w:rFonts w:cstheme="minorHAnsi"/>
        </w:rPr>
        <w:t>materiálem),</w:t>
      </w:r>
    </w:p>
    <w:p w14:paraId="0B641295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proofErr w:type="spellStart"/>
      <w:r w:rsidRPr="00C86070">
        <w:rPr>
          <w:rFonts w:cstheme="minorHAnsi"/>
        </w:rPr>
        <w:t>oděruodolné</w:t>
      </w:r>
      <w:proofErr w:type="spellEnd"/>
      <w:r w:rsidRPr="00C86070">
        <w:rPr>
          <w:rFonts w:cstheme="minorHAnsi"/>
        </w:rPr>
        <w:t>,</w:t>
      </w:r>
    </w:p>
    <w:p w14:paraId="1929A10B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zdrsnělé či texturované konečky prstů</w:t>
      </w:r>
      <w:r>
        <w:rPr>
          <w:rFonts w:cstheme="minorHAnsi"/>
        </w:rPr>
        <w:t xml:space="preserve"> / bez úpravy konečků prstů</w:t>
      </w:r>
      <w:r w:rsidRPr="00C86070">
        <w:rPr>
          <w:rFonts w:cstheme="minorHAnsi"/>
        </w:rPr>
        <w:t>,</w:t>
      </w:r>
    </w:p>
    <w:p w14:paraId="6D13DE56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skladovací životnost 2 roky,</w:t>
      </w:r>
    </w:p>
    <w:p w14:paraId="2E45840D" w14:textId="77777777" w:rsidR="005F48B3" w:rsidRPr="00C86070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cstheme="minorHAnsi"/>
          <w:color w:val="000000" w:themeColor="text1"/>
        </w:rPr>
      </w:pPr>
      <w:r w:rsidRPr="00C86070">
        <w:rPr>
          <w:rFonts w:cstheme="minorHAnsi"/>
        </w:rPr>
        <w:t>pudrované/nepudrované,</w:t>
      </w:r>
    </w:p>
    <w:p w14:paraId="4329B920" w14:textId="55B58412" w:rsidR="005F48B3" w:rsidRPr="005F48B3" w:rsidRDefault="005F48B3" w:rsidP="005F48B3">
      <w:pPr>
        <w:pStyle w:val="Odstavecseseznamem"/>
        <w:numPr>
          <w:ilvl w:val="0"/>
          <w:numId w:val="16"/>
        </w:numPr>
        <w:spacing w:after="0" w:line="240" w:lineRule="auto"/>
        <w:ind w:left="714" w:hanging="5"/>
        <w:rPr>
          <w:rFonts w:ascii="Arial" w:hAnsi="Arial" w:cs="Arial"/>
        </w:rPr>
      </w:pPr>
      <w:r w:rsidRPr="005F48B3">
        <w:rPr>
          <w:rFonts w:cstheme="minorHAnsi"/>
        </w:rPr>
        <w:t>v několika velikostech.</w:t>
      </w:r>
    </w:p>
    <w:p w14:paraId="5B786296" w14:textId="77777777" w:rsidR="005F48B3" w:rsidRDefault="005F48B3" w:rsidP="00C62B3E">
      <w:pPr>
        <w:ind w:left="360"/>
        <w:contextualSpacing/>
        <w:jc w:val="both"/>
      </w:pPr>
    </w:p>
    <w:p w14:paraId="346B087C" w14:textId="77777777" w:rsidR="005F48B3" w:rsidRDefault="005F48B3" w:rsidP="00C62B3E">
      <w:pPr>
        <w:ind w:left="360"/>
        <w:contextualSpacing/>
        <w:jc w:val="both"/>
      </w:pPr>
    </w:p>
    <w:p w14:paraId="09314E6C" w14:textId="77777777" w:rsidR="005F48B3" w:rsidRDefault="005F48B3" w:rsidP="00C62B3E">
      <w:pPr>
        <w:ind w:left="360"/>
        <w:contextualSpacing/>
        <w:jc w:val="both"/>
      </w:pPr>
    </w:p>
    <w:p w14:paraId="439A42C0" w14:textId="77777777" w:rsidR="005F48B3" w:rsidRDefault="005F48B3" w:rsidP="00C62B3E">
      <w:pPr>
        <w:ind w:left="360"/>
        <w:contextualSpacing/>
        <w:jc w:val="both"/>
      </w:pPr>
    </w:p>
    <w:p w14:paraId="0FFF9E76" w14:textId="77777777" w:rsidR="005F48B3" w:rsidRDefault="005F48B3" w:rsidP="00C62B3E">
      <w:pPr>
        <w:ind w:left="360"/>
        <w:contextualSpacing/>
        <w:jc w:val="both"/>
      </w:pPr>
    </w:p>
    <w:p w14:paraId="5C6EDF1F" w14:textId="77777777" w:rsidR="005F48B3" w:rsidRDefault="005F48B3" w:rsidP="00C62B3E">
      <w:pPr>
        <w:ind w:left="360"/>
        <w:contextualSpacing/>
        <w:jc w:val="both"/>
      </w:pPr>
    </w:p>
    <w:p w14:paraId="24728254" w14:textId="77777777" w:rsidR="005F48B3" w:rsidRDefault="005F48B3" w:rsidP="00C62B3E">
      <w:pPr>
        <w:ind w:left="360"/>
        <w:contextualSpacing/>
        <w:jc w:val="both"/>
      </w:pPr>
    </w:p>
    <w:p w14:paraId="57FE90BA" w14:textId="77777777" w:rsidR="005F48B3" w:rsidRDefault="005F48B3" w:rsidP="00C62B3E">
      <w:pPr>
        <w:ind w:left="360"/>
        <w:contextualSpacing/>
        <w:jc w:val="both"/>
      </w:pPr>
    </w:p>
    <w:p w14:paraId="057CDCFE" w14:textId="77777777" w:rsidR="005F48B3" w:rsidRDefault="005F48B3" w:rsidP="005F48B3">
      <w:pPr>
        <w:ind w:left="360"/>
        <w:contextualSpacing/>
        <w:jc w:val="both"/>
      </w:pPr>
    </w:p>
    <w:sectPr w:rsidR="005F48B3" w:rsidSect="00CA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5B0"/>
    <w:multiLevelType w:val="hybridMultilevel"/>
    <w:tmpl w:val="D400B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13"/>
    <w:multiLevelType w:val="hybridMultilevel"/>
    <w:tmpl w:val="C0E2136A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E6267"/>
    <w:multiLevelType w:val="hybridMultilevel"/>
    <w:tmpl w:val="AB546BAE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F2224FA"/>
    <w:multiLevelType w:val="hybridMultilevel"/>
    <w:tmpl w:val="87A67D94"/>
    <w:lvl w:ilvl="0" w:tplc="CC8EDCC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01284A"/>
    <w:multiLevelType w:val="hybridMultilevel"/>
    <w:tmpl w:val="B038D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2EE0"/>
    <w:multiLevelType w:val="hybridMultilevel"/>
    <w:tmpl w:val="F3E40F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96E09"/>
    <w:multiLevelType w:val="hybridMultilevel"/>
    <w:tmpl w:val="397CA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6178"/>
    <w:multiLevelType w:val="hybridMultilevel"/>
    <w:tmpl w:val="59ACB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875"/>
    <w:multiLevelType w:val="hybridMultilevel"/>
    <w:tmpl w:val="28E8D2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80C3A"/>
    <w:multiLevelType w:val="hybridMultilevel"/>
    <w:tmpl w:val="9D7C0B42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782"/>
    <w:multiLevelType w:val="hybridMultilevel"/>
    <w:tmpl w:val="7B3E736E"/>
    <w:lvl w:ilvl="0" w:tplc="B6CA1A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636D9"/>
    <w:multiLevelType w:val="hybridMultilevel"/>
    <w:tmpl w:val="AF804508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629362E0"/>
    <w:multiLevelType w:val="hybridMultilevel"/>
    <w:tmpl w:val="AD0E8840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201AC"/>
    <w:multiLevelType w:val="hybridMultilevel"/>
    <w:tmpl w:val="90C65EB4"/>
    <w:lvl w:ilvl="0" w:tplc="078CE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8546B"/>
    <w:multiLevelType w:val="hybridMultilevel"/>
    <w:tmpl w:val="893C6DC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F611FB"/>
    <w:multiLevelType w:val="hybridMultilevel"/>
    <w:tmpl w:val="9EE8C92A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F061C"/>
    <w:multiLevelType w:val="hybridMultilevel"/>
    <w:tmpl w:val="B538CC64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7E79E9"/>
    <w:multiLevelType w:val="hybridMultilevel"/>
    <w:tmpl w:val="7972A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16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D5"/>
    <w:rsid w:val="00025766"/>
    <w:rsid w:val="0007498D"/>
    <w:rsid w:val="00114FB4"/>
    <w:rsid w:val="001B4412"/>
    <w:rsid w:val="001E5B88"/>
    <w:rsid w:val="00341D9E"/>
    <w:rsid w:val="003679DC"/>
    <w:rsid w:val="003E7D75"/>
    <w:rsid w:val="00401DBC"/>
    <w:rsid w:val="004616CA"/>
    <w:rsid w:val="00562A43"/>
    <w:rsid w:val="005F48B3"/>
    <w:rsid w:val="00657B9B"/>
    <w:rsid w:val="006729CC"/>
    <w:rsid w:val="006A1A0C"/>
    <w:rsid w:val="006B3295"/>
    <w:rsid w:val="006E6CD6"/>
    <w:rsid w:val="00900628"/>
    <w:rsid w:val="00946910"/>
    <w:rsid w:val="009548D5"/>
    <w:rsid w:val="00961D44"/>
    <w:rsid w:val="009C2768"/>
    <w:rsid w:val="009E25F2"/>
    <w:rsid w:val="00A058C1"/>
    <w:rsid w:val="00A51DE3"/>
    <w:rsid w:val="00AD4DAB"/>
    <w:rsid w:val="00B033A9"/>
    <w:rsid w:val="00BB351B"/>
    <w:rsid w:val="00BE510F"/>
    <w:rsid w:val="00C44036"/>
    <w:rsid w:val="00C62B3E"/>
    <w:rsid w:val="00C67B46"/>
    <w:rsid w:val="00CA3B58"/>
    <w:rsid w:val="00D26751"/>
    <w:rsid w:val="00D43FF9"/>
    <w:rsid w:val="00E23597"/>
    <w:rsid w:val="00E32E2F"/>
    <w:rsid w:val="00EE437F"/>
    <w:rsid w:val="00F53A19"/>
    <w:rsid w:val="00F8110A"/>
    <w:rsid w:val="00FC501F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150F"/>
  <w15:docId w15:val="{7921C2AC-C8F7-4836-8B17-44516CE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D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469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69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69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9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1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F48B3"/>
    <w:rPr>
      <w:b/>
      <w:bCs/>
    </w:rPr>
  </w:style>
  <w:style w:type="paragraph" w:styleId="Normlnweb">
    <w:name w:val="Normal (Web)"/>
    <w:basedOn w:val="Normln"/>
    <w:uiPriority w:val="99"/>
    <w:unhideWhenUsed/>
    <w:rsid w:val="005F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Jan</dc:creator>
  <cp:lastModifiedBy>Hejnová Věra</cp:lastModifiedBy>
  <cp:revision>2</cp:revision>
  <dcterms:created xsi:type="dcterms:W3CDTF">2020-09-02T13:26:00Z</dcterms:created>
  <dcterms:modified xsi:type="dcterms:W3CDTF">2020-09-02T13:26:00Z</dcterms:modified>
</cp:coreProperties>
</file>