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B0" w:rsidRDefault="00345DB0" w:rsidP="002144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214472">
        <w:rPr>
          <w:rFonts w:ascii="Times New Roman" w:hAnsi="Times New Roman" w:cs="Times New Roman"/>
          <w:b/>
          <w:bCs/>
          <w:sz w:val="32"/>
          <w:szCs w:val="32"/>
        </w:rPr>
        <w:t>Rada Ústeckého kraje</w:t>
      </w:r>
    </w:p>
    <w:p w:rsidR="00770E8D" w:rsidRPr="00214472" w:rsidRDefault="00770E8D" w:rsidP="002144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4472" w:rsidRDefault="00214472" w:rsidP="0034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DB0" w:rsidRPr="00214472" w:rsidRDefault="00345DB0" w:rsidP="00345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472">
        <w:rPr>
          <w:rFonts w:ascii="Times New Roman" w:hAnsi="Times New Roman" w:cs="Times New Roman"/>
          <w:b/>
          <w:bCs/>
          <w:sz w:val="32"/>
          <w:szCs w:val="32"/>
        </w:rPr>
        <w:t>Usnesení</w:t>
      </w:r>
    </w:p>
    <w:p w:rsidR="00345DB0" w:rsidRPr="0054648F" w:rsidRDefault="00345DB0" w:rsidP="00214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648F">
        <w:rPr>
          <w:rFonts w:ascii="Times New Roman" w:hAnsi="Times New Roman" w:cs="Times New Roman"/>
          <w:sz w:val="24"/>
          <w:szCs w:val="24"/>
        </w:rPr>
        <w:t>z</w:t>
      </w:r>
      <w:r w:rsidR="0054648F" w:rsidRPr="0054648F">
        <w:rPr>
          <w:rFonts w:ascii="Times New Roman" w:hAnsi="Times New Roman" w:cs="Times New Roman"/>
          <w:sz w:val="24"/>
          <w:szCs w:val="24"/>
        </w:rPr>
        <w:t> 110</w:t>
      </w:r>
      <w:proofErr w:type="gramEnd"/>
      <w:r w:rsidR="0054648F" w:rsidRPr="0054648F">
        <w:rPr>
          <w:rFonts w:ascii="Times New Roman" w:hAnsi="Times New Roman" w:cs="Times New Roman"/>
          <w:sz w:val="24"/>
          <w:szCs w:val="24"/>
        </w:rPr>
        <w:t>.</w:t>
      </w:r>
      <w:r w:rsidRPr="0054648F">
        <w:rPr>
          <w:rFonts w:ascii="Times New Roman" w:hAnsi="Times New Roman" w:cs="Times New Roman"/>
          <w:sz w:val="24"/>
          <w:szCs w:val="24"/>
        </w:rPr>
        <w:t xml:space="preserve"> schůze Rady Ústeckého kraje - V. volební období 2016 - 2020, konané dne </w:t>
      </w:r>
      <w:r w:rsidR="0054648F" w:rsidRPr="0054648F">
        <w:rPr>
          <w:rFonts w:ascii="Times New Roman" w:hAnsi="Times New Roman" w:cs="Times New Roman"/>
          <w:sz w:val="24"/>
          <w:szCs w:val="24"/>
        </w:rPr>
        <w:t>30</w:t>
      </w:r>
      <w:r w:rsidRPr="0054648F">
        <w:rPr>
          <w:rFonts w:ascii="Times New Roman" w:hAnsi="Times New Roman" w:cs="Times New Roman"/>
          <w:sz w:val="24"/>
          <w:szCs w:val="24"/>
        </w:rPr>
        <w:t>.</w:t>
      </w:r>
      <w:r w:rsidR="0054648F" w:rsidRPr="0054648F">
        <w:rPr>
          <w:rFonts w:ascii="Times New Roman" w:hAnsi="Times New Roman" w:cs="Times New Roman"/>
          <w:sz w:val="24"/>
          <w:szCs w:val="24"/>
        </w:rPr>
        <w:t xml:space="preserve"> 9</w:t>
      </w:r>
      <w:r w:rsidRPr="0054648F">
        <w:rPr>
          <w:rFonts w:ascii="Times New Roman" w:hAnsi="Times New Roman" w:cs="Times New Roman"/>
          <w:sz w:val="24"/>
          <w:szCs w:val="24"/>
        </w:rPr>
        <w:t>.</w:t>
      </w:r>
      <w:r w:rsidR="0054648F" w:rsidRPr="0054648F">
        <w:rPr>
          <w:rFonts w:ascii="Times New Roman" w:hAnsi="Times New Roman" w:cs="Times New Roman"/>
          <w:sz w:val="24"/>
          <w:szCs w:val="24"/>
        </w:rPr>
        <w:t xml:space="preserve"> </w:t>
      </w:r>
      <w:r w:rsidRPr="0054648F">
        <w:rPr>
          <w:rFonts w:ascii="Times New Roman" w:hAnsi="Times New Roman" w:cs="Times New Roman"/>
          <w:sz w:val="24"/>
          <w:szCs w:val="24"/>
        </w:rPr>
        <w:t>2020</w:t>
      </w:r>
    </w:p>
    <w:p w:rsidR="00345DB0" w:rsidRPr="0054648F" w:rsidRDefault="00345DB0" w:rsidP="00214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od 10:10 hodin do 1</w:t>
      </w:r>
      <w:r w:rsidR="0054648F" w:rsidRPr="0054648F">
        <w:rPr>
          <w:rFonts w:ascii="Times New Roman" w:hAnsi="Times New Roman" w:cs="Times New Roman"/>
          <w:sz w:val="24"/>
          <w:szCs w:val="24"/>
        </w:rPr>
        <w:t>1</w:t>
      </w:r>
      <w:r w:rsidRPr="0054648F">
        <w:rPr>
          <w:rFonts w:ascii="Times New Roman" w:hAnsi="Times New Roman" w:cs="Times New Roman"/>
          <w:sz w:val="24"/>
          <w:szCs w:val="24"/>
        </w:rPr>
        <w:t>:</w:t>
      </w:r>
      <w:r w:rsidR="0054648F" w:rsidRPr="0054648F">
        <w:rPr>
          <w:rFonts w:ascii="Times New Roman" w:hAnsi="Times New Roman" w:cs="Times New Roman"/>
          <w:sz w:val="24"/>
          <w:szCs w:val="24"/>
        </w:rPr>
        <w:t>43</w:t>
      </w:r>
      <w:r w:rsidRPr="0054648F">
        <w:rPr>
          <w:rFonts w:ascii="Times New Roman" w:hAnsi="Times New Roman" w:cs="Times New Roman"/>
          <w:sz w:val="24"/>
          <w:szCs w:val="24"/>
        </w:rPr>
        <w:t xml:space="preserve"> hodin, v sídle Krajského úřadu Ústeckého kraje, Velká Hradební</w:t>
      </w:r>
    </w:p>
    <w:p w:rsidR="00345DB0" w:rsidRDefault="00345DB0" w:rsidP="002144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3118/48, Ústí nad Labem</w:t>
      </w:r>
    </w:p>
    <w:p w:rsidR="00770E8D" w:rsidRPr="0054648F" w:rsidRDefault="00770E8D" w:rsidP="0021447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B0" w:rsidRPr="0054648F" w:rsidRDefault="00345DB0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48F">
        <w:rPr>
          <w:rFonts w:ascii="Times New Roman" w:hAnsi="Times New Roman" w:cs="Times New Roman"/>
          <w:b/>
          <w:bCs/>
          <w:sz w:val="24"/>
          <w:szCs w:val="24"/>
        </w:rPr>
        <w:t>Usnesení č. 143/110R/2020</w:t>
      </w:r>
    </w:p>
    <w:p w:rsidR="00214472" w:rsidRPr="0054648F" w:rsidRDefault="00214472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48F">
        <w:rPr>
          <w:rFonts w:ascii="Times New Roman" w:hAnsi="Times New Roman" w:cs="Times New Roman"/>
          <w:b/>
          <w:bCs/>
          <w:sz w:val="24"/>
          <w:szCs w:val="24"/>
        </w:rPr>
        <w:t>17.7 Změna „Pravidel pro zadávání veřejných zakázek Ústeckým krajem a jím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48F">
        <w:rPr>
          <w:rFonts w:ascii="Times New Roman" w:hAnsi="Times New Roman" w:cs="Times New Roman"/>
          <w:b/>
          <w:bCs/>
          <w:sz w:val="24"/>
          <w:szCs w:val="24"/>
        </w:rPr>
        <w:t>zřizovanými příspěvkovými organizacemi“</w:t>
      </w:r>
    </w:p>
    <w:p w:rsid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Rada Ústeckého kraje po projednání</w:t>
      </w:r>
    </w:p>
    <w:p w:rsidR="00214472" w:rsidRPr="0054648F" w:rsidRDefault="00214472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48F">
        <w:rPr>
          <w:rFonts w:ascii="Times New Roman" w:hAnsi="Times New Roman" w:cs="Times New Roman"/>
          <w:b/>
          <w:bCs/>
          <w:sz w:val="24"/>
          <w:szCs w:val="24"/>
        </w:rPr>
        <w:t>A) schvaluje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změnu Pravidel pro zadávání veřejných zakázek Ústeckým krajem a jím zřizovanými</w:t>
      </w:r>
    </w:p>
    <w:p w:rsid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75</w:t>
      </w:r>
      <w:r w:rsidR="00214472">
        <w:rPr>
          <w:rFonts w:ascii="Times New Roman" w:hAnsi="Times New Roman" w:cs="Times New Roman"/>
          <w:sz w:val="24"/>
          <w:szCs w:val="24"/>
        </w:rPr>
        <w:t xml:space="preserve"> </w:t>
      </w:r>
      <w:r w:rsidRPr="0054648F">
        <w:rPr>
          <w:rFonts w:ascii="Times New Roman" w:hAnsi="Times New Roman" w:cs="Times New Roman"/>
          <w:sz w:val="24"/>
          <w:szCs w:val="24"/>
        </w:rPr>
        <w:t>příspěvkovými organizacemi dle přílohy č. 1 předloženého materiálu</w:t>
      </w:r>
    </w:p>
    <w:p w:rsidR="00214472" w:rsidRPr="0054648F" w:rsidRDefault="00214472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48F">
        <w:rPr>
          <w:rFonts w:ascii="Times New Roman" w:hAnsi="Times New Roman" w:cs="Times New Roman"/>
          <w:b/>
          <w:bCs/>
          <w:sz w:val="24"/>
          <w:szCs w:val="24"/>
        </w:rPr>
        <w:t>B) ukládá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Ing. Milanu Zemaníkovi, řediteli Krajského úřadu Ústeckého kraje, a vedoucím svodných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odborů zabezpečit dodržování upravených Pravidel pro zadávání veřejných zakázek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Ústeckým krajem a jím zřizovanými příspěvkovými organizacemi dle bodu A) tohoto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usnesení Krajským úřadem a všemi příspěvkovými organizacemi zřizovanými Ústeckým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krajem vyjma příspěvkových organizací, které se při zadávání veřejných zakázek řídí</w:t>
      </w:r>
    </w:p>
    <w:p w:rsidR="0054648F" w:rsidRPr="0054648F" w:rsidRDefault="0054648F" w:rsidP="00546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vlastními pravidly.</w:t>
      </w:r>
    </w:p>
    <w:p w:rsidR="00345DB0" w:rsidRPr="0054648F" w:rsidRDefault="0054648F" w:rsidP="0054648F">
      <w:pPr>
        <w:jc w:val="both"/>
        <w:rPr>
          <w:rFonts w:ascii="Times New Roman" w:hAnsi="Times New Roman" w:cs="Times New Roman"/>
          <w:sz w:val="24"/>
          <w:szCs w:val="24"/>
        </w:rPr>
      </w:pPr>
      <w:r w:rsidRPr="0054648F">
        <w:rPr>
          <w:rFonts w:ascii="Times New Roman" w:hAnsi="Times New Roman" w:cs="Times New Roman"/>
          <w:sz w:val="24"/>
          <w:szCs w:val="24"/>
        </w:rPr>
        <w:t>Termín: 7. 10. 2020</w:t>
      </w:r>
    </w:p>
    <w:sectPr w:rsidR="00345DB0" w:rsidRPr="005464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72" w:rsidRDefault="00214472" w:rsidP="00214472">
      <w:pPr>
        <w:spacing w:after="0" w:line="240" w:lineRule="auto"/>
      </w:pPr>
      <w:r>
        <w:separator/>
      </w:r>
    </w:p>
  </w:endnote>
  <w:endnote w:type="continuationSeparator" w:id="0">
    <w:p w:rsidR="00214472" w:rsidRDefault="00214472" w:rsidP="0021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72" w:rsidRDefault="00214472" w:rsidP="00214472">
      <w:pPr>
        <w:spacing w:after="0" w:line="240" w:lineRule="auto"/>
      </w:pPr>
      <w:r>
        <w:separator/>
      </w:r>
    </w:p>
  </w:footnote>
  <w:footnote w:type="continuationSeparator" w:id="0">
    <w:p w:rsidR="00214472" w:rsidRDefault="00214472" w:rsidP="0021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472" w:rsidRPr="00234BB9" w:rsidRDefault="00214472" w:rsidP="00214472">
    <w:pPr>
      <w:jc w:val="center"/>
      <w:rPr>
        <w:rFonts w:ascii="Arial" w:hAnsi="Arial" w:cs="Arial"/>
        <w:b/>
        <w:bCs/>
        <w:caps/>
      </w:rPr>
    </w:pPr>
    <w:r w:rsidRPr="00555892">
      <w:rPr>
        <w:rFonts w:ascii="Arial" w:hAnsi="Arial" w:cs="Arial"/>
        <w:b/>
        <w:bCs/>
        <w:caps/>
      </w:rPr>
      <w:t xml:space="preserve">Pravidla pro zadávání veřejných zakázek Ústeckým krajem a jím </w:t>
    </w:r>
    <w:r w:rsidRPr="00234BB9">
      <w:rPr>
        <w:rFonts w:ascii="Arial" w:hAnsi="Arial" w:cs="Arial"/>
        <w:b/>
        <w:bCs/>
        <w:caps/>
      </w:rPr>
      <w:t>zřizovanými příspěvkovými organizacemi</w:t>
    </w:r>
  </w:p>
  <w:p w:rsidR="00214472" w:rsidRPr="002E39FA" w:rsidRDefault="00214472" w:rsidP="00214472">
    <w:pPr>
      <w:pStyle w:val="Zhlav"/>
      <w:rPr>
        <w:rFonts w:ascii="Arial" w:hAnsi="Arial" w:cs="Arial"/>
      </w:rPr>
    </w:pPr>
    <w:r w:rsidRPr="00234BB9">
      <w:rPr>
        <w:rFonts w:ascii="Arial" w:hAnsi="Arial" w:cs="Arial"/>
      </w:rPr>
      <w:t xml:space="preserve">Příloha č. </w:t>
    </w:r>
    <w:r>
      <w:rPr>
        <w:rFonts w:ascii="Arial" w:hAnsi="Arial" w:cs="Arial"/>
      </w:rPr>
      <w:t>1</w:t>
    </w:r>
    <w:r w:rsidRPr="00234BB9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   Usnesení Rady ÚK č. 143/110</w:t>
    </w:r>
    <w:r w:rsidRPr="007624A5">
      <w:rPr>
        <w:rFonts w:ascii="Arial" w:hAnsi="Arial" w:cs="Arial"/>
      </w:rPr>
      <w:t>R/2020</w:t>
    </w:r>
    <w:r>
      <w:rPr>
        <w:rFonts w:ascii="Arial" w:hAnsi="Arial" w:cs="Arial"/>
      </w:rPr>
      <w:t xml:space="preserve"> z </w:t>
    </w:r>
    <w:proofErr w:type="gramStart"/>
    <w:r>
      <w:rPr>
        <w:rFonts w:ascii="Arial" w:hAnsi="Arial" w:cs="Arial"/>
      </w:rPr>
      <w:t>30.9.2020</w:t>
    </w:r>
    <w:proofErr w:type="gramEnd"/>
  </w:p>
  <w:p w:rsidR="00214472" w:rsidRDefault="00214472">
    <w:pPr>
      <w:pStyle w:val="Zhlav"/>
    </w:pPr>
  </w:p>
  <w:p w:rsidR="00214472" w:rsidRDefault="002144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B0"/>
    <w:rsid w:val="00214472"/>
    <w:rsid w:val="00345DB0"/>
    <w:rsid w:val="0054648F"/>
    <w:rsid w:val="00770E8D"/>
    <w:rsid w:val="00C70556"/>
    <w:rsid w:val="00D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C961-89E6-4E48-82B9-A4BE3206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472"/>
  </w:style>
  <w:style w:type="paragraph" w:styleId="Zpat">
    <w:name w:val="footer"/>
    <w:basedOn w:val="Normln"/>
    <w:link w:val="ZpatChar"/>
    <w:uiPriority w:val="99"/>
    <w:unhideWhenUsed/>
    <w:rsid w:val="0021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Mrkvanová Iva</dc:creator>
  <cp:keywords/>
  <dc:description/>
  <cp:lastModifiedBy>Hejnová Věra</cp:lastModifiedBy>
  <cp:revision>2</cp:revision>
  <dcterms:created xsi:type="dcterms:W3CDTF">2020-10-09T05:59:00Z</dcterms:created>
  <dcterms:modified xsi:type="dcterms:W3CDTF">2020-10-09T05:59:00Z</dcterms:modified>
</cp:coreProperties>
</file>