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FC9" w:rsidRDefault="000D792E" w:rsidP="00666160">
      <w:pPr>
        <w:jc w:val="center"/>
        <w:rPr>
          <w:b/>
          <w:sz w:val="32"/>
          <w:szCs w:val="32"/>
        </w:rPr>
      </w:pPr>
      <w:r w:rsidRPr="000D792E">
        <w:rPr>
          <w:noProof/>
        </w:rPr>
        <w:pict>
          <v:group id="_x0000_s1026" style="position:absolute;left:0;text-align:left;margin-left:10.75pt;margin-top:-53.7pt;width:422.8pt;height:89.9pt;z-index:251658240" coordorigin="1423,1400" coordsize="8456,179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423;top:1423;width:7552;height:1775">
              <v:imagedata r:id="rId7" o:title=""/>
            </v:shape>
            <v:shape id="_x0000_s1028" type="#_x0000_t75" style="position:absolute;left:8756;top:1400;width:1123;height:1455">
              <v:imagedata r:id="rId8" o:title=""/>
            </v:shape>
          </v:group>
        </w:pict>
      </w:r>
    </w:p>
    <w:p w:rsidR="00435FC9" w:rsidRDefault="00435FC9" w:rsidP="00666160">
      <w:pPr>
        <w:jc w:val="center"/>
        <w:rPr>
          <w:b/>
          <w:sz w:val="32"/>
          <w:szCs w:val="32"/>
        </w:rPr>
      </w:pPr>
      <w:r w:rsidRPr="00427B93">
        <w:rPr>
          <w:b/>
          <w:sz w:val="32"/>
          <w:szCs w:val="32"/>
        </w:rPr>
        <w:t xml:space="preserve">Výzva k podání </w:t>
      </w:r>
      <w:r>
        <w:rPr>
          <w:b/>
          <w:sz w:val="32"/>
          <w:szCs w:val="32"/>
        </w:rPr>
        <w:t>nabídek</w:t>
      </w:r>
    </w:p>
    <w:p w:rsidR="00435FC9" w:rsidRDefault="00435FC9" w:rsidP="0043430F">
      <w:pPr>
        <w:jc w:val="center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 xml:space="preserve">(pro účely uveřejnění na </w:t>
      </w:r>
      <w:hyperlink r:id="rId9" w:history="1">
        <w:r w:rsidRPr="004451BA">
          <w:rPr>
            <w:rStyle w:val="Hypertextovodkaz"/>
            <w:rFonts w:ascii="Arial" w:hAnsi="Arial" w:cs="Arial"/>
            <w:b/>
            <w:bCs/>
            <w:i/>
            <w:iCs/>
          </w:rPr>
          <w:t>http://opvk.kr-ustecky.cz/</w:t>
        </w:r>
      </w:hyperlink>
      <w:r>
        <w:rPr>
          <w:rFonts w:ascii="Arial" w:hAnsi="Arial" w:cs="Arial"/>
          <w:b/>
          <w:bCs/>
          <w:i/>
          <w:iCs/>
        </w:rPr>
        <w:t>)</w:t>
      </w:r>
    </w:p>
    <w:p w:rsidR="00435FC9" w:rsidRDefault="00435FC9" w:rsidP="0043430F">
      <w:pPr>
        <w:jc w:val="center"/>
        <w:rPr>
          <w:rFonts w:ascii="Arial" w:hAnsi="Arial" w:cs="Arial"/>
          <w:b/>
          <w:bCs/>
          <w:i/>
          <w:iCs/>
        </w:rPr>
      </w:pPr>
    </w:p>
    <w:p w:rsidR="00435FC9" w:rsidRDefault="00435FC9" w:rsidP="0043430F">
      <w:pPr>
        <w:jc w:val="center"/>
        <w:rPr>
          <w:rFonts w:ascii="Arial" w:hAnsi="Arial" w:cs="Arial"/>
          <w:b/>
          <w:bCs/>
          <w:i/>
          <w:i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27"/>
        <w:gridCol w:w="5985"/>
      </w:tblGrid>
      <w:tr w:rsidR="00435FC9" w:rsidRPr="00427B93" w:rsidTr="007E6489">
        <w:tc>
          <w:tcPr>
            <w:tcW w:w="3227" w:type="dxa"/>
            <w:shd w:val="clear" w:color="auto" w:fill="FABF8F"/>
          </w:tcPr>
          <w:p w:rsidR="00435FC9" w:rsidRDefault="00435FC9" w:rsidP="007E6489">
            <w:r w:rsidRPr="002812C5">
              <w:rPr>
                <w:b/>
              </w:rPr>
              <w:t>Číslo zakázky</w:t>
            </w:r>
            <w:r w:rsidRPr="00427B93">
              <w:t xml:space="preserve"> </w:t>
            </w:r>
            <w:r>
              <w:rPr>
                <w:rStyle w:val="Znakapoznpodarou"/>
              </w:rPr>
              <w:footnoteReference w:id="1"/>
            </w:r>
          </w:p>
          <w:p w:rsidR="00435FC9" w:rsidRPr="00427B93" w:rsidRDefault="00435FC9" w:rsidP="007E6489"/>
        </w:tc>
        <w:tc>
          <w:tcPr>
            <w:tcW w:w="5985" w:type="dxa"/>
          </w:tcPr>
          <w:p w:rsidR="00435FC9" w:rsidRPr="006E1EA2" w:rsidRDefault="00435FC9" w:rsidP="006E1EA2">
            <w:pPr>
              <w:jc w:val="both"/>
            </w:pPr>
            <w:r w:rsidRPr="000A14B9">
              <w:t>81/3.2.06/01.0009</w:t>
            </w:r>
          </w:p>
          <w:p w:rsidR="00435FC9" w:rsidRPr="001806D1" w:rsidRDefault="00435FC9" w:rsidP="007E6489">
            <w:pPr>
              <w:jc w:val="both"/>
            </w:pPr>
            <w:r w:rsidRPr="001806D1">
              <w:t>VZ-278/2010</w:t>
            </w:r>
          </w:p>
        </w:tc>
      </w:tr>
      <w:tr w:rsidR="00435FC9" w:rsidRPr="00427B93" w:rsidTr="007E6489">
        <w:tc>
          <w:tcPr>
            <w:tcW w:w="3227" w:type="dxa"/>
            <w:shd w:val="clear" w:color="auto" w:fill="FABF8F"/>
          </w:tcPr>
          <w:p w:rsidR="00435FC9" w:rsidRPr="002812C5" w:rsidRDefault="00435FC9" w:rsidP="007E6489">
            <w:pPr>
              <w:rPr>
                <w:b/>
              </w:rPr>
            </w:pPr>
            <w:r w:rsidRPr="002812C5">
              <w:rPr>
                <w:b/>
              </w:rPr>
              <w:t>Název programu:</w:t>
            </w:r>
          </w:p>
        </w:tc>
        <w:tc>
          <w:tcPr>
            <w:tcW w:w="5985" w:type="dxa"/>
          </w:tcPr>
          <w:p w:rsidR="00435FC9" w:rsidRPr="00427B93" w:rsidRDefault="00435FC9" w:rsidP="007E6489">
            <w:r w:rsidRPr="00427B93">
              <w:t>Operační program Vzdělávání pro konkurenceschopnost</w:t>
            </w:r>
          </w:p>
        </w:tc>
      </w:tr>
      <w:tr w:rsidR="00435FC9" w:rsidRPr="00427B93" w:rsidTr="007E6489">
        <w:tc>
          <w:tcPr>
            <w:tcW w:w="3227" w:type="dxa"/>
            <w:shd w:val="clear" w:color="auto" w:fill="FABF8F"/>
          </w:tcPr>
          <w:p w:rsidR="00435FC9" w:rsidRPr="002812C5" w:rsidRDefault="00435FC9" w:rsidP="007E6489">
            <w:pPr>
              <w:rPr>
                <w:b/>
              </w:rPr>
            </w:pPr>
            <w:r w:rsidRPr="002812C5">
              <w:rPr>
                <w:b/>
              </w:rPr>
              <w:t>Registrační číslo projektu</w:t>
            </w:r>
          </w:p>
        </w:tc>
        <w:tc>
          <w:tcPr>
            <w:tcW w:w="5985" w:type="dxa"/>
          </w:tcPr>
          <w:p w:rsidR="00435FC9" w:rsidRPr="00643973" w:rsidRDefault="00435FC9" w:rsidP="007E6489">
            <w:pPr>
              <w:jc w:val="both"/>
            </w:pPr>
            <w:r w:rsidRPr="00643973">
              <w:rPr>
                <w:rFonts w:ascii="Arial" w:hAnsi="Arial" w:cs="Arial"/>
                <w:sz w:val="22"/>
                <w:szCs w:val="22"/>
              </w:rPr>
              <w:t>CZ.1.07/3.2.06/01.0009</w:t>
            </w:r>
          </w:p>
        </w:tc>
      </w:tr>
      <w:tr w:rsidR="00435FC9" w:rsidRPr="00427B93" w:rsidTr="007E6489">
        <w:tc>
          <w:tcPr>
            <w:tcW w:w="3227" w:type="dxa"/>
            <w:shd w:val="clear" w:color="auto" w:fill="FABF8F"/>
          </w:tcPr>
          <w:p w:rsidR="00435FC9" w:rsidRPr="002812C5" w:rsidRDefault="00435FC9" w:rsidP="007E6489">
            <w:pPr>
              <w:rPr>
                <w:b/>
              </w:rPr>
            </w:pPr>
            <w:r w:rsidRPr="002812C5">
              <w:rPr>
                <w:b/>
              </w:rPr>
              <w:t>Název projektu:</w:t>
            </w:r>
          </w:p>
        </w:tc>
        <w:tc>
          <w:tcPr>
            <w:tcW w:w="5985" w:type="dxa"/>
          </w:tcPr>
          <w:p w:rsidR="00435FC9" w:rsidRPr="00427B93" w:rsidRDefault="00435FC9" w:rsidP="007E6489">
            <w:pPr>
              <w:jc w:val="both"/>
            </w:pPr>
            <w:r>
              <w:t>Personální rozvoj ve stavebnictví  - PERSTAV</w:t>
            </w:r>
          </w:p>
        </w:tc>
      </w:tr>
      <w:tr w:rsidR="00435FC9" w:rsidRPr="00427B93" w:rsidTr="007E6489">
        <w:tc>
          <w:tcPr>
            <w:tcW w:w="3227" w:type="dxa"/>
            <w:shd w:val="clear" w:color="auto" w:fill="FABF8F"/>
          </w:tcPr>
          <w:p w:rsidR="00435FC9" w:rsidRPr="002812C5" w:rsidRDefault="00435FC9" w:rsidP="007E6489">
            <w:pPr>
              <w:rPr>
                <w:b/>
              </w:rPr>
            </w:pPr>
            <w:r w:rsidRPr="002812C5">
              <w:rPr>
                <w:b/>
              </w:rPr>
              <w:t>Název zakázky:</w:t>
            </w:r>
          </w:p>
        </w:tc>
        <w:tc>
          <w:tcPr>
            <w:tcW w:w="5985" w:type="dxa"/>
          </w:tcPr>
          <w:p w:rsidR="00435FC9" w:rsidRPr="005C5A73" w:rsidRDefault="00435FC9" w:rsidP="007E6489">
            <w:pPr>
              <w:jc w:val="both"/>
            </w:pPr>
            <w:r w:rsidRPr="005C5A73">
              <w:rPr>
                <w:sz w:val="22"/>
                <w:szCs w:val="22"/>
              </w:rPr>
              <w:t>Dodávka vybavení dílen pro realizaci pilotního ověření</w:t>
            </w:r>
            <w:r>
              <w:rPr>
                <w:sz w:val="22"/>
                <w:szCs w:val="22"/>
              </w:rPr>
              <w:t xml:space="preserve"> DK</w:t>
            </w:r>
          </w:p>
        </w:tc>
      </w:tr>
      <w:tr w:rsidR="00435FC9" w:rsidRPr="00427B93" w:rsidTr="007E6489">
        <w:tc>
          <w:tcPr>
            <w:tcW w:w="3227" w:type="dxa"/>
            <w:shd w:val="clear" w:color="auto" w:fill="FABF8F"/>
          </w:tcPr>
          <w:p w:rsidR="00435FC9" w:rsidRPr="002812C5" w:rsidRDefault="00435FC9" w:rsidP="007E6489">
            <w:pPr>
              <w:rPr>
                <w:b/>
              </w:rPr>
            </w:pPr>
            <w:r>
              <w:rPr>
                <w:b/>
              </w:rPr>
              <w:t xml:space="preserve">Předmět zakázky </w:t>
            </w:r>
            <w:r w:rsidRPr="002812C5">
              <w:rPr>
                <w:b/>
              </w:rPr>
              <w:t>(</w:t>
            </w:r>
            <w:r w:rsidRPr="00427B93">
              <w:t>služba/dodávka/stavební práce</w:t>
            </w:r>
            <w:r>
              <w:t xml:space="preserve">) </w:t>
            </w:r>
            <w:r w:rsidRPr="002812C5">
              <w:rPr>
                <w:b/>
              </w:rPr>
              <w:t>:</w:t>
            </w:r>
          </w:p>
        </w:tc>
        <w:tc>
          <w:tcPr>
            <w:tcW w:w="5985" w:type="dxa"/>
          </w:tcPr>
          <w:p w:rsidR="00435FC9" w:rsidRDefault="00435FC9" w:rsidP="007E6489">
            <w:pPr>
              <w:jc w:val="both"/>
            </w:pPr>
          </w:p>
          <w:p w:rsidR="00435FC9" w:rsidRPr="00427B93" w:rsidRDefault="00435FC9" w:rsidP="007E6489">
            <w:pPr>
              <w:jc w:val="both"/>
            </w:pPr>
            <w:r>
              <w:t>dodávka</w:t>
            </w:r>
          </w:p>
        </w:tc>
      </w:tr>
      <w:tr w:rsidR="00435FC9" w:rsidRPr="00427B93" w:rsidTr="007E6489">
        <w:tc>
          <w:tcPr>
            <w:tcW w:w="3227" w:type="dxa"/>
            <w:shd w:val="clear" w:color="auto" w:fill="FABF8F"/>
          </w:tcPr>
          <w:p w:rsidR="00435FC9" w:rsidRPr="002812C5" w:rsidRDefault="00435FC9" w:rsidP="007E6489">
            <w:pPr>
              <w:rPr>
                <w:b/>
              </w:rPr>
            </w:pPr>
            <w:r w:rsidRPr="002812C5">
              <w:rPr>
                <w:b/>
              </w:rPr>
              <w:t>Datum vyhlášení zakázky:</w:t>
            </w:r>
          </w:p>
        </w:tc>
        <w:tc>
          <w:tcPr>
            <w:tcW w:w="5985" w:type="dxa"/>
          </w:tcPr>
          <w:p w:rsidR="00435FC9" w:rsidRPr="00427B93" w:rsidRDefault="00435FC9" w:rsidP="007E6489">
            <w:pPr>
              <w:jc w:val="both"/>
            </w:pPr>
            <w:r w:rsidRPr="0040292D">
              <w:t>26.8.2010</w:t>
            </w:r>
          </w:p>
        </w:tc>
      </w:tr>
      <w:tr w:rsidR="00435FC9" w:rsidRPr="00427B93" w:rsidTr="007E6489">
        <w:tc>
          <w:tcPr>
            <w:tcW w:w="3227" w:type="dxa"/>
            <w:shd w:val="clear" w:color="auto" w:fill="FABF8F"/>
          </w:tcPr>
          <w:p w:rsidR="00435FC9" w:rsidRPr="002812C5" w:rsidRDefault="00435FC9" w:rsidP="007E6489">
            <w:pPr>
              <w:rPr>
                <w:b/>
              </w:rPr>
            </w:pPr>
            <w:r w:rsidRPr="002812C5">
              <w:rPr>
                <w:b/>
              </w:rPr>
              <w:t>Název/ obchodní firma zadavatele:</w:t>
            </w:r>
          </w:p>
        </w:tc>
        <w:tc>
          <w:tcPr>
            <w:tcW w:w="5985" w:type="dxa"/>
          </w:tcPr>
          <w:p w:rsidR="00435FC9" w:rsidRPr="00427B93" w:rsidRDefault="00435FC9" w:rsidP="007E6489">
            <w:pPr>
              <w:jc w:val="both"/>
            </w:pPr>
            <w:r>
              <w:t>Střední škola energetická a stavební, Chomutov, Na Průhoně 4800, příspěvková organizace</w:t>
            </w:r>
          </w:p>
        </w:tc>
      </w:tr>
      <w:tr w:rsidR="00435FC9" w:rsidRPr="00427B93" w:rsidTr="007E6489">
        <w:tc>
          <w:tcPr>
            <w:tcW w:w="3227" w:type="dxa"/>
            <w:shd w:val="clear" w:color="auto" w:fill="FABF8F"/>
          </w:tcPr>
          <w:p w:rsidR="00435FC9" w:rsidRPr="002812C5" w:rsidRDefault="00435FC9" w:rsidP="007E6489">
            <w:pPr>
              <w:rPr>
                <w:b/>
              </w:rPr>
            </w:pPr>
            <w:r w:rsidRPr="002812C5">
              <w:rPr>
                <w:b/>
              </w:rPr>
              <w:t>Sídlo zadavatele:</w:t>
            </w:r>
          </w:p>
        </w:tc>
        <w:tc>
          <w:tcPr>
            <w:tcW w:w="5985" w:type="dxa"/>
          </w:tcPr>
          <w:p w:rsidR="00435FC9" w:rsidRPr="00427B93" w:rsidRDefault="00435FC9" w:rsidP="007E6489">
            <w:pPr>
              <w:jc w:val="both"/>
            </w:pPr>
            <w:r>
              <w:t>Na Průhoně 4800, 430 11 Chomutov</w:t>
            </w:r>
          </w:p>
        </w:tc>
      </w:tr>
      <w:tr w:rsidR="00435FC9" w:rsidRPr="00427B93" w:rsidTr="007E6489">
        <w:tc>
          <w:tcPr>
            <w:tcW w:w="3227" w:type="dxa"/>
            <w:shd w:val="clear" w:color="auto" w:fill="FABF8F"/>
          </w:tcPr>
          <w:p w:rsidR="00435FC9" w:rsidRPr="00427B93" w:rsidRDefault="00435FC9" w:rsidP="007E6489">
            <w:r w:rsidRPr="002812C5">
              <w:rPr>
                <w:b/>
              </w:rPr>
              <w:t>Osoba oprávněná jednat jménem zadavatele</w:t>
            </w:r>
            <w:r>
              <w:t>, vč. kontaktních údajů (telefon a emailová adresa)</w:t>
            </w:r>
          </w:p>
        </w:tc>
        <w:tc>
          <w:tcPr>
            <w:tcW w:w="5985" w:type="dxa"/>
          </w:tcPr>
          <w:p w:rsidR="00435FC9" w:rsidRDefault="00435FC9" w:rsidP="007E6489">
            <w:pPr>
              <w:jc w:val="both"/>
            </w:pPr>
            <w:r>
              <w:t>Mgr. Jan Mareš</w:t>
            </w:r>
          </w:p>
          <w:p w:rsidR="00435FC9" w:rsidRDefault="00435FC9" w:rsidP="007E6489">
            <w:pPr>
              <w:jc w:val="both"/>
            </w:pPr>
            <w:r>
              <w:t>474 629 954</w:t>
            </w:r>
          </w:p>
          <w:p w:rsidR="00435FC9" w:rsidRPr="00427B93" w:rsidRDefault="00435FC9" w:rsidP="007E6489">
            <w:pPr>
              <w:jc w:val="both"/>
            </w:pPr>
            <w:r>
              <w:t>info@ssescv.cz</w:t>
            </w:r>
          </w:p>
        </w:tc>
      </w:tr>
      <w:tr w:rsidR="00435FC9" w:rsidRPr="00427B93" w:rsidTr="007E6489">
        <w:tc>
          <w:tcPr>
            <w:tcW w:w="3227" w:type="dxa"/>
            <w:shd w:val="clear" w:color="auto" w:fill="FABF8F"/>
          </w:tcPr>
          <w:p w:rsidR="00435FC9" w:rsidRPr="002812C5" w:rsidRDefault="00435FC9" w:rsidP="007E6489">
            <w:pPr>
              <w:rPr>
                <w:b/>
              </w:rPr>
            </w:pPr>
            <w:r w:rsidRPr="002812C5">
              <w:rPr>
                <w:b/>
              </w:rPr>
              <w:t>IČ zadavatele:</w:t>
            </w:r>
          </w:p>
        </w:tc>
        <w:tc>
          <w:tcPr>
            <w:tcW w:w="5985" w:type="dxa"/>
          </w:tcPr>
          <w:p w:rsidR="00435FC9" w:rsidRPr="00427B93" w:rsidRDefault="00435FC9" w:rsidP="007E6489">
            <w:pPr>
              <w:jc w:val="both"/>
            </w:pPr>
            <w:r>
              <w:t>413 24 641</w:t>
            </w:r>
          </w:p>
        </w:tc>
      </w:tr>
      <w:tr w:rsidR="00435FC9" w:rsidRPr="00427B93" w:rsidTr="007E6489">
        <w:tc>
          <w:tcPr>
            <w:tcW w:w="3227" w:type="dxa"/>
            <w:shd w:val="clear" w:color="auto" w:fill="FABF8F"/>
          </w:tcPr>
          <w:p w:rsidR="00435FC9" w:rsidRPr="002812C5" w:rsidRDefault="00435FC9" w:rsidP="007E6489">
            <w:pPr>
              <w:rPr>
                <w:b/>
              </w:rPr>
            </w:pPr>
            <w:r w:rsidRPr="002812C5">
              <w:rPr>
                <w:b/>
              </w:rPr>
              <w:t>DIČ zadavatele:</w:t>
            </w:r>
          </w:p>
        </w:tc>
        <w:tc>
          <w:tcPr>
            <w:tcW w:w="5985" w:type="dxa"/>
          </w:tcPr>
          <w:p w:rsidR="00435FC9" w:rsidRPr="00427B93" w:rsidRDefault="00435FC9" w:rsidP="005C5A73">
            <w:pPr>
              <w:jc w:val="both"/>
            </w:pPr>
            <w:r>
              <w:t>CZ413 24 641</w:t>
            </w:r>
          </w:p>
        </w:tc>
      </w:tr>
      <w:tr w:rsidR="00435FC9" w:rsidRPr="00427B93" w:rsidTr="007E6489">
        <w:tc>
          <w:tcPr>
            <w:tcW w:w="3227" w:type="dxa"/>
            <w:shd w:val="clear" w:color="auto" w:fill="FABF8F"/>
          </w:tcPr>
          <w:p w:rsidR="00435FC9" w:rsidRPr="00427B93" w:rsidRDefault="00435FC9" w:rsidP="007E6489">
            <w:r w:rsidRPr="002812C5">
              <w:rPr>
                <w:b/>
              </w:rPr>
              <w:t>Kontaktní osoba zadavatele</w:t>
            </w:r>
            <w:r>
              <w:t>, vč. kontaktních údajů (telefon a emailová adresa):</w:t>
            </w:r>
          </w:p>
        </w:tc>
        <w:tc>
          <w:tcPr>
            <w:tcW w:w="5985" w:type="dxa"/>
          </w:tcPr>
          <w:p w:rsidR="00435FC9" w:rsidRDefault="00435FC9" w:rsidP="005C5A73">
            <w:pPr>
              <w:jc w:val="both"/>
            </w:pPr>
            <w:r>
              <w:t>Ing. Blanka Hvozdová</w:t>
            </w:r>
          </w:p>
          <w:p w:rsidR="00435FC9" w:rsidRDefault="00435FC9" w:rsidP="005C5A73">
            <w:pPr>
              <w:jc w:val="both"/>
            </w:pPr>
            <w:r>
              <w:t>725 716 926</w:t>
            </w:r>
          </w:p>
          <w:p w:rsidR="00435FC9" w:rsidRPr="00427B93" w:rsidRDefault="00435FC9" w:rsidP="005C5A73">
            <w:pPr>
              <w:jc w:val="both"/>
            </w:pPr>
            <w:r>
              <w:t>blanka.hvozdova@ssescv.cz</w:t>
            </w:r>
          </w:p>
        </w:tc>
      </w:tr>
      <w:tr w:rsidR="00435FC9" w:rsidRPr="00427B93" w:rsidTr="007E6489">
        <w:tc>
          <w:tcPr>
            <w:tcW w:w="3227" w:type="dxa"/>
            <w:shd w:val="clear" w:color="auto" w:fill="FABF8F"/>
          </w:tcPr>
          <w:p w:rsidR="00435FC9" w:rsidRPr="00427B93" w:rsidRDefault="00435FC9" w:rsidP="007E6489">
            <w:r w:rsidRPr="002812C5">
              <w:rPr>
                <w:b/>
              </w:rPr>
              <w:t>Lhůta pro podávání nabídek</w:t>
            </w:r>
            <w:r>
              <w:t xml:space="preserve"> (data zahájení a ukončení příjmu, vč. času)</w:t>
            </w:r>
          </w:p>
        </w:tc>
        <w:tc>
          <w:tcPr>
            <w:tcW w:w="5985" w:type="dxa"/>
          </w:tcPr>
          <w:p w:rsidR="00435FC9" w:rsidRDefault="00435FC9" w:rsidP="007E6489">
            <w:pPr>
              <w:jc w:val="both"/>
            </w:pPr>
          </w:p>
          <w:p w:rsidR="00435FC9" w:rsidRDefault="00435FC9" w:rsidP="007E6489">
            <w:pPr>
              <w:jc w:val="both"/>
            </w:pPr>
            <w:r w:rsidRPr="0040292D">
              <w:t>Zahájení příjmu nabídek: 26. srpna 2010</w:t>
            </w:r>
          </w:p>
          <w:p w:rsidR="00435FC9" w:rsidRDefault="00435FC9" w:rsidP="007E6489">
            <w:pPr>
              <w:jc w:val="both"/>
            </w:pPr>
          </w:p>
          <w:p w:rsidR="00435FC9" w:rsidRDefault="00435FC9" w:rsidP="00EE1F8E">
            <w:pPr>
              <w:jc w:val="both"/>
            </w:pPr>
            <w:r>
              <w:t>Ukončení příjmu nabídek</w:t>
            </w:r>
            <w:r w:rsidRPr="0040292D">
              <w:t>: 6. září 2010</w:t>
            </w:r>
          </w:p>
          <w:p w:rsidR="00435FC9" w:rsidRPr="00427B93" w:rsidRDefault="00435FC9" w:rsidP="00EE1F8E">
            <w:pPr>
              <w:jc w:val="both"/>
            </w:pPr>
          </w:p>
        </w:tc>
      </w:tr>
      <w:tr w:rsidR="00435FC9" w:rsidRPr="00427B93" w:rsidTr="007E6489">
        <w:tc>
          <w:tcPr>
            <w:tcW w:w="3227" w:type="dxa"/>
            <w:shd w:val="clear" w:color="auto" w:fill="FABF8F"/>
          </w:tcPr>
          <w:p w:rsidR="00435FC9" w:rsidRPr="002812C5" w:rsidRDefault="00435FC9" w:rsidP="007E6489">
            <w:pPr>
              <w:rPr>
                <w:b/>
              </w:rPr>
            </w:pPr>
            <w:r w:rsidRPr="002812C5">
              <w:rPr>
                <w:b/>
              </w:rPr>
              <w:t>Popis předmětu zakázky:</w:t>
            </w:r>
          </w:p>
        </w:tc>
        <w:tc>
          <w:tcPr>
            <w:tcW w:w="5985" w:type="dxa"/>
          </w:tcPr>
          <w:p w:rsidR="00435FC9" w:rsidRDefault="00435FC9" w:rsidP="00171AEA">
            <w:pPr>
              <w:jc w:val="both"/>
              <w:rPr>
                <w:rFonts w:ascii="Arial" w:hAnsi="Arial" w:cs="Arial"/>
              </w:rPr>
            </w:pPr>
            <w:r>
              <w:t xml:space="preserve">Předmětem plnění veřejné zakázky je vybavení dílen pro realizaci  pilotního ověření stávajících a nově vytvořených DK v soustavě  NSK a tím  dalšího profesního vzdělávání v rámci projektu  „Personální rozvoj ve stavebnictví  - PERSTAV“ </w:t>
            </w:r>
            <w:r w:rsidRPr="00EE1F8E">
              <w:rPr>
                <w:rFonts w:ascii="Arial" w:hAnsi="Arial" w:cs="Arial"/>
                <w:sz w:val="22"/>
                <w:szCs w:val="22"/>
              </w:rPr>
              <w:t>CZ.1.07/</w:t>
            </w:r>
            <w:r>
              <w:rPr>
                <w:rFonts w:ascii="Arial" w:hAnsi="Arial" w:cs="Arial"/>
                <w:sz w:val="22"/>
                <w:szCs w:val="22"/>
              </w:rPr>
              <w:t>1.2.06/01.0009</w:t>
            </w:r>
          </w:p>
          <w:p w:rsidR="00435FC9" w:rsidRDefault="00435FC9" w:rsidP="009B1023">
            <w:pPr>
              <w:pStyle w:val="Odstavecseseznamem"/>
              <w:numPr>
                <w:ilvl w:val="0"/>
                <w:numId w:val="5"/>
              </w:numPr>
              <w:jc w:val="both"/>
            </w:pPr>
            <w:r>
              <w:t xml:space="preserve">Kompresor stavební pojízdný do </w:t>
            </w:r>
            <w:smartTag w:uri="urn:schemas-microsoft-com:office:smarttags" w:element="metricconverter">
              <w:smartTagPr>
                <w:attr w:name="ProductID" w:val="750 kg"/>
              </w:smartTagPr>
              <w:r>
                <w:t>750 kg</w:t>
              </w:r>
            </w:smartTag>
            <w:r>
              <w:t>, pro min dvě kladiva</w:t>
            </w:r>
          </w:p>
          <w:p w:rsidR="00435FC9" w:rsidRDefault="00435FC9" w:rsidP="009B1023">
            <w:pPr>
              <w:pStyle w:val="Odstavecseseznamem"/>
              <w:numPr>
                <w:ilvl w:val="0"/>
                <w:numId w:val="5"/>
              </w:numPr>
              <w:jc w:val="both"/>
            </w:pPr>
            <w:r>
              <w:t>Inspekční kamera – kamerový systém pro kontrolu přípojek</w:t>
            </w:r>
          </w:p>
          <w:p w:rsidR="00435FC9" w:rsidRDefault="00435FC9" w:rsidP="009B1023">
            <w:pPr>
              <w:pStyle w:val="Odstavecseseznamem"/>
              <w:numPr>
                <w:ilvl w:val="0"/>
                <w:numId w:val="5"/>
              </w:numPr>
              <w:jc w:val="both"/>
            </w:pPr>
            <w:r>
              <w:t>Set tlakových vaků – těsnění pro rychlé a spolehlivé utěsnění</w:t>
            </w:r>
          </w:p>
          <w:p w:rsidR="00435FC9" w:rsidRDefault="00435FC9" w:rsidP="009B1023">
            <w:pPr>
              <w:pStyle w:val="Odstavecseseznamem"/>
              <w:numPr>
                <w:ilvl w:val="0"/>
                <w:numId w:val="5"/>
              </w:numPr>
              <w:jc w:val="both"/>
            </w:pPr>
            <w:r>
              <w:t>Svářečka plastů – automatická se čtečkou čárového kódu</w:t>
            </w:r>
          </w:p>
          <w:p w:rsidR="00435FC9" w:rsidRDefault="00435FC9" w:rsidP="009B1023">
            <w:pPr>
              <w:pStyle w:val="Odstavecseseznamem"/>
              <w:numPr>
                <w:ilvl w:val="0"/>
                <w:numId w:val="5"/>
              </w:numPr>
              <w:jc w:val="both"/>
            </w:pPr>
            <w:r>
              <w:t>Detektor kovů – lokátor inženýrských sítí</w:t>
            </w:r>
          </w:p>
          <w:p w:rsidR="00435FC9" w:rsidRPr="00427B93" w:rsidRDefault="00435FC9" w:rsidP="009B1023">
            <w:pPr>
              <w:pStyle w:val="Odstavecseseznamem"/>
              <w:numPr>
                <w:ilvl w:val="0"/>
                <w:numId w:val="5"/>
              </w:numPr>
              <w:jc w:val="both"/>
            </w:pPr>
            <w:r>
              <w:t xml:space="preserve">Přenosný analyzátor kvality elektrické energie </w:t>
            </w:r>
            <w:r>
              <w:lastRenderedPageBreak/>
              <w:t>s vyhodnovací jednotkou včetně příslušenství</w:t>
            </w:r>
          </w:p>
        </w:tc>
      </w:tr>
      <w:tr w:rsidR="00435FC9" w:rsidRPr="00427B93" w:rsidTr="007E6489">
        <w:tc>
          <w:tcPr>
            <w:tcW w:w="3227" w:type="dxa"/>
            <w:shd w:val="clear" w:color="auto" w:fill="FABF8F"/>
          </w:tcPr>
          <w:p w:rsidR="00435FC9" w:rsidRPr="002812C5" w:rsidRDefault="00435FC9" w:rsidP="007E6489">
            <w:pPr>
              <w:rPr>
                <w:b/>
              </w:rPr>
            </w:pPr>
            <w:r w:rsidRPr="002812C5">
              <w:rPr>
                <w:b/>
              </w:rPr>
              <w:lastRenderedPageBreak/>
              <w:t>Předpokládaná hodnota zakázky v Kč</w:t>
            </w:r>
            <w:r>
              <w:rPr>
                <w:rStyle w:val="Znakapoznpodarou"/>
                <w:b/>
              </w:rPr>
              <w:footnoteReference w:id="2"/>
            </w:r>
            <w:r w:rsidRPr="00611A73">
              <w:t>:</w:t>
            </w:r>
          </w:p>
        </w:tc>
        <w:tc>
          <w:tcPr>
            <w:tcW w:w="5985" w:type="dxa"/>
          </w:tcPr>
          <w:p w:rsidR="00435FC9" w:rsidRDefault="00435FC9" w:rsidP="007E6489">
            <w:pPr>
              <w:jc w:val="both"/>
            </w:pPr>
          </w:p>
          <w:p w:rsidR="00435FC9" w:rsidRPr="00427B93" w:rsidRDefault="0056188D" w:rsidP="007E6489">
            <w:pPr>
              <w:jc w:val="both"/>
            </w:pPr>
            <w:r>
              <w:t>830 342,50</w:t>
            </w:r>
            <w:r w:rsidR="00435FC9">
              <w:t xml:space="preserve"> Kč bez DPH</w:t>
            </w:r>
          </w:p>
        </w:tc>
      </w:tr>
      <w:tr w:rsidR="00435FC9" w:rsidRPr="00427B93" w:rsidTr="007E6489">
        <w:tc>
          <w:tcPr>
            <w:tcW w:w="3227" w:type="dxa"/>
            <w:shd w:val="clear" w:color="auto" w:fill="FABF8F"/>
          </w:tcPr>
          <w:p w:rsidR="00435FC9" w:rsidRPr="00427B93" w:rsidRDefault="00435FC9" w:rsidP="007E6489">
            <w:r w:rsidRPr="002812C5">
              <w:rPr>
                <w:b/>
              </w:rPr>
              <w:t>Lhůta dodání</w:t>
            </w:r>
            <w:r>
              <w:t xml:space="preserve"> (zpracování zakázky)/časový harmonogram plnění/ doba trvání zakázky</w:t>
            </w:r>
          </w:p>
        </w:tc>
        <w:tc>
          <w:tcPr>
            <w:tcW w:w="5985" w:type="dxa"/>
          </w:tcPr>
          <w:p w:rsidR="00435FC9" w:rsidRDefault="00435FC9" w:rsidP="007E6489">
            <w:pPr>
              <w:jc w:val="both"/>
            </w:pPr>
          </w:p>
          <w:p w:rsidR="00435FC9" w:rsidRPr="00427B93" w:rsidRDefault="00435FC9" w:rsidP="007E6489">
            <w:pPr>
              <w:jc w:val="both"/>
            </w:pPr>
            <w:r>
              <w:t xml:space="preserve">Průběžně od data podpisu smlouvy maximálně do 30. října 2010 </w:t>
            </w:r>
          </w:p>
        </w:tc>
      </w:tr>
      <w:tr w:rsidR="00435FC9" w:rsidRPr="00427B93" w:rsidTr="007E6489">
        <w:tc>
          <w:tcPr>
            <w:tcW w:w="3227" w:type="dxa"/>
            <w:shd w:val="clear" w:color="auto" w:fill="FABF8F"/>
          </w:tcPr>
          <w:p w:rsidR="00435FC9" w:rsidRPr="00427B93" w:rsidRDefault="00435FC9" w:rsidP="007E6489">
            <w:r w:rsidRPr="002812C5">
              <w:rPr>
                <w:b/>
              </w:rPr>
              <w:t>Místa dodání/převzetí nabídky</w:t>
            </w:r>
            <w:r>
              <w:t>:</w:t>
            </w:r>
          </w:p>
        </w:tc>
        <w:tc>
          <w:tcPr>
            <w:tcW w:w="5985" w:type="dxa"/>
          </w:tcPr>
          <w:p w:rsidR="00435FC9" w:rsidRPr="00427B93" w:rsidRDefault="00435FC9" w:rsidP="007E6489">
            <w:pPr>
              <w:jc w:val="both"/>
            </w:pPr>
            <w:r>
              <w:t>Střední škola energetická a stavební, Chomutov, Na Průhoně 4800, příspěvková organizace</w:t>
            </w:r>
          </w:p>
        </w:tc>
      </w:tr>
      <w:tr w:rsidR="00435FC9" w:rsidRPr="00427B93" w:rsidTr="007E6489">
        <w:tc>
          <w:tcPr>
            <w:tcW w:w="3227" w:type="dxa"/>
            <w:shd w:val="clear" w:color="auto" w:fill="FABF8F"/>
          </w:tcPr>
          <w:p w:rsidR="00435FC9" w:rsidRPr="00427B93" w:rsidRDefault="00435FC9" w:rsidP="007E6489">
            <w:r>
              <w:rPr>
                <w:b/>
              </w:rPr>
              <w:t>Hodnotí</w:t>
            </w:r>
            <w:r w:rsidRPr="002812C5">
              <w:rPr>
                <w:b/>
              </w:rPr>
              <w:t>cí kritéria</w:t>
            </w:r>
            <w:r>
              <w:t>:</w:t>
            </w:r>
          </w:p>
        </w:tc>
        <w:tc>
          <w:tcPr>
            <w:tcW w:w="5985" w:type="dxa"/>
          </w:tcPr>
          <w:p w:rsidR="00435FC9" w:rsidRDefault="00435FC9" w:rsidP="003C05A1">
            <w:pPr>
              <w:pStyle w:val="Odstavecseseznamem"/>
              <w:jc w:val="both"/>
            </w:pPr>
          </w:p>
          <w:p w:rsidR="00435FC9" w:rsidRPr="00EE1F8E" w:rsidRDefault="00435FC9" w:rsidP="00EE1F8E">
            <w:pPr>
              <w:jc w:val="both"/>
              <w:rPr>
                <w:i/>
              </w:rPr>
            </w:pPr>
            <w:r w:rsidRPr="00EE1F8E">
              <w:rPr>
                <w:sz w:val="22"/>
                <w:szCs w:val="22"/>
              </w:rPr>
              <w:t>Nabídková cena</w:t>
            </w:r>
          </w:p>
        </w:tc>
      </w:tr>
      <w:tr w:rsidR="00435FC9" w:rsidRPr="00427B93" w:rsidTr="007E6489">
        <w:tc>
          <w:tcPr>
            <w:tcW w:w="3227" w:type="dxa"/>
            <w:shd w:val="clear" w:color="auto" w:fill="FABF8F"/>
          </w:tcPr>
          <w:p w:rsidR="00435FC9" w:rsidRPr="00427B93" w:rsidRDefault="00435FC9" w:rsidP="007E6489">
            <w:r w:rsidRPr="002812C5">
              <w:rPr>
                <w:b/>
              </w:rPr>
              <w:t>Požadavky na prokázání splnění</w:t>
            </w:r>
            <w:r>
              <w:rPr>
                <w:b/>
              </w:rPr>
              <w:t xml:space="preserve"> základní a profesní</w:t>
            </w:r>
            <w:r w:rsidRPr="002812C5">
              <w:rPr>
                <w:b/>
              </w:rPr>
              <w:t xml:space="preserve"> kvalifikace dodavatele </w:t>
            </w:r>
            <w:r w:rsidRPr="00DF12E5">
              <w:t>na základě zadávací dokumentace</w:t>
            </w:r>
            <w:r>
              <w:rPr>
                <w:rStyle w:val="Znakapoznpodarou"/>
              </w:rPr>
              <w:footnoteReference w:id="3"/>
            </w:r>
            <w:r>
              <w:t>:</w:t>
            </w:r>
          </w:p>
        </w:tc>
        <w:tc>
          <w:tcPr>
            <w:tcW w:w="5985" w:type="dxa"/>
          </w:tcPr>
          <w:p w:rsidR="00435FC9" w:rsidRPr="00607A37" w:rsidRDefault="00435FC9" w:rsidP="00EE1F8E">
            <w:pPr>
              <w:jc w:val="both"/>
            </w:pPr>
            <w:r w:rsidRPr="00EE1F8E">
              <w:t>Čestné prohlášení</w:t>
            </w:r>
            <w:r w:rsidRPr="00607A37">
              <w:t xml:space="preserve"> o tom,</w:t>
            </w:r>
          </w:p>
          <w:p w:rsidR="00435FC9" w:rsidRPr="00607A37" w:rsidRDefault="00435FC9" w:rsidP="005A28C7">
            <w:pPr>
              <w:numPr>
                <w:ilvl w:val="0"/>
                <w:numId w:val="2"/>
              </w:numPr>
              <w:jc w:val="both"/>
            </w:pPr>
            <w:r w:rsidRPr="00607A37">
              <w:rPr>
                <w:sz w:val="22"/>
                <w:szCs w:val="22"/>
              </w:rPr>
              <w:t xml:space="preserve">že uchazeč není v likvidaci, </w:t>
            </w:r>
          </w:p>
          <w:p w:rsidR="00435FC9" w:rsidRPr="00607A37" w:rsidRDefault="00435FC9" w:rsidP="005A28C7">
            <w:pPr>
              <w:numPr>
                <w:ilvl w:val="0"/>
                <w:numId w:val="2"/>
              </w:numPr>
              <w:jc w:val="both"/>
            </w:pPr>
            <w:r w:rsidRPr="00607A37">
              <w:rPr>
                <w:sz w:val="22"/>
                <w:szCs w:val="22"/>
              </w:rPr>
              <w:t xml:space="preserve">že proti uchazeči nebyl v uplynulých 3 letech prohlášen konkurs nebo konkurs nebyl zrušen pro nedostatek majetku, </w:t>
            </w:r>
          </w:p>
          <w:p w:rsidR="00435FC9" w:rsidRPr="00607A37" w:rsidRDefault="00435FC9" w:rsidP="005A28C7">
            <w:pPr>
              <w:numPr>
                <w:ilvl w:val="0"/>
                <w:numId w:val="2"/>
              </w:numPr>
              <w:jc w:val="both"/>
            </w:pPr>
            <w:r w:rsidRPr="00607A37">
              <w:rPr>
                <w:sz w:val="22"/>
                <w:szCs w:val="22"/>
              </w:rPr>
              <w:t xml:space="preserve">že uchazeč nemá v evidenci daní zachyceny daňové nedoplatky, </w:t>
            </w:r>
          </w:p>
          <w:p w:rsidR="00435FC9" w:rsidRPr="00607A37" w:rsidRDefault="00435FC9" w:rsidP="005A28C7">
            <w:pPr>
              <w:numPr>
                <w:ilvl w:val="0"/>
                <w:numId w:val="2"/>
              </w:numPr>
              <w:jc w:val="both"/>
            </w:pPr>
            <w:r w:rsidRPr="00607A37">
              <w:rPr>
                <w:sz w:val="22"/>
                <w:szCs w:val="22"/>
              </w:rPr>
              <w:t>že uchazeč nemá splatný nedoplatek na pojistném a na penále na veřejné zdravotní pojištění nebo na pojistném a na penále na sociální zabezpečení a příspěvku na státní politiku zaměstnanosti,</w:t>
            </w:r>
          </w:p>
          <w:p w:rsidR="00435FC9" w:rsidRPr="00EE1F8E" w:rsidRDefault="00435FC9" w:rsidP="005A28C7">
            <w:pPr>
              <w:numPr>
                <w:ilvl w:val="0"/>
                <w:numId w:val="2"/>
              </w:numPr>
              <w:jc w:val="both"/>
            </w:pPr>
            <w:r w:rsidRPr="00607A37">
              <w:rPr>
                <w:sz w:val="22"/>
                <w:szCs w:val="22"/>
              </w:rPr>
              <w:t>prohlášení, že statutární orgán uchazeče nebyl pravomocně odsouzen pro trestný čin, jehož skutková podstata souvisí s </w:t>
            </w:r>
            <w:r w:rsidRPr="00EE1F8E">
              <w:rPr>
                <w:sz w:val="22"/>
                <w:szCs w:val="22"/>
              </w:rPr>
              <w:t>předmětem podnikání,</w:t>
            </w:r>
          </w:p>
          <w:p w:rsidR="00435FC9" w:rsidRPr="00EE1F8E" w:rsidRDefault="00435FC9" w:rsidP="005A28C7">
            <w:pPr>
              <w:pStyle w:val="Odstavecseseznamem"/>
              <w:numPr>
                <w:ilvl w:val="0"/>
                <w:numId w:val="3"/>
              </w:numPr>
              <w:jc w:val="both"/>
            </w:pPr>
            <w:r w:rsidRPr="00EE1F8E">
              <w:t>Výpis z evidence Rejstříku trestů nebo jiným odpovídajícím dokladem (Čestné prohlá</w:t>
            </w:r>
            <w:r>
              <w:t>šení)  - ne starším než 90 kalendářních dnů</w:t>
            </w:r>
          </w:p>
          <w:p w:rsidR="00435FC9" w:rsidRPr="00EE1F8E" w:rsidRDefault="00435FC9" w:rsidP="005A28C7">
            <w:pPr>
              <w:pStyle w:val="Odstavecseseznamem"/>
              <w:numPr>
                <w:ilvl w:val="0"/>
                <w:numId w:val="3"/>
              </w:numPr>
              <w:rPr>
                <w:bCs/>
              </w:rPr>
            </w:pPr>
            <w:r w:rsidRPr="00EE1F8E">
              <w:t xml:space="preserve">Doklad o oprávnění k podnikání – Výpis z obchodního rejstříku nebo Živnostenský list  - </w:t>
            </w:r>
            <w:r w:rsidRPr="00EE1F8E">
              <w:rPr>
                <w:szCs w:val="20"/>
              </w:rPr>
              <w:t>Originál či ověřenou kopii předloží pouze vybraný uchazeč před podpisem smlouvy</w:t>
            </w:r>
          </w:p>
          <w:p w:rsidR="00435FC9" w:rsidRPr="00EE1F8E" w:rsidRDefault="00435FC9" w:rsidP="00EE1F8E">
            <w:pPr>
              <w:numPr>
                <w:ilvl w:val="0"/>
                <w:numId w:val="3"/>
              </w:numPr>
              <w:jc w:val="both"/>
              <w:rPr>
                <w:bCs/>
              </w:rPr>
            </w:pPr>
            <w:r w:rsidRPr="00EE1F8E">
              <w:rPr>
                <w:bCs/>
                <w:sz w:val="22"/>
                <w:szCs w:val="22"/>
              </w:rPr>
              <w:t>Uvést reference s kontaktními údaji na minimálně 3 společnosti, kterým uchazeč poskytl služby s obdobnými parametry jako má tato zakázka.</w:t>
            </w:r>
          </w:p>
        </w:tc>
      </w:tr>
      <w:tr w:rsidR="00435FC9" w:rsidRPr="00427B93" w:rsidTr="007E6489">
        <w:tc>
          <w:tcPr>
            <w:tcW w:w="3227" w:type="dxa"/>
            <w:shd w:val="clear" w:color="auto" w:fill="FABF8F"/>
          </w:tcPr>
          <w:p w:rsidR="00435FC9" w:rsidRPr="00427B93" w:rsidRDefault="00435FC9" w:rsidP="007E6489">
            <w:r w:rsidRPr="002812C5">
              <w:rPr>
                <w:b/>
              </w:rPr>
              <w:t>Požadavek na uvedení kontaktní osoby uchazeče</w:t>
            </w:r>
            <w:r>
              <w:t>:</w:t>
            </w:r>
          </w:p>
        </w:tc>
        <w:tc>
          <w:tcPr>
            <w:tcW w:w="5985" w:type="dxa"/>
          </w:tcPr>
          <w:p w:rsidR="00435FC9" w:rsidRPr="00607A37" w:rsidRDefault="00435FC9" w:rsidP="007E6489">
            <w:pPr>
              <w:jc w:val="both"/>
            </w:pPr>
            <w:r w:rsidRPr="00607A37">
              <w:rPr>
                <w:sz w:val="22"/>
                <w:szCs w:val="22"/>
              </w:rPr>
              <w:t>Uchazeč ve své nabídce uvede kontaktní osobu ve věci zakázky, její telefon a e-mailovou adresu.</w:t>
            </w:r>
          </w:p>
        </w:tc>
      </w:tr>
      <w:tr w:rsidR="00435FC9" w:rsidRPr="00427B93" w:rsidTr="007E6489">
        <w:tc>
          <w:tcPr>
            <w:tcW w:w="3227" w:type="dxa"/>
            <w:shd w:val="clear" w:color="auto" w:fill="FABF8F"/>
          </w:tcPr>
          <w:p w:rsidR="00435FC9" w:rsidRPr="002812C5" w:rsidRDefault="00435FC9" w:rsidP="007E6489">
            <w:pPr>
              <w:rPr>
                <w:b/>
              </w:rPr>
            </w:pPr>
            <w:r w:rsidRPr="002812C5">
              <w:rPr>
                <w:b/>
              </w:rPr>
              <w:t>Požadavek na písemnou formu nabídky:</w:t>
            </w:r>
          </w:p>
        </w:tc>
        <w:tc>
          <w:tcPr>
            <w:tcW w:w="5985" w:type="dxa"/>
          </w:tcPr>
          <w:p w:rsidR="00435FC9" w:rsidRPr="00607A37" w:rsidRDefault="00435FC9" w:rsidP="007E6489">
            <w:pPr>
              <w:jc w:val="both"/>
            </w:pPr>
            <w:r w:rsidRPr="00607A37">
              <w:rPr>
                <w:sz w:val="22"/>
                <w:szCs w:val="22"/>
              </w:rPr>
              <w:t xml:space="preserve">Nabídka musí být zadavateli podána </w:t>
            </w:r>
            <w:r>
              <w:rPr>
                <w:sz w:val="22"/>
                <w:szCs w:val="22"/>
              </w:rPr>
              <w:t xml:space="preserve">v českém jazyce </w:t>
            </w:r>
            <w:r w:rsidRPr="00607A37">
              <w:rPr>
                <w:sz w:val="22"/>
                <w:szCs w:val="22"/>
              </w:rPr>
              <w:t>v písemné formě. Požadavek na písemnou formu je považován za splněný tehdy, pokud je nabídka podepsána osobou oprávněnou jednat jménem uchazeče.</w:t>
            </w:r>
          </w:p>
          <w:p w:rsidR="00435FC9" w:rsidRPr="00607A37" w:rsidRDefault="00435FC9" w:rsidP="00930052">
            <w:pPr>
              <w:tabs>
                <w:tab w:val="num" w:pos="502"/>
              </w:tabs>
              <w:autoSpaceDE w:val="0"/>
              <w:autoSpaceDN w:val="0"/>
              <w:adjustRightInd w:val="0"/>
              <w:jc w:val="both"/>
            </w:pPr>
            <w:r w:rsidRPr="00607A37">
              <w:rPr>
                <w:sz w:val="22"/>
                <w:szCs w:val="22"/>
              </w:rPr>
              <w:t>Návrh smlouvy podepsaný oprávněnou osobou – návrh smlouvy musí obsahovat též podmínku, že jako dodavatel jste povinen umožnit všem osobám oprávněným k výkonu kontroly dle podmínek ESF OP VK provést kontrolu dokladů o uskutečněných dodávkách do konce roku 2025. Dokumenty a účetní doklady budou uchovány způsobem uvedeným v zákoně č. 563/1991 Sb., ve znění pozdějších předpisů a v zákoně č. 499/2004 Sb., o archivnictví a spisové službě a o změně některých zákonů, v platném znění a dalšími platnými právními předpisy ČR.</w:t>
            </w:r>
          </w:p>
          <w:p w:rsidR="00435FC9" w:rsidRPr="00607A37" w:rsidRDefault="00435FC9" w:rsidP="007E6489">
            <w:pPr>
              <w:jc w:val="both"/>
            </w:pPr>
          </w:p>
        </w:tc>
      </w:tr>
      <w:tr w:rsidR="00435FC9" w:rsidRPr="00427B93" w:rsidTr="007E6489">
        <w:tc>
          <w:tcPr>
            <w:tcW w:w="3227" w:type="dxa"/>
            <w:shd w:val="clear" w:color="auto" w:fill="FABF8F"/>
          </w:tcPr>
          <w:p w:rsidR="00435FC9" w:rsidRPr="002812C5" w:rsidRDefault="00435FC9" w:rsidP="007E6489">
            <w:pPr>
              <w:rPr>
                <w:b/>
              </w:rPr>
            </w:pPr>
            <w:r w:rsidRPr="002812C5">
              <w:rPr>
                <w:b/>
              </w:rPr>
              <w:lastRenderedPageBreak/>
              <w:t>Povinnost uchovávat doklady a umožnit kontrolu:</w:t>
            </w:r>
          </w:p>
        </w:tc>
        <w:tc>
          <w:tcPr>
            <w:tcW w:w="5985" w:type="dxa"/>
          </w:tcPr>
          <w:p w:rsidR="00435FC9" w:rsidRPr="00607A37" w:rsidRDefault="00435FC9" w:rsidP="0096744A">
            <w:pPr>
              <w:jc w:val="both"/>
            </w:pPr>
            <w:r>
              <w:rPr>
                <w:sz w:val="22"/>
                <w:szCs w:val="22"/>
              </w:rPr>
              <w:t>Návrh smlouvy</w:t>
            </w:r>
            <w:r w:rsidRPr="0096744A">
              <w:rPr>
                <w:sz w:val="22"/>
                <w:szCs w:val="22"/>
              </w:rPr>
              <w:t xml:space="preserve"> musí obsahovat též podmínku, že jako uchazeč jste povinen umožnit všem osobám oprávněným k výkonu kontroly dle podmínek ESF OP VK provést kontrolu dokladů o uskutečněných dodávkách do konce roku 2025. Dokumenty a účetní doklady budou uchovány způsobem uvedeným v zákoně č. 563/1991 Sb., ve znění pozdějších předpisů a v zákoně č. 499/2004 Sb., o archivnictví a spisové službě a o změně některých zákonů, v platném znění a dalšími platnými právními předpisy ČR.</w:t>
            </w:r>
          </w:p>
        </w:tc>
      </w:tr>
      <w:tr w:rsidR="00435FC9" w:rsidRPr="00427B93" w:rsidTr="007E6489">
        <w:tc>
          <w:tcPr>
            <w:tcW w:w="3227" w:type="dxa"/>
            <w:shd w:val="clear" w:color="auto" w:fill="FABF8F"/>
          </w:tcPr>
          <w:p w:rsidR="00435FC9" w:rsidRPr="002812C5" w:rsidRDefault="00435FC9" w:rsidP="007E6489">
            <w:pPr>
              <w:rPr>
                <w:b/>
              </w:rPr>
            </w:pPr>
            <w:r w:rsidRPr="002812C5">
              <w:rPr>
                <w:b/>
              </w:rPr>
              <w:t>Další podmínky pro plnění zakázky:*</w:t>
            </w:r>
          </w:p>
        </w:tc>
        <w:tc>
          <w:tcPr>
            <w:tcW w:w="5985" w:type="dxa"/>
          </w:tcPr>
          <w:p w:rsidR="00435FC9" w:rsidRDefault="00435FC9" w:rsidP="00607A37">
            <w:pPr>
              <w:jc w:val="both"/>
              <w:rPr>
                <w:b/>
              </w:rPr>
            </w:pPr>
          </w:p>
          <w:p w:rsidR="00435FC9" w:rsidRDefault="00435FC9" w:rsidP="00607A37">
            <w:pPr>
              <w:jc w:val="both"/>
              <w:rPr>
                <w:b/>
              </w:rPr>
            </w:pPr>
            <w:r>
              <w:rPr>
                <w:b/>
              </w:rPr>
              <w:t>Nabídka musí být zpracována v českém jazyce.</w:t>
            </w:r>
          </w:p>
          <w:p w:rsidR="00435FC9" w:rsidRDefault="00435FC9" w:rsidP="00607A37">
            <w:pPr>
              <w:jc w:val="both"/>
              <w:rPr>
                <w:b/>
              </w:rPr>
            </w:pPr>
          </w:p>
          <w:p w:rsidR="00435FC9" w:rsidRDefault="00435FC9" w:rsidP="00607A37">
            <w:pPr>
              <w:jc w:val="both"/>
              <w:rPr>
                <w:b/>
              </w:rPr>
            </w:pPr>
            <w:r>
              <w:rPr>
                <w:b/>
              </w:rPr>
              <w:t>Nabídka musí obsahovat Návrh smlouvy o dílo, vč. p</w:t>
            </w:r>
            <w:r w:rsidRPr="007F7A71">
              <w:rPr>
                <w:b/>
              </w:rPr>
              <w:t>odpisu oprávněné osoby uchazeče na návrhu smlouvy</w:t>
            </w:r>
            <w:r>
              <w:rPr>
                <w:b/>
              </w:rPr>
              <w:t>.</w:t>
            </w:r>
          </w:p>
          <w:p w:rsidR="00435FC9" w:rsidRDefault="00435FC9" w:rsidP="00607A37">
            <w:pPr>
              <w:jc w:val="both"/>
              <w:rPr>
                <w:b/>
              </w:rPr>
            </w:pPr>
          </w:p>
          <w:p w:rsidR="00435FC9" w:rsidRPr="00AC515A" w:rsidRDefault="00435FC9" w:rsidP="00607A37">
            <w:pPr>
              <w:jc w:val="both"/>
              <w:rPr>
                <w:b/>
              </w:rPr>
            </w:pPr>
            <w:r w:rsidRPr="00AC515A">
              <w:rPr>
                <w:b/>
              </w:rPr>
              <w:t>Zadavatel je oprávněn výběrové řízení zrušit kdykoliv, nejpozději však do uzavření smlouvy.</w:t>
            </w:r>
          </w:p>
          <w:p w:rsidR="00435FC9" w:rsidRDefault="00435FC9" w:rsidP="00607A37">
            <w:pPr>
              <w:jc w:val="both"/>
              <w:rPr>
                <w:b/>
              </w:rPr>
            </w:pPr>
          </w:p>
          <w:p w:rsidR="00435FC9" w:rsidRDefault="00435FC9" w:rsidP="00607A37">
            <w:pPr>
              <w:jc w:val="both"/>
              <w:rPr>
                <w:b/>
              </w:rPr>
            </w:pPr>
            <w:r>
              <w:rPr>
                <w:b/>
              </w:rPr>
              <w:t>V případě zájmu o podání nabídky je uchazeč povinen si vyžádat zadávací dokumentaci na kontaktním e-mailu zadavatele!!!</w:t>
            </w:r>
          </w:p>
          <w:p w:rsidR="00435FC9" w:rsidRPr="00427B93" w:rsidRDefault="00435FC9" w:rsidP="007E6489">
            <w:pPr>
              <w:jc w:val="both"/>
            </w:pPr>
          </w:p>
        </w:tc>
      </w:tr>
    </w:tbl>
    <w:p w:rsidR="00435FC9" w:rsidRPr="00427B93" w:rsidRDefault="00435FC9" w:rsidP="00666160">
      <w:pPr>
        <w:jc w:val="both"/>
        <w:rPr>
          <w:sz w:val="20"/>
          <w:szCs w:val="20"/>
        </w:rPr>
      </w:pPr>
      <w:r>
        <w:rPr>
          <w:sz w:val="20"/>
          <w:szCs w:val="20"/>
        </w:rPr>
        <w:t>*nepovinný údaj</w:t>
      </w:r>
    </w:p>
    <w:p w:rsidR="00435FC9" w:rsidRDefault="00435FC9" w:rsidP="00666160"/>
    <w:p w:rsidR="00435FC9" w:rsidRDefault="00435FC9" w:rsidP="0050361D">
      <w:pPr>
        <w:pStyle w:val="Zkladntext"/>
        <w:tabs>
          <w:tab w:val="clear" w:pos="720"/>
          <w:tab w:val="left" w:pos="426"/>
        </w:tabs>
        <w:jc w:val="left"/>
        <w:rPr>
          <w:lang w:val="cs-CZ"/>
        </w:rPr>
      </w:pPr>
      <w:r>
        <w:rPr>
          <w:lang w:val="cs-CZ"/>
        </w:rPr>
        <w:t>Podrobná specifikace údajů uvedených ve výzvě nebo další podmínky pro plnění zakázky mohou být uvedeny také v samostatné zadávací dokumentaci.</w:t>
      </w:r>
    </w:p>
    <w:p w:rsidR="00435FC9" w:rsidRDefault="00435FC9" w:rsidP="0050361D">
      <w:pPr>
        <w:pStyle w:val="Zkladntext"/>
        <w:tabs>
          <w:tab w:val="clear" w:pos="720"/>
          <w:tab w:val="left" w:pos="426"/>
        </w:tabs>
        <w:jc w:val="left"/>
        <w:rPr>
          <w:lang w:val="cs-CZ"/>
        </w:rPr>
      </w:pPr>
    </w:p>
    <w:p w:rsidR="00435FC9" w:rsidRDefault="00435FC9" w:rsidP="0050361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Vyplněný formulář a případnou zadávací dokumentaci ve formátu .doc (MS Word) zasílejte elektronicky na adresu </w:t>
      </w:r>
      <w:hyperlink r:id="rId10" w:history="1">
        <w:r w:rsidRPr="004451BA">
          <w:rPr>
            <w:rStyle w:val="Hypertextovodkaz"/>
            <w:rFonts w:ascii="Arial" w:hAnsi="Arial" w:cs="Arial"/>
            <w:b/>
            <w:bCs/>
            <w:i/>
            <w:iCs/>
            <w:sz w:val="22"/>
            <w:szCs w:val="22"/>
          </w:rPr>
          <w:t>opvk@kr-ustecky.cz</w:t>
        </w:r>
      </w:hyperlink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a v předmětu uveďte "Zadávací řízení". Každé zadávací řízení musí být zasláno samostatným e-mailem.</w:t>
      </w:r>
    </w:p>
    <w:p w:rsidR="00435FC9" w:rsidRDefault="00435FC9" w:rsidP="0050361D">
      <w:pPr>
        <w:jc w:val="both"/>
        <w:rPr>
          <w:rFonts w:ascii="Arial" w:hAnsi="Arial" w:cs="Arial"/>
          <w:sz w:val="22"/>
          <w:szCs w:val="22"/>
        </w:rPr>
      </w:pPr>
    </w:p>
    <w:p w:rsidR="00435FC9" w:rsidRDefault="00435FC9" w:rsidP="0050361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Výzva bude na </w:t>
      </w:r>
      <w:hyperlink r:id="rId11" w:history="1">
        <w:r w:rsidRPr="004451BA">
          <w:rPr>
            <w:rStyle w:val="Hypertextovodkaz"/>
            <w:rFonts w:ascii="Arial" w:hAnsi="Arial" w:cs="Arial"/>
            <w:sz w:val="22"/>
            <w:szCs w:val="22"/>
          </w:rPr>
          <w:t>http://opvk.kr-ustecky.cz/</w:t>
        </w:r>
      </w:hyperlink>
      <w:r>
        <w:rPr>
          <w:rFonts w:ascii="Arial" w:hAnsi="Arial" w:cs="Arial"/>
          <w:sz w:val="22"/>
          <w:szCs w:val="22"/>
        </w:rPr>
        <w:t xml:space="preserve"> uveřejněna nejpozději do 3 pracovních dnů ode dne obdržení. </w:t>
      </w:r>
    </w:p>
    <w:p w:rsidR="00435FC9" w:rsidRDefault="00435FC9" w:rsidP="0050361D">
      <w:pPr>
        <w:pStyle w:val="Zkladntext"/>
        <w:rPr>
          <w:lang w:val="cs-CZ"/>
        </w:rPr>
      </w:pPr>
    </w:p>
    <w:p w:rsidR="00435FC9" w:rsidRDefault="00435FC9" w:rsidP="0050361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Kontaktní osoba pro případ doplnění formuláře před jeho uveřejněním na </w:t>
      </w:r>
      <w:hyperlink r:id="rId12" w:history="1">
        <w:r w:rsidRPr="004451BA">
          <w:rPr>
            <w:rStyle w:val="Hypertextovodkaz"/>
            <w:rFonts w:ascii="Arial" w:hAnsi="Arial" w:cs="Arial"/>
            <w:sz w:val="22"/>
            <w:szCs w:val="22"/>
          </w:rPr>
          <w:t>http://opvk.kr-ustecky.cz/</w:t>
        </w:r>
      </w:hyperlink>
      <w:r>
        <w:rPr>
          <w:rFonts w:ascii="Arial" w:hAnsi="Arial" w:cs="Arial"/>
          <w:sz w:val="22"/>
          <w:szCs w:val="22"/>
        </w:rPr>
        <w:t>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40"/>
        <w:gridCol w:w="5760"/>
      </w:tblGrid>
      <w:tr w:rsidR="00435FC9" w:rsidTr="007E6489">
        <w:tc>
          <w:tcPr>
            <w:tcW w:w="3240" w:type="dxa"/>
            <w:vAlign w:val="center"/>
          </w:tcPr>
          <w:p w:rsidR="00435FC9" w:rsidRDefault="00435FC9" w:rsidP="007E6489">
            <w:pPr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Jméno:</w:t>
            </w:r>
          </w:p>
        </w:tc>
        <w:tc>
          <w:tcPr>
            <w:tcW w:w="5760" w:type="dxa"/>
            <w:vAlign w:val="center"/>
          </w:tcPr>
          <w:p w:rsidR="00435FC9" w:rsidRDefault="00435FC9" w:rsidP="001806D1">
            <w:pPr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Blanka </w:t>
            </w:r>
          </w:p>
        </w:tc>
      </w:tr>
      <w:tr w:rsidR="00435FC9" w:rsidTr="007E6489">
        <w:tc>
          <w:tcPr>
            <w:tcW w:w="3240" w:type="dxa"/>
            <w:vAlign w:val="center"/>
          </w:tcPr>
          <w:p w:rsidR="00435FC9" w:rsidRDefault="00435FC9" w:rsidP="007E6489">
            <w:pPr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Příjmení:</w:t>
            </w:r>
          </w:p>
        </w:tc>
        <w:tc>
          <w:tcPr>
            <w:tcW w:w="5760" w:type="dxa"/>
            <w:vAlign w:val="center"/>
          </w:tcPr>
          <w:p w:rsidR="00435FC9" w:rsidRDefault="00435FC9" w:rsidP="007E6489">
            <w:pPr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Svobodová</w:t>
            </w:r>
          </w:p>
        </w:tc>
      </w:tr>
      <w:tr w:rsidR="00435FC9" w:rsidTr="007E6489">
        <w:tc>
          <w:tcPr>
            <w:tcW w:w="3240" w:type="dxa"/>
            <w:vAlign w:val="center"/>
          </w:tcPr>
          <w:p w:rsidR="00435FC9" w:rsidRDefault="00435FC9" w:rsidP="007E6489">
            <w:pPr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5760" w:type="dxa"/>
            <w:vAlign w:val="center"/>
          </w:tcPr>
          <w:p w:rsidR="00435FC9" w:rsidRDefault="000D792E" w:rsidP="007E6489">
            <w:pPr>
              <w:ind w:left="57"/>
            </w:pPr>
            <w:hyperlink r:id="rId13" w:history="1">
              <w:r w:rsidR="00435FC9" w:rsidRPr="0096390D">
                <w:rPr>
                  <w:rStyle w:val="Hypertextovodkaz"/>
                  <w:sz w:val="22"/>
                  <w:szCs w:val="22"/>
                </w:rPr>
                <w:t>blanka.svobodova@ssescv.cz</w:t>
              </w:r>
            </w:hyperlink>
          </w:p>
        </w:tc>
      </w:tr>
      <w:tr w:rsidR="00435FC9" w:rsidTr="007E6489">
        <w:tc>
          <w:tcPr>
            <w:tcW w:w="3240" w:type="dxa"/>
            <w:vAlign w:val="center"/>
          </w:tcPr>
          <w:p w:rsidR="00435FC9" w:rsidRDefault="00435FC9" w:rsidP="007E6489">
            <w:pPr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Telefon:</w:t>
            </w:r>
          </w:p>
        </w:tc>
        <w:tc>
          <w:tcPr>
            <w:tcW w:w="5760" w:type="dxa"/>
            <w:vAlign w:val="center"/>
          </w:tcPr>
          <w:p w:rsidR="00435FC9" w:rsidRDefault="00435FC9" w:rsidP="007E6489">
            <w:pPr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725043827</w:t>
            </w:r>
          </w:p>
        </w:tc>
      </w:tr>
    </w:tbl>
    <w:p w:rsidR="00435FC9" w:rsidRDefault="00435FC9" w:rsidP="0050361D"/>
    <w:sectPr w:rsidR="00435FC9" w:rsidSect="00AB2D45">
      <w:footerReference w:type="default" r:id="rId14"/>
      <w:pgSz w:w="11906" w:h="16838"/>
      <w:pgMar w:top="143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5FC9" w:rsidRDefault="00435FC9">
      <w:r>
        <w:separator/>
      </w:r>
    </w:p>
  </w:endnote>
  <w:endnote w:type="continuationSeparator" w:id="0">
    <w:p w:rsidR="00435FC9" w:rsidRDefault="00435F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FC9" w:rsidRDefault="00435FC9" w:rsidP="007E6489">
    <w:pPr>
      <w:pStyle w:val="Zpat"/>
    </w:pPr>
    <w:r>
      <w:tab/>
      <w:t xml:space="preserve">Stránka </w:t>
    </w:r>
    <w:r w:rsidR="000D792E">
      <w:rPr>
        <w:b/>
      </w:rPr>
      <w:fldChar w:fldCharType="begin"/>
    </w:r>
    <w:r>
      <w:rPr>
        <w:b/>
      </w:rPr>
      <w:instrText>PAGE</w:instrText>
    </w:r>
    <w:r w:rsidR="000D792E">
      <w:rPr>
        <w:b/>
      </w:rPr>
      <w:fldChar w:fldCharType="separate"/>
    </w:r>
    <w:r w:rsidR="0056188D">
      <w:rPr>
        <w:b/>
        <w:noProof/>
      </w:rPr>
      <w:t>1</w:t>
    </w:r>
    <w:r w:rsidR="000D792E">
      <w:rPr>
        <w:b/>
      </w:rPr>
      <w:fldChar w:fldCharType="end"/>
    </w:r>
    <w:r>
      <w:t xml:space="preserve"> z </w:t>
    </w:r>
    <w:r w:rsidR="000D792E">
      <w:rPr>
        <w:b/>
      </w:rPr>
      <w:fldChar w:fldCharType="begin"/>
    </w:r>
    <w:r>
      <w:rPr>
        <w:b/>
      </w:rPr>
      <w:instrText>NUMPAGES</w:instrText>
    </w:r>
    <w:r w:rsidR="000D792E">
      <w:rPr>
        <w:b/>
      </w:rPr>
      <w:fldChar w:fldCharType="separate"/>
    </w:r>
    <w:r w:rsidR="0056188D">
      <w:rPr>
        <w:b/>
        <w:noProof/>
      </w:rPr>
      <w:t>3</w:t>
    </w:r>
    <w:r w:rsidR="000D792E">
      <w:rPr>
        <w:b/>
      </w:rPr>
      <w:fldChar w:fldCharType="end"/>
    </w:r>
  </w:p>
  <w:p w:rsidR="00435FC9" w:rsidRDefault="00435FC9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5FC9" w:rsidRDefault="00435FC9">
      <w:r>
        <w:separator/>
      </w:r>
    </w:p>
  </w:footnote>
  <w:footnote w:type="continuationSeparator" w:id="0">
    <w:p w:rsidR="00435FC9" w:rsidRDefault="00435FC9">
      <w:r>
        <w:continuationSeparator/>
      </w:r>
    </w:p>
  </w:footnote>
  <w:footnote w:id="1">
    <w:p w:rsidR="00435FC9" w:rsidRDefault="00435FC9" w:rsidP="00666160">
      <w:pPr>
        <w:pStyle w:val="Textpoznpodarou"/>
      </w:pPr>
      <w:r>
        <w:rPr>
          <w:rStyle w:val="Znakapoznpodarou"/>
        </w:rPr>
        <w:footnoteRef/>
      </w:r>
      <w:r>
        <w:t xml:space="preserve"> Číslo zakázky bude doplněno ZS před zveřejněním</w:t>
      </w:r>
    </w:p>
  </w:footnote>
  <w:footnote w:id="2">
    <w:p w:rsidR="00435FC9" w:rsidRDefault="00435FC9" w:rsidP="00666160">
      <w:pPr>
        <w:pStyle w:val="Textpoznpodarou"/>
      </w:pPr>
      <w:r>
        <w:rPr>
          <w:rStyle w:val="Znakapoznpodarou"/>
        </w:rPr>
        <w:footnoteRef/>
      </w:r>
      <w:r>
        <w:t xml:space="preserve"> Uveďte hodnotu zakázky bez DPH a v závorce s DPH</w:t>
      </w:r>
    </w:p>
  </w:footnote>
  <w:footnote w:id="3">
    <w:p w:rsidR="00435FC9" w:rsidRDefault="00435FC9" w:rsidP="00666160">
      <w:pPr>
        <w:pStyle w:val="Textpoznpodarou"/>
      </w:pPr>
      <w:r>
        <w:rPr>
          <w:rStyle w:val="Znakapoznpodarou"/>
        </w:rPr>
        <w:footnoteRef/>
      </w:r>
      <w:r>
        <w:t xml:space="preserve"> Pokud je požadováno pro vybraný druh výběrového řízení dle hodnoty předpokládané ceny dodávky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A5F3C"/>
    <w:multiLevelType w:val="hybridMultilevel"/>
    <w:tmpl w:val="02387C14"/>
    <w:lvl w:ilvl="0" w:tplc="8CE24B7A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FF11A6F"/>
    <w:multiLevelType w:val="hybridMultilevel"/>
    <w:tmpl w:val="F5D0D1C4"/>
    <w:lvl w:ilvl="0" w:tplc="21B6CF3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6966FDB"/>
    <w:multiLevelType w:val="hybridMultilevel"/>
    <w:tmpl w:val="86504E5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203F9C"/>
    <w:multiLevelType w:val="hybridMultilevel"/>
    <w:tmpl w:val="FB4426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670321"/>
    <w:multiLevelType w:val="hybridMultilevel"/>
    <w:tmpl w:val="3E442E36"/>
    <w:lvl w:ilvl="0" w:tplc="F78C4414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6160"/>
    <w:rsid w:val="000A14B9"/>
    <w:rsid w:val="000D0A24"/>
    <w:rsid w:val="000D792E"/>
    <w:rsid w:val="00171AEA"/>
    <w:rsid w:val="001806D1"/>
    <w:rsid w:val="001C30DD"/>
    <w:rsid w:val="002812C5"/>
    <w:rsid w:val="002C4EF4"/>
    <w:rsid w:val="00306618"/>
    <w:rsid w:val="003853B6"/>
    <w:rsid w:val="003C05A1"/>
    <w:rsid w:val="0040292D"/>
    <w:rsid w:val="00427B93"/>
    <w:rsid w:val="0043430F"/>
    <w:rsid w:val="00435FC9"/>
    <w:rsid w:val="004451BA"/>
    <w:rsid w:val="0045594E"/>
    <w:rsid w:val="00480232"/>
    <w:rsid w:val="004B2A55"/>
    <w:rsid w:val="004E1643"/>
    <w:rsid w:val="004E5F75"/>
    <w:rsid w:val="0050361D"/>
    <w:rsid w:val="005535BD"/>
    <w:rsid w:val="0056188D"/>
    <w:rsid w:val="005A28C7"/>
    <w:rsid w:val="005C5A73"/>
    <w:rsid w:val="00607A37"/>
    <w:rsid w:val="00611A73"/>
    <w:rsid w:val="006347D6"/>
    <w:rsid w:val="00643973"/>
    <w:rsid w:val="00666160"/>
    <w:rsid w:val="006705E2"/>
    <w:rsid w:val="006863F3"/>
    <w:rsid w:val="006B06F6"/>
    <w:rsid w:val="006E1EA2"/>
    <w:rsid w:val="00706EF6"/>
    <w:rsid w:val="00772494"/>
    <w:rsid w:val="007979E0"/>
    <w:rsid w:val="007E6489"/>
    <w:rsid w:val="007F7A71"/>
    <w:rsid w:val="008526FB"/>
    <w:rsid w:val="008C12E1"/>
    <w:rsid w:val="008E2D3F"/>
    <w:rsid w:val="0092526F"/>
    <w:rsid w:val="00930052"/>
    <w:rsid w:val="0096390D"/>
    <w:rsid w:val="0096744A"/>
    <w:rsid w:val="00991593"/>
    <w:rsid w:val="009B1023"/>
    <w:rsid w:val="009D2FC0"/>
    <w:rsid w:val="009F2125"/>
    <w:rsid w:val="00A17D19"/>
    <w:rsid w:val="00AB2D45"/>
    <w:rsid w:val="00AC515A"/>
    <w:rsid w:val="00B12C0E"/>
    <w:rsid w:val="00B67B34"/>
    <w:rsid w:val="00BD474D"/>
    <w:rsid w:val="00C17D5A"/>
    <w:rsid w:val="00C33402"/>
    <w:rsid w:val="00C4456E"/>
    <w:rsid w:val="00C802C2"/>
    <w:rsid w:val="00C82CED"/>
    <w:rsid w:val="00D169EF"/>
    <w:rsid w:val="00DF12E5"/>
    <w:rsid w:val="00E03D96"/>
    <w:rsid w:val="00EE0D81"/>
    <w:rsid w:val="00EE1F8E"/>
    <w:rsid w:val="00F03A66"/>
    <w:rsid w:val="00F331F5"/>
    <w:rsid w:val="00FC5852"/>
    <w:rsid w:val="00FC6BB2"/>
    <w:rsid w:val="00FE7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66160"/>
    <w:rPr>
      <w:sz w:val="24"/>
      <w:szCs w:val="24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"/>
    <w:basedOn w:val="Normln"/>
    <w:next w:val="Normln"/>
    <w:link w:val="Nadpis1Char"/>
    <w:uiPriority w:val="99"/>
    <w:qFormat/>
    <w:rsid w:val="0066616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uiPriority w:val="99"/>
    <w:locked/>
    <w:rsid w:val="00666160"/>
    <w:rPr>
      <w:rFonts w:ascii="Arial" w:hAnsi="Arial" w:cs="Arial"/>
      <w:b/>
      <w:bCs/>
      <w:kern w:val="32"/>
      <w:sz w:val="32"/>
      <w:szCs w:val="32"/>
      <w:lang w:val="cs-CZ" w:eastAsia="cs-CZ" w:bidi="ar-SA"/>
    </w:rPr>
  </w:style>
  <w:style w:type="character" w:styleId="Hypertextovodkaz">
    <w:name w:val="Hyperlink"/>
    <w:basedOn w:val="Standardnpsmoodstavce"/>
    <w:uiPriority w:val="99"/>
    <w:rsid w:val="00666160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666160"/>
    <w:pPr>
      <w:ind w:left="720"/>
      <w:contextualSpacing/>
    </w:pPr>
  </w:style>
  <w:style w:type="paragraph" w:styleId="Zkladntext">
    <w:name w:val="Body Text"/>
    <w:aliases w:val="Standard paragraph"/>
    <w:basedOn w:val="Normln"/>
    <w:link w:val="ZkladntextChar"/>
    <w:uiPriority w:val="99"/>
    <w:rsid w:val="00666160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hAnsi="Arial" w:cs="Arial"/>
      <w:sz w:val="22"/>
      <w:szCs w:val="22"/>
      <w:lang w:val="en-US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uiPriority w:val="99"/>
    <w:locked/>
    <w:rsid w:val="00666160"/>
    <w:rPr>
      <w:rFonts w:ascii="Arial" w:hAnsi="Arial" w:cs="Arial"/>
      <w:sz w:val="22"/>
      <w:szCs w:val="22"/>
      <w:lang w:val="en-US" w:eastAsia="cs-CZ" w:bidi="ar-SA"/>
    </w:rPr>
  </w:style>
  <w:style w:type="paragraph" w:styleId="Zpat">
    <w:name w:val="footer"/>
    <w:basedOn w:val="Normln"/>
    <w:link w:val="ZpatChar"/>
    <w:uiPriority w:val="99"/>
    <w:rsid w:val="0066616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666160"/>
    <w:rPr>
      <w:rFonts w:cs="Times New Roman"/>
      <w:sz w:val="24"/>
      <w:szCs w:val="24"/>
      <w:lang w:val="cs-CZ" w:eastAsia="cs-CZ" w:bidi="ar-SA"/>
    </w:rPr>
  </w:style>
  <w:style w:type="character" w:styleId="Zvraznn">
    <w:name w:val="Emphasis"/>
    <w:basedOn w:val="Standardnpsmoodstavce"/>
    <w:uiPriority w:val="99"/>
    <w:qFormat/>
    <w:rsid w:val="00666160"/>
    <w:rPr>
      <w:rFonts w:cs="Times New Roman"/>
      <w:i/>
      <w:iCs/>
    </w:rPr>
  </w:style>
  <w:style w:type="paragraph" w:styleId="Textpoznpodarou">
    <w:name w:val="footnote text"/>
    <w:basedOn w:val="Normln"/>
    <w:link w:val="TextpoznpodarouChar"/>
    <w:uiPriority w:val="99"/>
    <w:semiHidden/>
    <w:rsid w:val="00666160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82014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666160"/>
    <w:rPr>
      <w:rFonts w:cs="Times New Roman"/>
      <w:vertAlign w:val="superscript"/>
    </w:rPr>
  </w:style>
  <w:style w:type="paragraph" w:styleId="Zhlav">
    <w:name w:val="header"/>
    <w:basedOn w:val="Normln"/>
    <w:link w:val="ZhlavChar"/>
    <w:uiPriority w:val="99"/>
    <w:rsid w:val="0043430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82014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rsid w:val="0093005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9300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blanka.svobodova@ssescv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http://opvk.kr-ustecky.cz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opvk.kr-ustecky.cz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file:///C:\Documents%20and%20Settings\SKOLA\Local%20Settings\Temporary%20Internet%20Files\Content.IE5\Local%20Settings\Temporary%20Internet%20Files\OLK6\opvk@kr-ustecky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pvk.kr-ustecky.cz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888</Words>
  <Characters>5245</Characters>
  <Application>Microsoft Office Word</Application>
  <DocSecurity>0</DocSecurity>
  <Lines>43</Lines>
  <Paragraphs>12</Paragraphs>
  <ScaleCrop>false</ScaleCrop>
  <Company>KUUK</Company>
  <LinksUpToDate>false</LinksUpToDate>
  <CharactersWithSpaces>6121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</dc:title>
  <dc:subject/>
  <dc:creator>dostalova.r</dc:creator>
  <cp:keywords/>
  <dc:description/>
  <cp:lastModifiedBy>soukupova.e</cp:lastModifiedBy>
  <cp:revision>14</cp:revision>
  <cp:lastPrinted>2010-08-20T07:29:00Z</cp:lastPrinted>
  <dcterms:created xsi:type="dcterms:W3CDTF">2010-08-13T09:24:00Z</dcterms:created>
  <dcterms:modified xsi:type="dcterms:W3CDTF">2012-06-19T05:58:00Z</dcterms:modified>
</cp:coreProperties>
</file>