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99" w:rsidRDefault="00637199" w:rsidP="00637199">
      <w:pPr>
        <w:spacing w:after="0" w:line="240" w:lineRule="auto"/>
        <w:jc w:val="center"/>
        <w:rPr>
          <w:rFonts w:ascii="Times New Roman" w:hAnsi="Times New Roman" w:cs="Times New Roman"/>
          <w:b/>
          <w:sz w:val="40"/>
        </w:rPr>
      </w:pPr>
    </w:p>
    <w:p w:rsidR="00637199" w:rsidRPr="00637199" w:rsidRDefault="00637199" w:rsidP="00637199">
      <w:pPr>
        <w:spacing w:after="0" w:line="240" w:lineRule="auto"/>
        <w:jc w:val="center"/>
        <w:rPr>
          <w:rFonts w:ascii="Times New Roman" w:hAnsi="Times New Roman" w:cs="Times New Roman"/>
          <w:b/>
        </w:rPr>
      </w:pPr>
    </w:p>
    <w:p w:rsidR="00637199" w:rsidRPr="00D22D4E" w:rsidRDefault="00D22D4E" w:rsidP="00D22D4E">
      <w:pPr>
        <w:spacing w:after="0" w:line="360" w:lineRule="auto"/>
        <w:jc w:val="center"/>
        <w:rPr>
          <w:rFonts w:ascii="Arial" w:hAnsi="Arial" w:cs="Arial"/>
          <w:b/>
          <w:sz w:val="44"/>
          <w:szCs w:val="44"/>
        </w:rPr>
      </w:pPr>
      <w:r w:rsidRPr="00D22D4E">
        <w:rPr>
          <w:rFonts w:ascii="Arial" w:hAnsi="Arial" w:cs="Arial"/>
          <w:b/>
          <w:sz w:val="44"/>
          <w:szCs w:val="44"/>
        </w:rPr>
        <w:t>ZADÁVACÍ DOKUMENTACE</w:t>
      </w:r>
      <w:r w:rsidR="00D10AF9">
        <w:rPr>
          <w:rFonts w:ascii="Arial" w:hAnsi="Arial" w:cs="Arial"/>
          <w:b/>
          <w:sz w:val="44"/>
          <w:szCs w:val="44"/>
        </w:rPr>
        <w:t xml:space="preserve"> PRO VEŘEJNOU ZAKÁZKU MALÉHO ROZSAHU – TYP B</w:t>
      </w:r>
    </w:p>
    <w:p w:rsidR="00637199" w:rsidRPr="00637199" w:rsidRDefault="00637199" w:rsidP="00637199">
      <w:pPr>
        <w:spacing w:after="0" w:line="240" w:lineRule="auto"/>
        <w:jc w:val="center"/>
        <w:rPr>
          <w:rFonts w:ascii="Times New Roman" w:hAnsi="Times New Roman" w:cs="Times New Roman"/>
          <w:b/>
        </w:rPr>
      </w:pPr>
    </w:p>
    <w:p w:rsidR="00637199" w:rsidRPr="00637199" w:rsidRDefault="00637199" w:rsidP="00637199">
      <w:pPr>
        <w:spacing w:after="0" w:line="240" w:lineRule="auto"/>
        <w:jc w:val="center"/>
        <w:rPr>
          <w:rFonts w:ascii="Times New Roman" w:hAnsi="Times New Roman" w:cs="Times New Roman"/>
          <w:b/>
        </w:rPr>
      </w:pPr>
    </w:p>
    <w:p w:rsidR="00637199" w:rsidRDefault="00637199" w:rsidP="00637199">
      <w:pPr>
        <w:spacing w:after="0" w:line="240" w:lineRule="auto"/>
        <w:jc w:val="center"/>
        <w:rPr>
          <w:rFonts w:ascii="Times New Roman" w:hAnsi="Times New Roman" w:cs="Times New Roman"/>
          <w:b/>
          <w:sz w:val="32"/>
        </w:rPr>
      </w:pPr>
      <w:r w:rsidRPr="00637199">
        <w:rPr>
          <w:rFonts w:ascii="Times New Roman" w:hAnsi="Times New Roman" w:cs="Times New Roman"/>
          <w:b/>
          <w:sz w:val="32"/>
        </w:rPr>
        <w:t>Název zakázky:</w:t>
      </w:r>
    </w:p>
    <w:p w:rsidR="00637199" w:rsidRPr="00637199" w:rsidRDefault="00637199" w:rsidP="00637199">
      <w:pPr>
        <w:spacing w:after="0" w:line="240" w:lineRule="auto"/>
        <w:jc w:val="center"/>
        <w:rPr>
          <w:rFonts w:ascii="Times New Roman" w:hAnsi="Times New Roman" w:cs="Times New Roman"/>
          <w:b/>
          <w:sz w:val="32"/>
        </w:rPr>
      </w:pPr>
    </w:p>
    <w:p w:rsidR="00C80F20" w:rsidRPr="00C80F20" w:rsidRDefault="00C80F20" w:rsidP="00637199">
      <w:pPr>
        <w:spacing w:after="0" w:line="240" w:lineRule="auto"/>
        <w:jc w:val="center"/>
        <w:rPr>
          <w:rFonts w:ascii="Times New Roman" w:hAnsi="Times New Roman" w:cs="Times New Roman"/>
          <w:sz w:val="24"/>
          <w:szCs w:val="24"/>
        </w:rPr>
      </w:pPr>
      <w:r w:rsidRPr="0035350A">
        <w:rPr>
          <w:rFonts w:ascii="Times New Roman" w:hAnsi="Times New Roman" w:cs="Times New Roman"/>
          <w:sz w:val="28"/>
          <w:szCs w:val="28"/>
        </w:rPr>
        <w:t xml:space="preserve">Nabídka </w:t>
      </w:r>
      <w:r w:rsidR="008F20FB">
        <w:rPr>
          <w:rFonts w:ascii="Times New Roman" w:hAnsi="Times New Roman" w:cs="Times New Roman"/>
          <w:sz w:val="28"/>
          <w:szCs w:val="28"/>
        </w:rPr>
        <w:t>RO-KA-PO</w:t>
      </w:r>
      <w:r w:rsidRPr="0035350A">
        <w:rPr>
          <w:rFonts w:ascii="Times New Roman" w:hAnsi="Times New Roman" w:cs="Times New Roman"/>
          <w:sz w:val="28"/>
          <w:szCs w:val="28"/>
        </w:rPr>
        <w:t xml:space="preserve"> –  0</w:t>
      </w:r>
      <w:r w:rsidR="00B64C9C">
        <w:rPr>
          <w:rFonts w:ascii="Times New Roman" w:hAnsi="Times New Roman" w:cs="Times New Roman"/>
          <w:sz w:val="28"/>
          <w:szCs w:val="28"/>
        </w:rPr>
        <w:t>4</w:t>
      </w:r>
      <w:r w:rsidR="00C45A3F">
        <w:rPr>
          <w:rFonts w:ascii="Times New Roman" w:hAnsi="Times New Roman" w:cs="Times New Roman"/>
          <w:sz w:val="28"/>
          <w:szCs w:val="28"/>
        </w:rPr>
        <w:t>/2013</w:t>
      </w:r>
    </w:p>
    <w:p w:rsidR="00C80F20" w:rsidRDefault="00C80F20" w:rsidP="00637199">
      <w:pPr>
        <w:spacing w:after="0" w:line="240" w:lineRule="auto"/>
        <w:jc w:val="center"/>
        <w:rPr>
          <w:rFonts w:ascii="Times New Roman" w:hAnsi="Times New Roman" w:cs="Times New Roman"/>
          <w:b/>
          <w:sz w:val="32"/>
        </w:rPr>
      </w:pPr>
    </w:p>
    <w:p w:rsidR="009E4152" w:rsidRDefault="009E4152" w:rsidP="00637199">
      <w:pPr>
        <w:spacing w:after="0" w:line="240" w:lineRule="auto"/>
        <w:jc w:val="center"/>
        <w:rPr>
          <w:rFonts w:ascii="Times New Roman" w:hAnsi="Times New Roman" w:cs="Times New Roman"/>
          <w:b/>
          <w:sz w:val="32"/>
        </w:rPr>
      </w:pPr>
    </w:p>
    <w:p w:rsidR="00637199" w:rsidRPr="00637199" w:rsidRDefault="00637199" w:rsidP="00637199">
      <w:pPr>
        <w:spacing w:after="0" w:line="240" w:lineRule="auto"/>
        <w:jc w:val="center"/>
        <w:rPr>
          <w:rFonts w:ascii="Times New Roman" w:hAnsi="Times New Roman" w:cs="Times New Roman"/>
          <w:b/>
          <w:sz w:val="32"/>
        </w:rPr>
      </w:pPr>
      <w:r w:rsidRPr="00637199">
        <w:rPr>
          <w:rFonts w:ascii="Times New Roman" w:hAnsi="Times New Roman" w:cs="Times New Roman"/>
          <w:b/>
          <w:sz w:val="32"/>
        </w:rPr>
        <w:t>Projekt:</w:t>
      </w:r>
    </w:p>
    <w:p w:rsidR="00637199" w:rsidRPr="00637199" w:rsidRDefault="00637199" w:rsidP="00637199">
      <w:pPr>
        <w:spacing w:after="0" w:line="240" w:lineRule="auto"/>
        <w:rPr>
          <w:rFonts w:ascii="Times New Roman" w:hAnsi="Times New Roman" w:cs="Times New Roman"/>
          <w:b/>
          <w:sz w:val="32"/>
        </w:rPr>
      </w:pPr>
    </w:p>
    <w:p w:rsidR="008F20FB" w:rsidRDefault="008F20FB" w:rsidP="00637199">
      <w:pPr>
        <w:spacing w:after="0" w:line="240" w:lineRule="auto"/>
        <w:jc w:val="center"/>
        <w:rPr>
          <w:rFonts w:ascii="Times New Roman" w:hAnsi="Times New Roman" w:cs="Times New Roman"/>
          <w:sz w:val="28"/>
          <w:szCs w:val="28"/>
        </w:rPr>
      </w:pPr>
      <w:r w:rsidRPr="008F20FB">
        <w:rPr>
          <w:rFonts w:ascii="Times New Roman" w:hAnsi="Times New Roman" w:cs="Times New Roman"/>
          <w:i/>
          <w:sz w:val="28"/>
          <w:szCs w:val="28"/>
        </w:rPr>
        <w:t>Rozvoj kariérového poradenství na základních školách</w:t>
      </w:r>
      <w:r>
        <w:rPr>
          <w:rFonts w:ascii="Times New Roman" w:hAnsi="Times New Roman" w:cs="Times New Roman"/>
          <w:sz w:val="28"/>
          <w:szCs w:val="28"/>
        </w:rPr>
        <w:t>,</w:t>
      </w:r>
    </w:p>
    <w:p w:rsidR="00637199" w:rsidRPr="0035350A" w:rsidRDefault="008F20FB" w:rsidP="006371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zkrácený název projektu: </w:t>
      </w:r>
      <w:r w:rsidR="00637199" w:rsidRPr="0035350A">
        <w:rPr>
          <w:rFonts w:ascii="Times New Roman" w:hAnsi="Times New Roman" w:cs="Times New Roman"/>
          <w:sz w:val="28"/>
          <w:szCs w:val="28"/>
        </w:rPr>
        <w:t>„</w:t>
      </w:r>
      <w:r w:rsidR="00643F76">
        <w:rPr>
          <w:rFonts w:ascii="Times New Roman" w:hAnsi="Times New Roman" w:cs="Times New Roman"/>
          <w:sz w:val="28"/>
          <w:szCs w:val="28"/>
        </w:rPr>
        <w:t>RO-KA-PO</w:t>
      </w:r>
      <w:r w:rsidR="00637199" w:rsidRPr="0035350A">
        <w:rPr>
          <w:rFonts w:ascii="Times New Roman" w:hAnsi="Times New Roman" w:cs="Times New Roman"/>
          <w:sz w:val="28"/>
          <w:szCs w:val="28"/>
        </w:rPr>
        <w:t>“</w:t>
      </w:r>
    </w:p>
    <w:p w:rsidR="00637199" w:rsidRPr="0035350A" w:rsidRDefault="00637199" w:rsidP="00637199">
      <w:pPr>
        <w:spacing w:after="0" w:line="240" w:lineRule="auto"/>
        <w:jc w:val="center"/>
        <w:rPr>
          <w:rFonts w:ascii="Times New Roman" w:hAnsi="Times New Roman" w:cs="Times New Roman"/>
          <w:sz w:val="28"/>
          <w:szCs w:val="28"/>
        </w:rPr>
      </w:pPr>
    </w:p>
    <w:p w:rsidR="007B614F" w:rsidRPr="0035350A" w:rsidRDefault="007B614F" w:rsidP="00637199">
      <w:pPr>
        <w:spacing w:after="0" w:line="240" w:lineRule="auto"/>
        <w:jc w:val="center"/>
        <w:rPr>
          <w:rFonts w:ascii="Times New Roman" w:hAnsi="Times New Roman" w:cs="Times New Roman"/>
          <w:b/>
          <w:sz w:val="28"/>
          <w:szCs w:val="28"/>
        </w:rPr>
      </w:pPr>
    </w:p>
    <w:p w:rsidR="009E4152" w:rsidRDefault="009E4152" w:rsidP="00637199">
      <w:pPr>
        <w:spacing w:after="0" w:line="240" w:lineRule="auto"/>
        <w:jc w:val="center"/>
        <w:rPr>
          <w:rFonts w:ascii="Times New Roman" w:hAnsi="Times New Roman" w:cs="Times New Roman"/>
          <w:b/>
          <w:sz w:val="32"/>
        </w:rPr>
      </w:pPr>
    </w:p>
    <w:p w:rsidR="00637199" w:rsidRPr="00637199" w:rsidRDefault="00637199" w:rsidP="00637199">
      <w:pPr>
        <w:spacing w:after="0" w:line="240" w:lineRule="auto"/>
        <w:jc w:val="center"/>
        <w:rPr>
          <w:rFonts w:ascii="Times New Roman" w:hAnsi="Times New Roman" w:cs="Times New Roman"/>
          <w:b/>
          <w:sz w:val="32"/>
        </w:rPr>
      </w:pPr>
      <w:r w:rsidRPr="00637199">
        <w:rPr>
          <w:rFonts w:ascii="Times New Roman" w:hAnsi="Times New Roman" w:cs="Times New Roman"/>
          <w:b/>
          <w:sz w:val="32"/>
        </w:rPr>
        <w:t>Registrační číslo projektu:</w:t>
      </w:r>
    </w:p>
    <w:p w:rsidR="00637199" w:rsidRPr="00637199" w:rsidRDefault="00637199" w:rsidP="00637199">
      <w:pPr>
        <w:spacing w:after="0" w:line="240" w:lineRule="auto"/>
        <w:rPr>
          <w:rFonts w:ascii="Times New Roman" w:hAnsi="Times New Roman" w:cs="Times New Roman"/>
          <w:b/>
          <w:sz w:val="32"/>
        </w:rPr>
      </w:pPr>
    </w:p>
    <w:p w:rsidR="00637199" w:rsidRDefault="008F20FB" w:rsidP="00637199">
      <w:pPr>
        <w:tabs>
          <w:tab w:val="left" w:pos="1575"/>
        </w:tabs>
        <w:jc w:val="center"/>
        <w:rPr>
          <w:rFonts w:ascii="Times New Roman" w:hAnsi="Times New Roman" w:cs="Times New Roman"/>
          <w:sz w:val="24"/>
          <w:szCs w:val="24"/>
        </w:rPr>
      </w:pPr>
      <w:r w:rsidRPr="008F20FB">
        <w:rPr>
          <w:rFonts w:ascii="Times New Roman" w:eastAsia="Times New Roman" w:hAnsi="Times New Roman" w:cs="Times New Roman"/>
          <w:iCs/>
          <w:sz w:val="28"/>
        </w:rPr>
        <w:t>CZ.1.07/1.1.34/02.0008</w:t>
      </w:r>
    </w:p>
    <w:p w:rsidR="00637199" w:rsidRDefault="00637199" w:rsidP="00637199">
      <w:pPr>
        <w:tabs>
          <w:tab w:val="left" w:pos="1575"/>
        </w:tabs>
        <w:jc w:val="center"/>
        <w:rPr>
          <w:rFonts w:ascii="Times New Roman" w:hAnsi="Times New Roman" w:cs="Times New Roman"/>
          <w:sz w:val="24"/>
          <w:szCs w:val="24"/>
        </w:rPr>
      </w:pPr>
    </w:p>
    <w:p w:rsidR="00637199" w:rsidRDefault="00637199" w:rsidP="00637199">
      <w:pPr>
        <w:tabs>
          <w:tab w:val="left" w:pos="1575"/>
        </w:tabs>
        <w:jc w:val="center"/>
        <w:rPr>
          <w:rFonts w:ascii="Times New Roman" w:hAnsi="Times New Roman" w:cs="Times New Roman"/>
          <w:sz w:val="24"/>
          <w:szCs w:val="24"/>
        </w:rPr>
      </w:pPr>
    </w:p>
    <w:p w:rsidR="009E4152" w:rsidRDefault="009E4152" w:rsidP="00637199">
      <w:pPr>
        <w:tabs>
          <w:tab w:val="left" w:pos="1575"/>
        </w:tabs>
        <w:jc w:val="center"/>
        <w:rPr>
          <w:rFonts w:ascii="Times New Roman" w:hAnsi="Times New Roman" w:cs="Times New Roman"/>
          <w:sz w:val="24"/>
          <w:szCs w:val="24"/>
        </w:rPr>
      </w:pPr>
    </w:p>
    <w:p w:rsidR="008F0481" w:rsidRDefault="008F0481" w:rsidP="00637199">
      <w:pPr>
        <w:tabs>
          <w:tab w:val="left" w:pos="1575"/>
        </w:tabs>
        <w:jc w:val="center"/>
        <w:rPr>
          <w:rFonts w:ascii="Times New Roman" w:hAnsi="Times New Roman" w:cs="Times New Roman"/>
          <w:sz w:val="24"/>
          <w:szCs w:val="24"/>
        </w:rPr>
      </w:pPr>
    </w:p>
    <w:p w:rsidR="00D83623" w:rsidRDefault="00D83623" w:rsidP="00637199">
      <w:pPr>
        <w:tabs>
          <w:tab w:val="left" w:pos="1575"/>
        </w:tabs>
        <w:jc w:val="center"/>
        <w:rPr>
          <w:rFonts w:ascii="Times New Roman" w:hAnsi="Times New Roman" w:cs="Times New Roman"/>
          <w:sz w:val="24"/>
          <w:szCs w:val="24"/>
        </w:rPr>
      </w:pPr>
    </w:p>
    <w:p w:rsidR="009E4152" w:rsidRDefault="009E4152" w:rsidP="00637199">
      <w:pPr>
        <w:tabs>
          <w:tab w:val="left" w:pos="1575"/>
        </w:tabs>
        <w:jc w:val="center"/>
        <w:rPr>
          <w:rFonts w:ascii="Times New Roman" w:hAnsi="Times New Roman" w:cs="Times New Roman"/>
          <w:sz w:val="24"/>
          <w:szCs w:val="24"/>
        </w:rPr>
      </w:pPr>
    </w:p>
    <w:p w:rsidR="009E4152" w:rsidRDefault="009E4152" w:rsidP="00637199">
      <w:pPr>
        <w:tabs>
          <w:tab w:val="left" w:pos="1575"/>
        </w:tabs>
        <w:jc w:val="center"/>
        <w:rPr>
          <w:rFonts w:ascii="Times New Roman" w:hAnsi="Times New Roman" w:cs="Times New Roman"/>
          <w:sz w:val="24"/>
          <w:szCs w:val="24"/>
        </w:rPr>
      </w:pPr>
    </w:p>
    <w:p w:rsidR="00B64C9C" w:rsidRDefault="00B64C9C" w:rsidP="00637199">
      <w:pPr>
        <w:tabs>
          <w:tab w:val="left" w:pos="1575"/>
        </w:tabs>
        <w:jc w:val="center"/>
        <w:rPr>
          <w:rFonts w:ascii="Times New Roman" w:hAnsi="Times New Roman" w:cs="Times New Roman"/>
          <w:sz w:val="24"/>
          <w:szCs w:val="24"/>
        </w:rPr>
      </w:pPr>
    </w:p>
    <w:p w:rsidR="00C45A3F" w:rsidRPr="00D10AF9" w:rsidRDefault="00D10AF9" w:rsidP="00D10AF9">
      <w:pPr>
        <w:tabs>
          <w:tab w:val="left" w:pos="1575"/>
        </w:tabs>
        <w:rPr>
          <w:rFonts w:ascii="Times New Roman" w:hAnsi="Times New Roman" w:cs="Times New Roman"/>
          <w:b/>
          <w:sz w:val="24"/>
          <w:szCs w:val="24"/>
        </w:rPr>
      </w:pPr>
      <w:r w:rsidRPr="00D10AF9">
        <w:rPr>
          <w:rFonts w:ascii="Times New Roman" w:hAnsi="Times New Roman" w:cs="Times New Roman"/>
          <w:b/>
          <w:sz w:val="24"/>
          <w:szCs w:val="24"/>
        </w:rPr>
        <w:lastRenderedPageBreak/>
        <w:t>Identifikační údaje zadavatele a pověřené osoby</w:t>
      </w:r>
    </w:p>
    <w:tbl>
      <w:tblPr>
        <w:tblStyle w:val="Mkatabulky"/>
        <w:tblW w:w="8755" w:type="dxa"/>
        <w:jc w:val="center"/>
        <w:tblLook w:val="04A0" w:firstRow="1" w:lastRow="0" w:firstColumn="1" w:lastColumn="0" w:noHBand="0" w:noVBand="1"/>
      </w:tblPr>
      <w:tblGrid>
        <w:gridCol w:w="5070"/>
        <w:gridCol w:w="3685"/>
      </w:tblGrid>
      <w:tr w:rsidR="00D10AF9" w:rsidTr="0068442A">
        <w:trPr>
          <w:jc w:val="center"/>
        </w:trPr>
        <w:tc>
          <w:tcPr>
            <w:tcW w:w="8755" w:type="dxa"/>
            <w:gridSpan w:val="2"/>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Zadavatel:</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Název zadavatele:</w:t>
            </w:r>
          </w:p>
        </w:tc>
        <w:tc>
          <w:tcPr>
            <w:tcW w:w="3685" w:type="dxa"/>
          </w:tcPr>
          <w:p w:rsidR="00D10AF9" w:rsidRDefault="00643F76" w:rsidP="00D10AF9">
            <w:pPr>
              <w:tabs>
                <w:tab w:val="left" w:pos="1575"/>
              </w:tabs>
              <w:rPr>
                <w:rFonts w:ascii="Times New Roman" w:hAnsi="Times New Roman" w:cs="Times New Roman"/>
                <w:sz w:val="24"/>
                <w:szCs w:val="24"/>
              </w:rPr>
            </w:pPr>
            <w:r>
              <w:rPr>
                <w:rFonts w:ascii="Times New Roman" w:hAnsi="Times New Roman" w:cs="Times New Roman"/>
                <w:sz w:val="24"/>
                <w:szCs w:val="24"/>
              </w:rPr>
              <w:t>HOPES s.r.o.</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Sídlo zadavatele:</w:t>
            </w:r>
          </w:p>
        </w:tc>
        <w:tc>
          <w:tcPr>
            <w:tcW w:w="3685" w:type="dxa"/>
          </w:tcPr>
          <w:p w:rsidR="00D10AF9" w:rsidRDefault="00D10AF9" w:rsidP="00D10AF9">
            <w:pPr>
              <w:tabs>
                <w:tab w:val="left" w:pos="1575"/>
              </w:tabs>
              <w:rPr>
                <w:rFonts w:ascii="Times New Roman" w:hAnsi="Times New Roman" w:cs="Times New Roman"/>
                <w:sz w:val="24"/>
                <w:szCs w:val="24"/>
              </w:rPr>
            </w:pPr>
            <w:r w:rsidRPr="00D10AF9">
              <w:rPr>
                <w:rFonts w:ascii="Times New Roman" w:hAnsi="Times New Roman" w:cs="Times New Roman"/>
                <w:sz w:val="24"/>
                <w:szCs w:val="24"/>
              </w:rPr>
              <w:t>Báňská 287, 434 01 Most</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IČ/DIČ</w:t>
            </w:r>
          </w:p>
        </w:tc>
        <w:tc>
          <w:tcPr>
            <w:tcW w:w="3685" w:type="dxa"/>
          </w:tcPr>
          <w:p w:rsidR="00D10AF9" w:rsidRDefault="00643F76" w:rsidP="00643F76">
            <w:pPr>
              <w:tabs>
                <w:tab w:val="left" w:pos="1575"/>
              </w:tabs>
              <w:rPr>
                <w:rFonts w:ascii="Times New Roman" w:hAnsi="Times New Roman" w:cs="Times New Roman"/>
                <w:sz w:val="24"/>
                <w:szCs w:val="24"/>
              </w:rPr>
            </w:pPr>
            <w:r>
              <w:rPr>
                <w:rFonts w:ascii="Times New Roman" w:hAnsi="Times New Roman" w:cs="Times New Roman"/>
                <w:sz w:val="24"/>
                <w:szCs w:val="24"/>
              </w:rPr>
              <w:t>287 17 520</w:t>
            </w:r>
            <w:r w:rsidR="00D10AF9">
              <w:rPr>
                <w:rFonts w:ascii="Times New Roman" w:hAnsi="Times New Roman" w:cs="Times New Roman"/>
                <w:sz w:val="24"/>
                <w:szCs w:val="24"/>
              </w:rPr>
              <w:t>/</w:t>
            </w:r>
            <w:r>
              <w:rPr>
                <w:rFonts w:ascii="Times New Roman" w:hAnsi="Times New Roman" w:cs="Times New Roman"/>
                <w:sz w:val="24"/>
                <w:szCs w:val="24"/>
              </w:rPr>
              <w:t>CZ28717520</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Osoba oprávněná jednat ve věcech smluvních:</w:t>
            </w:r>
          </w:p>
        </w:tc>
        <w:tc>
          <w:tcPr>
            <w:tcW w:w="3685" w:type="dxa"/>
          </w:tcPr>
          <w:p w:rsidR="00D10AF9" w:rsidRDefault="00643F76" w:rsidP="00643F76">
            <w:pPr>
              <w:tabs>
                <w:tab w:val="left" w:pos="1575"/>
              </w:tabs>
              <w:rPr>
                <w:rFonts w:ascii="Times New Roman" w:hAnsi="Times New Roman" w:cs="Times New Roman"/>
                <w:sz w:val="24"/>
                <w:szCs w:val="24"/>
              </w:rPr>
            </w:pPr>
            <w:r>
              <w:rPr>
                <w:rFonts w:ascii="Times New Roman" w:hAnsi="Times New Roman" w:cs="Times New Roman"/>
                <w:sz w:val="24"/>
                <w:szCs w:val="24"/>
              </w:rPr>
              <w:t>Věra Ďuráková, jednatelka společnosti</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Telefon:</w:t>
            </w:r>
          </w:p>
        </w:tc>
        <w:tc>
          <w:tcPr>
            <w:tcW w:w="3685" w:type="dxa"/>
          </w:tcPr>
          <w:p w:rsidR="00D10AF9" w:rsidRDefault="00D10AF9" w:rsidP="00D10AF9">
            <w:pPr>
              <w:tabs>
                <w:tab w:val="left" w:pos="1575"/>
              </w:tabs>
              <w:rPr>
                <w:rFonts w:ascii="Times New Roman" w:hAnsi="Times New Roman" w:cs="Times New Roman"/>
                <w:sz w:val="24"/>
                <w:szCs w:val="24"/>
              </w:rPr>
            </w:pPr>
            <w:r w:rsidRPr="00D10AF9">
              <w:rPr>
                <w:rFonts w:ascii="Times New Roman" w:hAnsi="Times New Roman" w:cs="Times New Roman"/>
                <w:sz w:val="24"/>
                <w:szCs w:val="24"/>
              </w:rPr>
              <w:t xml:space="preserve">+420 </w:t>
            </w:r>
            <w:r w:rsidR="007A1F44" w:rsidRPr="007A1F44">
              <w:rPr>
                <w:rFonts w:ascii="Times New Roman" w:hAnsi="Times New Roman" w:cs="Times New Roman"/>
                <w:sz w:val="24"/>
                <w:szCs w:val="24"/>
              </w:rPr>
              <w:t>777 165 358</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E-mail:</w:t>
            </w:r>
          </w:p>
        </w:tc>
        <w:tc>
          <w:tcPr>
            <w:tcW w:w="3685" w:type="dxa"/>
          </w:tcPr>
          <w:p w:rsidR="00D10AF9" w:rsidRDefault="00643F76" w:rsidP="00D10AF9">
            <w:pPr>
              <w:tabs>
                <w:tab w:val="left" w:pos="1575"/>
              </w:tabs>
              <w:rPr>
                <w:rFonts w:ascii="Times New Roman" w:hAnsi="Times New Roman" w:cs="Times New Roman"/>
                <w:sz w:val="24"/>
                <w:szCs w:val="24"/>
              </w:rPr>
            </w:pPr>
            <w:r>
              <w:rPr>
                <w:rFonts w:ascii="Times New Roman" w:hAnsi="Times New Roman" w:cs="Times New Roman"/>
                <w:sz w:val="24"/>
                <w:szCs w:val="24"/>
              </w:rPr>
              <w:t>hopesmost</w:t>
            </w:r>
            <w:r w:rsidR="00D10AF9">
              <w:rPr>
                <w:rFonts w:ascii="Times New Roman" w:hAnsi="Times New Roman" w:cs="Times New Roman"/>
                <w:sz w:val="24"/>
                <w:szCs w:val="24"/>
              </w:rPr>
              <w:t>@seznam.cz</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Kontaktní osoba:</w:t>
            </w:r>
          </w:p>
        </w:tc>
        <w:tc>
          <w:tcPr>
            <w:tcW w:w="3685" w:type="dxa"/>
          </w:tcPr>
          <w:p w:rsidR="00D10AF9" w:rsidRDefault="007A1F44" w:rsidP="00D10AF9">
            <w:pPr>
              <w:tabs>
                <w:tab w:val="left" w:pos="1575"/>
              </w:tabs>
              <w:rPr>
                <w:rFonts w:ascii="Times New Roman" w:hAnsi="Times New Roman" w:cs="Times New Roman"/>
                <w:sz w:val="24"/>
                <w:szCs w:val="24"/>
              </w:rPr>
            </w:pPr>
            <w:r>
              <w:rPr>
                <w:rFonts w:ascii="Times New Roman" w:hAnsi="Times New Roman" w:cs="Times New Roman"/>
                <w:sz w:val="24"/>
                <w:szCs w:val="24"/>
              </w:rPr>
              <w:t>Ing. Milena Pešoutová</w:t>
            </w:r>
          </w:p>
        </w:tc>
      </w:tr>
      <w:tr w:rsidR="00D10AF9" w:rsidTr="0068442A">
        <w:trPr>
          <w:jc w:val="center"/>
        </w:trPr>
        <w:tc>
          <w:tcPr>
            <w:tcW w:w="5070" w:type="dxa"/>
          </w:tcPr>
          <w:p w:rsidR="00D10AF9" w:rsidRPr="008768B9" w:rsidRDefault="00D10AF9" w:rsidP="00D10AF9">
            <w:pPr>
              <w:tabs>
                <w:tab w:val="left" w:pos="1575"/>
              </w:tabs>
              <w:rPr>
                <w:rFonts w:ascii="Times New Roman" w:hAnsi="Times New Roman" w:cs="Times New Roman"/>
                <w:b/>
                <w:sz w:val="24"/>
                <w:szCs w:val="24"/>
              </w:rPr>
            </w:pPr>
            <w:r w:rsidRPr="008768B9">
              <w:rPr>
                <w:rFonts w:ascii="Times New Roman" w:hAnsi="Times New Roman" w:cs="Times New Roman"/>
                <w:b/>
                <w:sz w:val="24"/>
                <w:szCs w:val="24"/>
              </w:rPr>
              <w:t>Telefon:</w:t>
            </w:r>
          </w:p>
        </w:tc>
        <w:tc>
          <w:tcPr>
            <w:tcW w:w="3685" w:type="dxa"/>
          </w:tcPr>
          <w:p w:rsidR="00D10AF9" w:rsidRDefault="00D10AF9" w:rsidP="007A1F44">
            <w:pPr>
              <w:tabs>
                <w:tab w:val="left" w:pos="1575"/>
              </w:tabs>
              <w:rPr>
                <w:rFonts w:ascii="Times New Roman" w:hAnsi="Times New Roman" w:cs="Times New Roman"/>
                <w:sz w:val="24"/>
                <w:szCs w:val="24"/>
              </w:rPr>
            </w:pPr>
            <w:r w:rsidRPr="00D10AF9">
              <w:rPr>
                <w:rFonts w:ascii="Times New Roman" w:hAnsi="Times New Roman" w:cs="Times New Roman"/>
                <w:sz w:val="24"/>
                <w:szCs w:val="24"/>
              </w:rPr>
              <w:t>+420</w:t>
            </w:r>
            <w:r w:rsidR="007A1F44">
              <w:rPr>
                <w:rFonts w:ascii="Times New Roman" w:hAnsi="Times New Roman" w:cs="Times New Roman"/>
                <w:sz w:val="24"/>
                <w:szCs w:val="24"/>
              </w:rPr>
              <w:t> </w:t>
            </w:r>
            <w:r w:rsidR="00626103" w:rsidRPr="00626103">
              <w:rPr>
                <w:rFonts w:ascii="Times New Roman" w:hAnsi="Times New Roman" w:cs="Times New Roman"/>
                <w:sz w:val="24"/>
                <w:szCs w:val="24"/>
              </w:rPr>
              <w:t>777 165 358</w:t>
            </w:r>
          </w:p>
        </w:tc>
      </w:tr>
      <w:tr w:rsidR="00D10AF9" w:rsidTr="0068442A">
        <w:trPr>
          <w:jc w:val="center"/>
        </w:trPr>
        <w:tc>
          <w:tcPr>
            <w:tcW w:w="5070" w:type="dxa"/>
          </w:tcPr>
          <w:p w:rsidR="00D10AF9" w:rsidRPr="008768B9" w:rsidRDefault="000020B2" w:rsidP="000020B2">
            <w:pPr>
              <w:tabs>
                <w:tab w:val="left" w:pos="1575"/>
              </w:tabs>
              <w:rPr>
                <w:rFonts w:ascii="Times New Roman" w:hAnsi="Times New Roman" w:cs="Times New Roman"/>
                <w:b/>
                <w:sz w:val="24"/>
                <w:szCs w:val="24"/>
              </w:rPr>
            </w:pPr>
            <w:r>
              <w:rPr>
                <w:rFonts w:ascii="Times New Roman" w:hAnsi="Times New Roman" w:cs="Times New Roman"/>
                <w:b/>
                <w:sz w:val="24"/>
                <w:szCs w:val="24"/>
              </w:rPr>
              <w:t>Kontaktní e</w:t>
            </w:r>
            <w:r w:rsidR="00D10AF9" w:rsidRPr="008768B9">
              <w:rPr>
                <w:rFonts w:ascii="Times New Roman" w:hAnsi="Times New Roman" w:cs="Times New Roman"/>
                <w:b/>
                <w:sz w:val="24"/>
                <w:szCs w:val="24"/>
              </w:rPr>
              <w:t>-mail:</w:t>
            </w:r>
          </w:p>
        </w:tc>
        <w:tc>
          <w:tcPr>
            <w:tcW w:w="3685" w:type="dxa"/>
          </w:tcPr>
          <w:p w:rsidR="00D10AF9" w:rsidRDefault="00643F76" w:rsidP="00D10AF9">
            <w:pPr>
              <w:tabs>
                <w:tab w:val="left" w:pos="1575"/>
              </w:tabs>
              <w:rPr>
                <w:rFonts w:ascii="Times New Roman" w:hAnsi="Times New Roman" w:cs="Times New Roman"/>
                <w:sz w:val="24"/>
                <w:szCs w:val="24"/>
              </w:rPr>
            </w:pPr>
            <w:r>
              <w:rPr>
                <w:rFonts w:ascii="Times New Roman" w:hAnsi="Times New Roman" w:cs="Times New Roman"/>
                <w:sz w:val="24"/>
                <w:szCs w:val="24"/>
              </w:rPr>
              <w:t>hopesmost</w:t>
            </w:r>
            <w:r w:rsidR="00D10AF9" w:rsidRPr="00D10AF9">
              <w:rPr>
                <w:rFonts w:ascii="Times New Roman" w:hAnsi="Times New Roman" w:cs="Times New Roman"/>
                <w:sz w:val="24"/>
                <w:szCs w:val="24"/>
              </w:rPr>
              <w:t>@seznam.cz</w:t>
            </w:r>
          </w:p>
        </w:tc>
      </w:tr>
    </w:tbl>
    <w:p w:rsidR="00D10AF9" w:rsidRPr="00D10AF9" w:rsidRDefault="00D10AF9" w:rsidP="00D10AF9">
      <w:pPr>
        <w:tabs>
          <w:tab w:val="left" w:pos="1575"/>
        </w:tabs>
        <w:rPr>
          <w:rFonts w:ascii="Times New Roman" w:hAnsi="Times New Roman" w:cs="Times New Roman"/>
          <w:b/>
          <w:sz w:val="24"/>
          <w:szCs w:val="24"/>
        </w:rPr>
      </w:pPr>
      <w:r w:rsidRPr="00D10AF9">
        <w:rPr>
          <w:rFonts w:ascii="Times New Roman" w:hAnsi="Times New Roman" w:cs="Times New Roman"/>
          <w:b/>
          <w:sz w:val="24"/>
          <w:szCs w:val="24"/>
        </w:rPr>
        <w:t>dále je „zadavatel“</w:t>
      </w:r>
    </w:p>
    <w:p w:rsidR="00D10AF9" w:rsidRDefault="00D10AF9" w:rsidP="005204E2">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Zadávací dokumentace vymezuje předmět veřejné zakázky v podrobnostech nezbytných pro zpracování nabídky. Obsahuje doplňující informace k</w:t>
      </w:r>
      <w:r w:rsidR="0068442A">
        <w:rPr>
          <w:rFonts w:ascii="TimesNewRomanPSMT" w:hAnsi="TimesNewRomanPSMT" w:cs="TimesNewRomanPSMT"/>
          <w:sz w:val="24"/>
          <w:szCs w:val="24"/>
        </w:rPr>
        <w:t> Výzvě k podání nabídek</w:t>
      </w:r>
      <w:r>
        <w:rPr>
          <w:rFonts w:ascii="TimesNewRomanPSMT" w:hAnsi="TimesNewRomanPSMT" w:cs="TimesNewRomanPSMT"/>
          <w:sz w:val="24"/>
          <w:szCs w:val="24"/>
        </w:rPr>
        <w:t xml:space="preserve"> a zadávací podmínky, které bude zadavatel posuzovat</w:t>
      </w:r>
      <w:r w:rsidR="008768B9">
        <w:rPr>
          <w:rFonts w:ascii="TimesNewRomanPSMT" w:hAnsi="TimesNewRomanPSMT" w:cs="TimesNewRomanPSMT"/>
          <w:sz w:val="24"/>
          <w:szCs w:val="24"/>
        </w:rPr>
        <w:t xml:space="preserve"> </w:t>
      </w:r>
      <w:r>
        <w:rPr>
          <w:rFonts w:ascii="TimesNewRomanPSMT" w:hAnsi="TimesNewRomanPSMT" w:cs="TimesNewRomanPSMT"/>
          <w:sz w:val="24"/>
          <w:szCs w:val="24"/>
        </w:rPr>
        <w:t>a jejichž nespln</w:t>
      </w:r>
      <w:r w:rsidR="0068442A">
        <w:rPr>
          <w:rFonts w:ascii="TimesNewRomanPSMT" w:hAnsi="TimesNewRomanPSMT" w:cs="TimesNewRomanPSMT"/>
          <w:sz w:val="24"/>
          <w:szCs w:val="24"/>
        </w:rPr>
        <w:t>ění</w:t>
      </w:r>
      <w:r>
        <w:rPr>
          <w:rFonts w:ascii="TimesNewRomanPSMT" w:hAnsi="TimesNewRomanPSMT" w:cs="TimesNewRomanPSMT"/>
          <w:sz w:val="24"/>
          <w:szCs w:val="24"/>
        </w:rPr>
        <w:t xml:space="preserve"> vede k vy</w:t>
      </w:r>
      <w:r w:rsidR="0068442A">
        <w:rPr>
          <w:rFonts w:ascii="TimesNewRomanPSMT" w:hAnsi="TimesNewRomanPSMT" w:cs="TimesNewRomanPSMT"/>
          <w:sz w:val="24"/>
          <w:szCs w:val="24"/>
        </w:rPr>
        <w:t>řazení</w:t>
      </w:r>
      <w:r>
        <w:rPr>
          <w:rFonts w:ascii="TimesNewRomanPSMT" w:hAnsi="TimesNewRomanPSMT" w:cs="TimesNewRomanPSMT"/>
          <w:sz w:val="24"/>
          <w:szCs w:val="24"/>
        </w:rPr>
        <w:t xml:space="preserve"> nabídek </w:t>
      </w:r>
      <w:r w:rsidR="0068442A">
        <w:rPr>
          <w:rFonts w:ascii="TimesNewRomanPSMT" w:hAnsi="TimesNewRomanPSMT" w:cs="TimesNewRomanPSMT"/>
          <w:sz w:val="24"/>
          <w:szCs w:val="24"/>
        </w:rPr>
        <w:br/>
      </w:r>
      <w:r>
        <w:rPr>
          <w:rFonts w:ascii="TimesNewRomanPSMT" w:hAnsi="TimesNewRomanPSMT" w:cs="TimesNewRomanPSMT"/>
          <w:sz w:val="24"/>
          <w:szCs w:val="24"/>
        </w:rPr>
        <w:t>z hodnocení. Zadávací dokumentace je pro uchaze</w:t>
      </w:r>
      <w:r w:rsidR="0068442A">
        <w:rPr>
          <w:rFonts w:ascii="TimesNewRomanPSMT" w:hAnsi="TimesNewRomanPSMT" w:cs="TimesNewRomanPSMT"/>
          <w:sz w:val="24"/>
          <w:szCs w:val="24"/>
        </w:rPr>
        <w:t xml:space="preserve">če </w:t>
      </w:r>
      <w:r>
        <w:rPr>
          <w:rFonts w:ascii="TimesNewRomanPSMT" w:hAnsi="TimesNewRomanPSMT" w:cs="TimesNewRomanPSMT"/>
          <w:sz w:val="24"/>
          <w:szCs w:val="24"/>
        </w:rPr>
        <w:t>o ve</w:t>
      </w:r>
      <w:r w:rsidR="0068442A">
        <w:rPr>
          <w:rFonts w:ascii="TimesNewRomanPSMT" w:hAnsi="TimesNewRomanPSMT" w:cs="TimesNewRomanPSMT"/>
          <w:sz w:val="24"/>
          <w:szCs w:val="24"/>
        </w:rPr>
        <w:t>řejnou</w:t>
      </w:r>
      <w:r>
        <w:rPr>
          <w:rFonts w:ascii="TimesNewRomanPSMT" w:hAnsi="TimesNewRomanPSMT" w:cs="TimesNewRomanPSMT"/>
          <w:sz w:val="24"/>
          <w:szCs w:val="24"/>
        </w:rPr>
        <w:t xml:space="preserve"> zakázku závazná.</w:t>
      </w:r>
      <w:r w:rsidR="005204E2">
        <w:rPr>
          <w:rFonts w:ascii="TimesNewRomanPSMT" w:hAnsi="TimesNewRomanPSMT" w:cs="TimesNewRomanPSMT"/>
          <w:sz w:val="24"/>
          <w:szCs w:val="24"/>
        </w:rPr>
        <w:t xml:space="preserve"> </w:t>
      </w:r>
      <w:r w:rsidR="003311E3">
        <w:rPr>
          <w:rFonts w:ascii="TimesNewRomanPSMT" w:hAnsi="TimesNewRomanPSMT" w:cs="TimesNewRomanPSMT"/>
          <w:sz w:val="24"/>
          <w:szCs w:val="24"/>
        </w:rPr>
        <w:t xml:space="preserve">Veřejná zakázka </w:t>
      </w:r>
      <w:r w:rsidR="005204E2" w:rsidRPr="005204E2">
        <w:rPr>
          <w:rFonts w:ascii="TimesNewRomanPSMT" w:hAnsi="TimesNewRomanPSMT" w:cs="TimesNewRomanPSMT"/>
          <w:sz w:val="24"/>
          <w:szCs w:val="24"/>
        </w:rPr>
        <w:t>je zad</w:t>
      </w:r>
      <w:r w:rsidR="00054A95">
        <w:rPr>
          <w:rFonts w:ascii="TimesNewRomanPSMT" w:hAnsi="TimesNewRomanPSMT" w:cs="TimesNewRomanPSMT"/>
          <w:sz w:val="24"/>
          <w:szCs w:val="24"/>
        </w:rPr>
        <w:t>ávána</w:t>
      </w:r>
      <w:r w:rsidR="005204E2" w:rsidRPr="005204E2">
        <w:rPr>
          <w:rFonts w:ascii="TimesNewRomanPSMT" w:hAnsi="TimesNewRomanPSMT" w:cs="TimesNewRomanPSMT"/>
          <w:sz w:val="24"/>
          <w:szCs w:val="24"/>
        </w:rPr>
        <w:t xml:space="preserve"> dle Příručky pro příjemce finanční podpory z Operačního programu Vzdělávání pro konkurenceschopnost (OP VK), verze 0</w:t>
      </w:r>
      <w:r w:rsidR="00E64A03">
        <w:rPr>
          <w:rFonts w:ascii="TimesNewRomanPSMT" w:hAnsi="TimesNewRomanPSMT" w:cs="TimesNewRomanPSMT"/>
          <w:sz w:val="24"/>
          <w:szCs w:val="24"/>
        </w:rPr>
        <w:t>6</w:t>
      </w:r>
      <w:r w:rsidR="005204E2" w:rsidRPr="005204E2">
        <w:rPr>
          <w:rFonts w:ascii="TimesNewRomanPSMT" w:hAnsi="TimesNewRomanPSMT" w:cs="TimesNewRomanPSMT"/>
          <w:sz w:val="24"/>
          <w:szCs w:val="24"/>
        </w:rPr>
        <w:t xml:space="preserve"> (vydal: Řídící orgán OP VK, datum účinnosti </w:t>
      </w:r>
      <w:r w:rsidR="00E64A03">
        <w:rPr>
          <w:rFonts w:ascii="TimesNewRomanPSMT" w:hAnsi="TimesNewRomanPSMT" w:cs="TimesNewRomanPSMT"/>
          <w:sz w:val="24"/>
          <w:szCs w:val="24"/>
        </w:rPr>
        <w:t>29</w:t>
      </w:r>
      <w:r w:rsidR="005204E2" w:rsidRPr="005204E2">
        <w:rPr>
          <w:rFonts w:ascii="TimesNewRomanPSMT" w:hAnsi="TimesNewRomanPSMT" w:cs="TimesNewRomanPSMT"/>
          <w:sz w:val="24"/>
          <w:szCs w:val="24"/>
        </w:rPr>
        <w:t xml:space="preserve">. </w:t>
      </w:r>
      <w:r w:rsidR="00E64A03">
        <w:rPr>
          <w:rFonts w:ascii="TimesNewRomanPSMT" w:hAnsi="TimesNewRomanPSMT" w:cs="TimesNewRomanPSMT"/>
          <w:sz w:val="24"/>
          <w:szCs w:val="24"/>
        </w:rPr>
        <w:t>06</w:t>
      </w:r>
      <w:r w:rsidR="005204E2" w:rsidRPr="005204E2">
        <w:rPr>
          <w:rFonts w:ascii="TimesNewRomanPSMT" w:hAnsi="TimesNewRomanPSMT" w:cs="TimesNewRomanPSMT"/>
          <w:sz w:val="24"/>
          <w:szCs w:val="24"/>
        </w:rPr>
        <w:t>. 2012).</w:t>
      </w:r>
      <w:r w:rsidR="00B77017">
        <w:rPr>
          <w:rFonts w:ascii="TimesNewRomanPSMT" w:hAnsi="TimesNewRomanPSMT" w:cs="TimesNewRomanPSMT"/>
          <w:sz w:val="24"/>
          <w:szCs w:val="24"/>
        </w:rPr>
        <w:t xml:space="preserve"> </w:t>
      </w:r>
    </w:p>
    <w:p w:rsidR="00877DFF" w:rsidRPr="00054A95" w:rsidRDefault="00877DFF" w:rsidP="00877DFF">
      <w:pPr>
        <w:autoSpaceDE w:val="0"/>
        <w:autoSpaceDN w:val="0"/>
        <w:adjustRightInd w:val="0"/>
        <w:spacing w:after="0"/>
        <w:jc w:val="both"/>
        <w:rPr>
          <w:rFonts w:ascii="Times New Roman" w:hAnsi="Times New Roman" w:cs="Times New Roman"/>
          <w:sz w:val="24"/>
          <w:szCs w:val="24"/>
        </w:rPr>
      </w:pPr>
      <w:r w:rsidRPr="00877DFF">
        <w:rPr>
          <w:rFonts w:ascii="Times New Roman" w:hAnsi="Times New Roman" w:cs="Times New Roman"/>
          <w:sz w:val="24"/>
          <w:szCs w:val="24"/>
        </w:rPr>
        <w:t xml:space="preserve">Uchazeč bude vybrán na základě níže popsaných hodnotících kritérií. Zadavatel se bude při </w:t>
      </w:r>
      <w:r w:rsidR="003311E3">
        <w:rPr>
          <w:rFonts w:ascii="Times New Roman" w:hAnsi="Times New Roman" w:cs="Times New Roman"/>
          <w:sz w:val="24"/>
          <w:szCs w:val="24"/>
        </w:rPr>
        <w:t xml:space="preserve">veřejné zakázce </w:t>
      </w:r>
      <w:r w:rsidRPr="00877DFF">
        <w:rPr>
          <w:rFonts w:ascii="Times New Roman" w:hAnsi="Times New Roman" w:cs="Times New Roman"/>
          <w:sz w:val="24"/>
          <w:szCs w:val="24"/>
        </w:rPr>
        <w:t xml:space="preserve">držet zásad transparentnosti, nediskriminace a rovného zacházení </w:t>
      </w:r>
      <w:r>
        <w:rPr>
          <w:rFonts w:ascii="Times New Roman" w:hAnsi="Times New Roman" w:cs="Times New Roman"/>
          <w:sz w:val="24"/>
          <w:szCs w:val="24"/>
        </w:rPr>
        <w:br/>
      </w:r>
      <w:r w:rsidRPr="00877DFF">
        <w:rPr>
          <w:rFonts w:ascii="Times New Roman" w:hAnsi="Times New Roman" w:cs="Times New Roman"/>
          <w:sz w:val="24"/>
          <w:szCs w:val="24"/>
        </w:rPr>
        <w:t>(§ 6 zákona č. 137/2006 Sb</w:t>
      </w:r>
      <w:r w:rsidRPr="00054A95">
        <w:rPr>
          <w:rFonts w:ascii="Times New Roman" w:hAnsi="Times New Roman" w:cs="Times New Roman"/>
          <w:sz w:val="24"/>
          <w:szCs w:val="24"/>
        </w:rPr>
        <w:t>.</w:t>
      </w:r>
      <w:r w:rsidR="00BD2481" w:rsidRPr="00054A95">
        <w:rPr>
          <w:rFonts w:ascii="Times New Roman" w:hAnsi="Times New Roman" w:cs="Times New Roman"/>
          <w:sz w:val="24"/>
          <w:szCs w:val="24"/>
        </w:rPr>
        <w:t>, o veřejných zakázkách, ve znění pozdějších předpisů, dále také jen „zákon“</w:t>
      </w:r>
      <w:r w:rsidRPr="00054A95">
        <w:rPr>
          <w:rFonts w:ascii="Times New Roman" w:hAnsi="Times New Roman" w:cs="Times New Roman"/>
          <w:sz w:val="24"/>
          <w:szCs w:val="24"/>
        </w:rPr>
        <w:t>).</w:t>
      </w:r>
      <w:r w:rsidR="00B77017" w:rsidRPr="00054A95">
        <w:rPr>
          <w:rFonts w:ascii="Times New Roman" w:hAnsi="Times New Roman" w:cs="Times New Roman"/>
          <w:sz w:val="24"/>
          <w:szCs w:val="24"/>
        </w:rPr>
        <w:t xml:space="preserve"> </w:t>
      </w:r>
      <w:r w:rsidR="00BD2481" w:rsidRPr="00054A95">
        <w:rPr>
          <w:rFonts w:ascii="Times New Roman" w:hAnsi="Times New Roman" w:cs="Times New Roman"/>
          <w:sz w:val="24"/>
          <w:szCs w:val="24"/>
        </w:rPr>
        <w:t>Tato veřejná zakázka malého rozsahu není zadávána podle zákona</w:t>
      </w:r>
      <w:r w:rsidR="00054A95">
        <w:rPr>
          <w:rFonts w:ascii="Times New Roman" w:hAnsi="Times New Roman" w:cs="Times New Roman"/>
          <w:sz w:val="24"/>
          <w:szCs w:val="24"/>
        </w:rPr>
        <w:t xml:space="preserve"> č. 137/2006 Sb., o veřejných zakázkách, ve znění pozdějších předpisů</w:t>
      </w:r>
      <w:r w:rsidR="00BD2481" w:rsidRPr="00054A95">
        <w:rPr>
          <w:rFonts w:ascii="Times New Roman" w:hAnsi="Times New Roman" w:cs="Times New Roman"/>
          <w:sz w:val="24"/>
          <w:szCs w:val="24"/>
        </w:rPr>
        <w:t>, kromě § 6 se na ni aplikují je</w:t>
      </w:r>
      <w:r w:rsidR="005D6B54" w:rsidRPr="00054A95">
        <w:rPr>
          <w:rFonts w:ascii="Times New Roman" w:hAnsi="Times New Roman" w:cs="Times New Roman"/>
          <w:sz w:val="24"/>
          <w:szCs w:val="24"/>
        </w:rPr>
        <w:t>n</w:t>
      </w:r>
      <w:r w:rsidR="00BD2481" w:rsidRPr="00054A95">
        <w:rPr>
          <w:rFonts w:ascii="Times New Roman" w:hAnsi="Times New Roman" w:cs="Times New Roman"/>
          <w:sz w:val="24"/>
          <w:szCs w:val="24"/>
        </w:rPr>
        <w:t xml:space="preserve"> ta ustanovení zákona, na které výzva nebo tato zadávací dokumentace výslovně odkazují.</w:t>
      </w:r>
    </w:p>
    <w:p w:rsidR="00877DFF" w:rsidRDefault="00877DFF" w:rsidP="00877DFF">
      <w:pPr>
        <w:autoSpaceDE w:val="0"/>
        <w:autoSpaceDN w:val="0"/>
        <w:adjustRightInd w:val="0"/>
        <w:spacing w:after="0"/>
        <w:jc w:val="both"/>
        <w:rPr>
          <w:rFonts w:ascii="Times New Roman" w:hAnsi="Times New Roman" w:cs="Times New Roman"/>
          <w:sz w:val="24"/>
          <w:szCs w:val="24"/>
        </w:rPr>
      </w:pPr>
      <w:r w:rsidRPr="00877DFF">
        <w:rPr>
          <w:rFonts w:ascii="Times New Roman" w:hAnsi="Times New Roman" w:cs="Times New Roman"/>
          <w:sz w:val="24"/>
          <w:szCs w:val="24"/>
        </w:rPr>
        <w:t xml:space="preserve">Dotazy k zadávacímu řízení je možné podat pouze prostřednictvím elektronické pošty (viz kontaktní </w:t>
      </w:r>
      <w:r w:rsidR="00E07F2B">
        <w:rPr>
          <w:rFonts w:ascii="Times New Roman" w:hAnsi="Times New Roman" w:cs="Times New Roman"/>
          <w:sz w:val="24"/>
          <w:szCs w:val="24"/>
        </w:rPr>
        <w:t>e</w:t>
      </w:r>
      <w:r w:rsidRPr="00877DFF">
        <w:rPr>
          <w:rFonts w:ascii="Times New Roman" w:hAnsi="Times New Roman" w:cs="Times New Roman"/>
          <w:sz w:val="24"/>
          <w:szCs w:val="24"/>
        </w:rPr>
        <w:t>-mail</w:t>
      </w:r>
      <w:r w:rsidR="00E07F2B">
        <w:rPr>
          <w:rFonts w:ascii="Times New Roman" w:hAnsi="Times New Roman" w:cs="Times New Roman"/>
          <w:sz w:val="24"/>
          <w:szCs w:val="24"/>
        </w:rPr>
        <w:t xml:space="preserve"> kontaktní osoby</w:t>
      </w:r>
      <w:r w:rsidRPr="00877DFF">
        <w:rPr>
          <w:rFonts w:ascii="Times New Roman" w:hAnsi="Times New Roman" w:cs="Times New Roman"/>
          <w:sz w:val="24"/>
          <w:szCs w:val="24"/>
        </w:rPr>
        <w:t xml:space="preserve">), nejdéle však </w:t>
      </w:r>
      <w:r w:rsidRPr="0014761A">
        <w:rPr>
          <w:rFonts w:ascii="Times New Roman" w:hAnsi="Times New Roman" w:cs="Times New Roman"/>
          <w:sz w:val="24"/>
          <w:szCs w:val="24"/>
        </w:rPr>
        <w:t xml:space="preserve">do </w:t>
      </w:r>
      <w:r w:rsidR="005A1E27" w:rsidRPr="005A1E27">
        <w:rPr>
          <w:rFonts w:ascii="Times New Roman" w:hAnsi="Times New Roman" w:cs="Times New Roman"/>
          <w:sz w:val="24"/>
          <w:szCs w:val="24"/>
        </w:rPr>
        <w:t>17.</w:t>
      </w:r>
      <w:r w:rsidRPr="005A1E27">
        <w:rPr>
          <w:rFonts w:ascii="Times New Roman" w:hAnsi="Times New Roman" w:cs="Times New Roman"/>
          <w:sz w:val="24"/>
          <w:szCs w:val="24"/>
        </w:rPr>
        <w:t xml:space="preserve"> </w:t>
      </w:r>
      <w:r w:rsidR="000914FB" w:rsidRPr="005A1E27">
        <w:rPr>
          <w:rFonts w:ascii="Times New Roman" w:hAnsi="Times New Roman" w:cs="Times New Roman"/>
          <w:sz w:val="24"/>
          <w:szCs w:val="24"/>
        </w:rPr>
        <w:t>0</w:t>
      </w:r>
      <w:r w:rsidR="005A1E27" w:rsidRPr="005A1E27">
        <w:rPr>
          <w:rFonts w:ascii="Times New Roman" w:hAnsi="Times New Roman" w:cs="Times New Roman"/>
          <w:sz w:val="24"/>
          <w:szCs w:val="24"/>
        </w:rPr>
        <w:t>5</w:t>
      </w:r>
      <w:r w:rsidRPr="005A1E27">
        <w:rPr>
          <w:rFonts w:ascii="Times New Roman" w:hAnsi="Times New Roman" w:cs="Times New Roman"/>
          <w:sz w:val="24"/>
          <w:szCs w:val="24"/>
        </w:rPr>
        <w:t>. 201</w:t>
      </w:r>
      <w:r w:rsidR="007A1F44" w:rsidRPr="005A1E27">
        <w:rPr>
          <w:rFonts w:ascii="Times New Roman" w:hAnsi="Times New Roman" w:cs="Times New Roman"/>
          <w:sz w:val="24"/>
          <w:szCs w:val="24"/>
        </w:rPr>
        <w:t>3</w:t>
      </w:r>
      <w:r w:rsidRPr="0014761A">
        <w:rPr>
          <w:rFonts w:ascii="Times New Roman" w:hAnsi="Times New Roman" w:cs="Times New Roman"/>
          <w:sz w:val="24"/>
          <w:szCs w:val="24"/>
        </w:rPr>
        <w:t xml:space="preserve"> do 12.00 hodin.</w:t>
      </w:r>
    </w:p>
    <w:p w:rsidR="0068442A" w:rsidRPr="0068442A" w:rsidRDefault="0068442A" w:rsidP="003E255F">
      <w:pPr>
        <w:pStyle w:val="Nadpis1"/>
        <w:numPr>
          <w:ilvl w:val="0"/>
          <w:numId w:val="4"/>
        </w:numPr>
        <w:spacing w:line="240" w:lineRule="auto"/>
        <w:rPr>
          <w:rFonts w:ascii="Times New Roman" w:hAnsi="Times New Roman" w:cs="Times New Roman"/>
          <w:color w:val="auto"/>
          <w:sz w:val="24"/>
          <w:szCs w:val="24"/>
        </w:rPr>
      </w:pPr>
      <w:r w:rsidRPr="0068442A">
        <w:rPr>
          <w:rFonts w:ascii="Times New Roman" w:hAnsi="Times New Roman" w:cs="Times New Roman"/>
          <w:color w:val="auto"/>
          <w:sz w:val="24"/>
          <w:szCs w:val="24"/>
        </w:rPr>
        <w:t xml:space="preserve">Popis výchozího stavu  </w:t>
      </w:r>
    </w:p>
    <w:p w:rsidR="0068442A" w:rsidRDefault="0068442A" w:rsidP="0068442A">
      <w:pPr>
        <w:autoSpaceDE w:val="0"/>
        <w:autoSpaceDN w:val="0"/>
        <w:adjustRightInd w:val="0"/>
        <w:spacing w:after="0" w:line="240" w:lineRule="auto"/>
        <w:jc w:val="both"/>
        <w:rPr>
          <w:rFonts w:ascii="TimesNewRomanPSMT" w:hAnsi="TimesNewRomanPSMT" w:cs="TimesNewRomanPSMT"/>
          <w:sz w:val="24"/>
          <w:szCs w:val="24"/>
        </w:rPr>
      </w:pPr>
    </w:p>
    <w:p w:rsidR="00823FEF" w:rsidRDefault="0068442A" w:rsidP="00643F76">
      <w:pPr>
        <w:autoSpaceDE w:val="0"/>
        <w:autoSpaceDN w:val="0"/>
        <w:adjustRightInd w:val="0"/>
        <w:spacing w:after="0"/>
        <w:jc w:val="both"/>
        <w:rPr>
          <w:rFonts w:ascii="TimesNewRomanPSMT" w:hAnsi="TimesNewRomanPSMT" w:cs="TimesNewRomanPSMT"/>
          <w:sz w:val="24"/>
          <w:szCs w:val="24"/>
        </w:rPr>
      </w:pPr>
      <w:r w:rsidRPr="0068442A">
        <w:rPr>
          <w:rFonts w:ascii="TimesNewRomanPSMT" w:hAnsi="TimesNewRomanPSMT" w:cs="TimesNewRomanPSMT"/>
          <w:sz w:val="24"/>
          <w:szCs w:val="24"/>
        </w:rPr>
        <w:t xml:space="preserve">Zakázka </w:t>
      </w:r>
      <w:r>
        <w:rPr>
          <w:rFonts w:ascii="TimesNewRomanPSMT" w:hAnsi="TimesNewRomanPSMT" w:cs="TimesNewRomanPSMT"/>
          <w:sz w:val="24"/>
          <w:szCs w:val="24"/>
        </w:rPr>
        <w:t xml:space="preserve">malého rozsahu – typ B </w:t>
      </w:r>
      <w:r w:rsidRPr="0068442A">
        <w:rPr>
          <w:rFonts w:ascii="TimesNewRomanPSMT" w:hAnsi="TimesNewRomanPSMT" w:cs="TimesNewRomanPSMT"/>
          <w:sz w:val="24"/>
          <w:szCs w:val="24"/>
        </w:rPr>
        <w:t xml:space="preserve">je součástí </w:t>
      </w:r>
      <w:r>
        <w:rPr>
          <w:rFonts w:ascii="TimesNewRomanPSMT" w:hAnsi="TimesNewRomanPSMT" w:cs="TimesNewRomanPSMT"/>
          <w:sz w:val="24"/>
          <w:szCs w:val="24"/>
        </w:rPr>
        <w:t xml:space="preserve">projektu </w:t>
      </w:r>
      <w:r w:rsidR="00643F76" w:rsidRPr="00643F76">
        <w:rPr>
          <w:rFonts w:ascii="TimesNewRomanPSMT" w:hAnsi="TimesNewRomanPSMT" w:cs="TimesNewRomanPSMT"/>
          <w:i/>
          <w:sz w:val="24"/>
          <w:szCs w:val="24"/>
        </w:rPr>
        <w:t xml:space="preserve">Rozvoj kariérového poradenství </w:t>
      </w:r>
      <w:r w:rsidR="00643F76">
        <w:rPr>
          <w:rFonts w:ascii="TimesNewRomanPSMT" w:hAnsi="TimesNewRomanPSMT" w:cs="TimesNewRomanPSMT"/>
          <w:i/>
          <w:sz w:val="24"/>
          <w:szCs w:val="24"/>
        </w:rPr>
        <w:br/>
      </w:r>
      <w:r w:rsidR="00643F76" w:rsidRPr="00643F76">
        <w:rPr>
          <w:rFonts w:ascii="TimesNewRomanPSMT" w:hAnsi="TimesNewRomanPSMT" w:cs="TimesNewRomanPSMT"/>
          <w:i/>
          <w:sz w:val="24"/>
          <w:szCs w:val="24"/>
        </w:rPr>
        <w:t>na základních školách</w:t>
      </w:r>
      <w:r w:rsidR="00877DFF">
        <w:rPr>
          <w:rFonts w:ascii="TimesNewRomanPSMT" w:hAnsi="TimesNewRomanPSMT" w:cs="TimesNewRomanPSMT"/>
          <w:sz w:val="24"/>
          <w:szCs w:val="24"/>
        </w:rPr>
        <w:t xml:space="preserve">, zkrácený název projektu </w:t>
      </w:r>
      <w:r w:rsidRPr="0068442A">
        <w:rPr>
          <w:rFonts w:ascii="TimesNewRomanPSMT" w:hAnsi="TimesNewRomanPSMT" w:cs="TimesNewRomanPSMT"/>
          <w:sz w:val="24"/>
          <w:szCs w:val="24"/>
        </w:rPr>
        <w:t>„</w:t>
      </w:r>
      <w:r w:rsidR="00643F76">
        <w:rPr>
          <w:rFonts w:ascii="TimesNewRomanPSMT" w:hAnsi="TimesNewRomanPSMT" w:cs="TimesNewRomanPSMT"/>
          <w:sz w:val="24"/>
          <w:szCs w:val="24"/>
        </w:rPr>
        <w:t>RO-KA-PO</w:t>
      </w:r>
      <w:r w:rsidRPr="0068442A">
        <w:rPr>
          <w:rFonts w:ascii="TimesNewRomanPSMT" w:hAnsi="TimesNewRomanPSMT" w:cs="TimesNewRomanPSMT"/>
          <w:sz w:val="24"/>
          <w:szCs w:val="24"/>
        </w:rPr>
        <w:t xml:space="preserve">“, registrační číslo projektu </w:t>
      </w:r>
      <w:r w:rsidR="00643F76" w:rsidRPr="00643F76">
        <w:rPr>
          <w:rFonts w:ascii="TimesNewRomanPSMT" w:hAnsi="TimesNewRomanPSMT" w:cs="TimesNewRomanPSMT"/>
          <w:sz w:val="24"/>
          <w:szCs w:val="24"/>
        </w:rPr>
        <w:t>CZ.1.07/1.1.34/02.0008</w:t>
      </w:r>
      <w:r w:rsidRPr="0068442A">
        <w:rPr>
          <w:rFonts w:ascii="TimesNewRomanPSMT" w:hAnsi="TimesNewRomanPSMT" w:cs="TimesNewRomanPSMT"/>
          <w:sz w:val="24"/>
          <w:szCs w:val="24"/>
        </w:rPr>
        <w:t xml:space="preserve">, </w:t>
      </w:r>
      <w:r>
        <w:rPr>
          <w:rFonts w:ascii="TimesNewRomanPSMT" w:hAnsi="TimesNewRomanPSMT" w:cs="TimesNewRomanPSMT"/>
          <w:sz w:val="24"/>
          <w:szCs w:val="24"/>
        </w:rPr>
        <w:t xml:space="preserve">který je zaměřen </w:t>
      </w:r>
      <w:r w:rsidR="005204E2">
        <w:rPr>
          <w:rFonts w:ascii="TimesNewRomanPSMT" w:hAnsi="TimesNewRomanPSMT" w:cs="TimesNewRomanPSMT"/>
          <w:sz w:val="24"/>
          <w:szCs w:val="24"/>
        </w:rPr>
        <w:t xml:space="preserve">na </w:t>
      </w:r>
      <w:r w:rsidR="00643F76">
        <w:rPr>
          <w:rFonts w:ascii="TimesNewRomanPSMT" w:hAnsi="TimesNewRomanPSMT" w:cs="TimesNewRomanPSMT"/>
          <w:sz w:val="24"/>
          <w:szCs w:val="24"/>
        </w:rPr>
        <w:t xml:space="preserve">rozvoj </w:t>
      </w:r>
      <w:r w:rsidR="005204E2">
        <w:rPr>
          <w:rFonts w:ascii="TimesNewRomanPSMT" w:hAnsi="TimesNewRomanPSMT" w:cs="TimesNewRomanPSMT"/>
          <w:sz w:val="24"/>
          <w:szCs w:val="24"/>
        </w:rPr>
        <w:t xml:space="preserve">a zkvalitnění </w:t>
      </w:r>
      <w:r w:rsidR="00643F76">
        <w:rPr>
          <w:rFonts w:ascii="TimesNewRomanPSMT" w:hAnsi="TimesNewRomanPSMT" w:cs="TimesNewRomanPSMT"/>
          <w:sz w:val="24"/>
          <w:szCs w:val="24"/>
        </w:rPr>
        <w:t>kariérového poradenství pro žáky základních škol z hůře dopravně dostupných oblastí regionu Most (Braňany, Lom, Hora Svaté Kateřiny, Litvínov – Janov)</w:t>
      </w:r>
      <w:r w:rsidR="005204E2">
        <w:rPr>
          <w:rFonts w:ascii="TimesNewRomanPSMT" w:hAnsi="TimesNewRomanPSMT" w:cs="TimesNewRomanPSMT"/>
          <w:sz w:val="24"/>
          <w:szCs w:val="24"/>
        </w:rPr>
        <w:t xml:space="preserve">. </w:t>
      </w:r>
    </w:p>
    <w:p w:rsidR="0068442A" w:rsidRDefault="0068442A" w:rsidP="0068442A">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Tento projekt je spolufinancován z</w:t>
      </w:r>
      <w:r w:rsidRPr="0068442A">
        <w:rPr>
          <w:rFonts w:ascii="TimesNewRomanPSMT" w:hAnsi="TimesNewRomanPSMT" w:cs="TimesNewRomanPSMT"/>
          <w:sz w:val="24"/>
          <w:szCs w:val="24"/>
        </w:rPr>
        <w:t xml:space="preserve"> prostředků Evropského sociálního fondu prostřednictvím Operačního programu Vzdělávání pro konkurenceschopnost a státního rozpočtu České republiky.</w:t>
      </w:r>
    </w:p>
    <w:p w:rsidR="0068442A" w:rsidRDefault="00643F76" w:rsidP="003E255F">
      <w:pPr>
        <w:pStyle w:val="Nadpis2"/>
        <w:numPr>
          <w:ilvl w:val="1"/>
          <w:numId w:val="4"/>
        </w:numPr>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P</w:t>
      </w:r>
      <w:r w:rsidR="0068442A" w:rsidRPr="0068442A">
        <w:rPr>
          <w:rFonts w:ascii="Times New Roman" w:hAnsi="Times New Roman" w:cs="Times New Roman"/>
          <w:color w:val="auto"/>
          <w:sz w:val="22"/>
          <w:szCs w:val="22"/>
        </w:rPr>
        <w:t>rojektový cíl a aktivity projektu</w:t>
      </w:r>
    </w:p>
    <w:p w:rsidR="0068442A" w:rsidRDefault="0068442A" w:rsidP="00877DFF">
      <w:pPr>
        <w:spacing w:after="0"/>
      </w:pPr>
    </w:p>
    <w:p w:rsidR="00F505FF" w:rsidRPr="00F505FF" w:rsidRDefault="00643F76" w:rsidP="0068442A">
      <w:pPr>
        <w:autoSpaceDE w:val="0"/>
        <w:autoSpaceDN w:val="0"/>
        <w:adjustRightInd w:val="0"/>
        <w:spacing w:after="0"/>
        <w:jc w:val="both"/>
        <w:rPr>
          <w:rFonts w:ascii="TimesNewRomanPSMT" w:hAnsi="TimesNewRomanPSMT" w:cs="TimesNewRomanPSMT"/>
          <w:i/>
          <w:sz w:val="24"/>
          <w:szCs w:val="24"/>
        </w:rPr>
      </w:pPr>
      <w:r>
        <w:rPr>
          <w:rFonts w:ascii="TimesNewRomanPSMT" w:hAnsi="TimesNewRomanPSMT" w:cs="TimesNewRomanPSMT"/>
          <w:sz w:val="24"/>
          <w:szCs w:val="24"/>
        </w:rPr>
        <w:t xml:space="preserve">Cílem </w:t>
      </w:r>
      <w:r w:rsidR="005204E2" w:rsidRPr="005204E2">
        <w:rPr>
          <w:rFonts w:ascii="TimesNewRomanPSMT" w:hAnsi="TimesNewRomanPSMT" w:cs="TimesNewRomanPSMT"/>
          <w:sz w:val="24"/>
          <w:szCs w:val="24"/>
        </w:rPr>
        <w:t xml:space="preserve">projektu je </w:t>
      </w:r>
      <w:r w:rsidRPr="00643F76">
        <w:rPr>
          <w:rFonts w:ascii="TimesNewRomanPSMT" w:hAnsi="TimesNewRomanPSMT" w:cs="TimesNewRomanPSMT"/>
          <w:sz w:val="24"/>
          <w:szCs w:val="24"/>
        </w:rPr>
        <w:t>rozv</w:t>
      </w:r>
      <w:r>
        <w:rPr>
          <w:rFonts w:ascii="TimesNewRomanPSMT" w:hAnsi="TimesNewRomanPSMT" w:cs="TimesNewRomanPSMT"/>
          <w:sz w:val="24"/>
          <w:szCs w:val="24"/>
        </w:rPr>
        <w:t>inout</w:t>
      </w:r>
      <w:r w:rsidRPr="00643F76">
        <w:rPr>
          <w:rFonts w:ascii="TimesNewRomanPSMT" w:hAnsi="TimesNewRomanPSMT" w:cs="TimesNewRomanPSMT"/>
          <w:sz w:val="24"/>
          <w:szCs w:val="24"/>
        </w:rPr>
        <w:t xml:space="preserve"> a zkvalitn</w:t>
      </w:r>
      <w:r>
        <w:rPr>
          <w:rFonts w:ascii="TimesNewRomanPSMT" w:hAnsi="TimesNewRomanPSMT" w:cs="TimesNewRomanPSMT"/>
          <w:sz w:val="24"/>
          <w:szCs w:val="24"/>
        </w:rPr>
        <w:t>it</w:t>
      </w:r>
      <w:r w:rsidRPr="00643F76">
        <w:rPr>
          <w:rFonts w:ascii="TimesNewRomanPSMT" w:hAnsi="TimesNewRomanPSMT" w:cs="TimesNewRomanPSMT"/>
          <w:sz w:val="24"/>
          <w:szCs w:val="24"/>
        </w:rPr>
        <w:t xml:space="preserve"> kariérového poradenství pro žáky základních škol </w:t>
      </w:r>
      <w:r>
        <w:rPr>
          <w:rFonts w:ascii="TimesNewRomanPSMT" w:hAnsi="TimesNewRomanPSMT" w:cs="TimesNewRomanPSMT"/>
          <w:sz w:val="24"/>
          <w:szCs w:val="24"/>
        </w:rPr>
        <w:br/>
      </w:r>
      <w:r w:rsidRPr="00643F76">
        <w:rPr>
          <w:rFonts w:ascii="TimesNewRomanPSMT" w:hAnsi="TimesNewRomanPSMT" w:cs="TimesNewRomanPSMT"/>
          <w:sz w:val="24"/>
          <w:szCs w:val="24"/>
        </w:rPr>
        <w:t>z hůře dopravně dostupných oblastí regionu Most (Braňany, Lom, Hora Svaté Kateřiny, Litvínov – Janov)</w:t>
      </w:r>
      <w:r>
        <w:rPr>
          <w:rFonts w:ascii="TimesNewRomanPSMT" w:hAnsi="TimesNewRomanPSMT" w:cs="TimesNewRomanPSMT"/>
          <w:sz w:val="24"/>
          <w:szCs w:val="24"/>
        </w:rPr>
        <w:t>, a tak zamezit nesprávné volbě jejich profesní kariéry, která může vést k předčasným odchodům ze systému vzdělávání</w:t>
      </w:r>
      <w:r w:rsidRPr="00643F76">
        <w:rPr>
          <w:rFonts w:ascii="TimesNewRomanPSMT" w:hAnsi="TimesNewRomanPSMT" w:cs="TimesNewRomanPSMT"/>
          <w:sz w:val="24"/>
          <w:szCs w:val="24"/>
        </w:rPr>
        <w:t xml:space="preserve">. </w:t>
      </w:r>
      <w:r w:rsidR="005204E2">
        <w:rPr>
          <w:rFonts w:ascii="TimesNewRomanPSMT" w:hAnsi="TimesNewRomanPSMT" w:cs="TimesNewRomanPSMT"/>
          <w:sz w:val="24"/>
          <w:szCs w:val="24"/>
        </w:rPr>
        <w:t xml:space="preserve">Projekt zahrnuje </w:t>
      </w:r>
      <w:r>
        <w:rPr>
          <w:rFonts w:ascii="TimesNewRomanPSMT" w:hAnsi="TimesNewRomanPSMT" w:cs="TimesNewRomanPSMT"/>
          <w:sz w:val="24"/>
          <w:szCs w:val="24"/>
        </w:rPr>
        <w:t>8</w:t>
      </w:r>
      <w:r w:rsidR="005204E2">
        <w:rPr>
          <w:rFonts w:ascii="TimesNewRomanPSMT" w:hAnsi="TimesNewRomanPSMT" w:cs="TimesNewRomanPSMT"/>
          <w:sz w:val="24"/>
          <w:szCs w:val="24"/>
        </w:rPr>
        <w:t xml:space="preserve"> klíčových aktivit a </w:t>
      </w:r>
      <w:r w:rsidR="00F505FF" w:rsidRPr="00F505FF">
        <w:rPr>
          <w:rFonts w:ascii="TimesNewRomanPSMT" w:hAnsi="TimesNewRomanPSMT" w:cs="TimesNewRomanPSMT"/>
          <w:sz w:val="24"/>
          <w:szCs w:val="24"/>
        </w:rPr>
        <w:t>jednou z</w:t>
      </w:r>
      <w:r w:rsidR="00F505FF">
        <w:rPr>
          <w:rFonts w:ascii="TimesNewRomanPSMT" w:hAnsi="TimesNewRomanPSMT" w:cs="TimesNewRomanPSMT"/>
          <w:sz w:val="24"/>
          <w:szCs w:val="24"/>
        </w:rPr>
        <w:t xml:space="preserve"> částí </w:t>
      </w:r>
      <w:r w:rsidR="00F505FF" w:rsidRPr="00F505FF">
        <w:rPr>
          <w:rFonts w:ascii="TimesNewRomanPSMT" w:hAnsi="TimesNewRomanPSMT" w:cs="TimesNewRomanPSMT"/>
          <w:sz w:val="24"/>
          <w:szCs w:val="24"/>
        </w:rPr>
        <w:t xml:space="preserve">těchto klíčových aktivit je </w:t>
      </w:r>
      <w:r w:rsidR="00FA4361" w:rsidRPr="00FA4361">
        <w:rPr>
          <w:rFonts w:ascii="TimesNewRomanPSMT" w:hAnsi="TimesNewRomanPSMT" w:cs="TimesNewRomanPSMT"/>
          <w:i/>
          <w:sz w:val="24"/>
          <w:szCs w:val="24"/>
        </w:rPr>
        <w:t>tvorba</w:t>
      </w:r>
      <w:r w:rsidR="00F505FF" w:rsidRPr="00F505FF">
        <w:rPr>
          <w:rFonts w:ascii="TimesNewRomanPSMT" w:hAnsi="TimesNewRomanPSMT" w:cs="TimesNewRomanPSMT"/>
          <w:i/>
          <w:sz w:val="24"/>
          <w:szCs w:val="24"/>
        </w:rPr>
        <w:t xml:space="preserve"> interaktivních nástrojů pro podporu kariérového poradenství. </w:t>
      </w:r>
    </w:p>
    <w:p w:rsidR="00FA4361" w:rsidRPr="00FA4361" w:rsidRDefault="00FA4361" w:rsidP="00FA4361">
      <w:pPr>
        <w:autoSpaceDE w:val="0"/>
        <w:autoSpaceDN w:val="0"/>
        <w:adjustRightInd w:val="0"/>
        <w:spacing w:after="0"/>
        <w:jc w:val="both"/>
        <w:rPr>
          <w:rFonts w:ascii="TimesNewRomanPSMT" w:hAnsi="TimesNewRomanPSMT" w:cs="TimesNewRomanPSMT"/>
          <w:iCs/>
          <w:sz w:val="24"/>
          <w:szCs w:val="24"/>
        </w:rPr>
      </w:pPr>
      <w:r w:rsidRPr="00FA4361">
        <w:rPr>
          <w:rFonts w:ascii="TimesNewRomanPSMT" w:hAnsi="TimesNewRomanPSMT" w:cs="TimesNewRomanPSMT"/>
          <w:iCs/>
          <w:sz w:val="24"/>
          <w:szCs w:val="24"/>
        </w:rPr>
        <w:t xml:space="preserve">Projekt je realizován bez partnera. Do implementace pracovního programu je </w:t>
      </w:r>
      <w:r>
        <w:rPr>
          <w:rFonts w:ascii="TimesNewRomanPSMT" w:hAnsi="TimesNewRomanPSMT" w:cs="TimesNewRomanPSMT"/>
          <w:iCs/>
          <w:sz w:val="24"/>
          <w:szCs w:val="24"/>
        </w:rPr>
        <w:t>zapojen</w:t>
      </w:r>
      <w:r w:rsidRPr="00FA4361">
        <w:rPr>
          <w:rFonts w:ascii="TimesNewRomanPSMT" w:hAnsi="TimesNewRomanPSMT" w:cs="TimesNewRomanPSMT"/>
          <w:iCs/>
          <w:sz w:val="24"/>
          <w:szCs w:val="24"/>
        </w:rPr>
        <w:t xml:space="preserve"> zadavatel a 4 spolupracující základní školy:</w:t>
      </w:r>
    </w:p>
    <w:p w:rsidR="00FA4361" w:rsidRPr="00FA4361" w:rsidRDefault="00FA4361" w:rsidP="00294FD5">
      <w:pPr>
        <w:numPr>
          <w:ilvl w:val="0"/>
          <w:numId w:val="9"/>
        </w:numPr>
        <w:autoSpaceDE w:val="0"/>
        <w:autoSpaceDN w:val="0"/>
        <w:adjustRightInd w:val="0"/>
        <w:spacing w:after="0"/>
        <w:jc w:val="both"/>
        <w:rPr>
          <w:rFonts w:ascii="TimesNewRomanPSMT" w:hAnsi="TimesNewRomanPSMT" w:cs="TimesNewRomanPSMT"/>
          <w:iCs/>
          <w:sz w:val="24"/>
          <w:szCs w:val="24"/>
        </w:rPr>
      </w:pPr>
      <w:r w:rsidRPr="00FA4361">
        <w:rPr>
          <w:rFonts w:ascii="TimesNewRomanPSMT" w:hAnsi="TimesNewRomanPSMT" w:cs="TimesNewRomanPSMT"/>
          <w:b/>
          <w:iCs/>
          <w:sz w:val="24"/>
          <w:szCs w:val="24"/>
        </w:rPr>
        <w:t>zadavatel:</w:t>
      </w:r>
      <w:r w:rsidRPr="00FA4361">
        <w:rPr>
          <w:rFonts w:ascii="TimesNewRomanPSMT" w:hAnsi="TimesNewRomanPSMT" w:cs="TimesNewRomanPSMT"/>
          <w:iCs/>
          <w:sz w:val="24"/>
          <w:szCs w:val="24"/>
        </w:rPr>
        <w:t xml:space="preserve"> HOPES s.r.o., Báňská 287, 434 01 Most;</w:t>
      </w:r>
    </w:p>
    <w:p w:rsidR="00FA4361" w:rsidRPr="00FA4361" w:rsidRDefault="00FA4361" w:rsidP="00294FD5">
      <w:pPr>
        <w:numPr>
          <w:ilvl w:val="0"/>
          <w:numId w:val="9"/>
        </w:numPr>
        <w:autoSpaceDE w:val="0"/>
        <w:autoSpaceDN w:val="0"/>
        <w:adjustRightInd w:val="0"/>
        <w:spacing w:after="0"/>
        <w:jc w:val="both"/>
        <w:rPr>
          <w:rFonts w:ascii="TimesNewRomanPSMT" w:hAnsi="TimesNewRomanPSMT" w:cs="TimesNewRomanPSMT"/>
          <w:iCs/>
          <w:sz w:val="24"/>
          <w:szCs w:val="24"/>
        </w:rPr>
      </w:pPr>
      <w:r w:rsidRPr="00FA4361">
        <w:rPr>
          <w:rFonts w:ascii="TimesNewRomanPSMT" w:hAnsi="TimesNewRomanPSMT" w:cs="TimesNewRomanPSMT"/>
          <w:b/>
          <w:iCs/>
          <w:sz w:val="24"/>
          <w:szCs w:val="24"/>
        </w:rPr>
        <w:t>spolupracující základní škola č. 1:</w:t>
      </w:r>
      <w:r w:rsidRPr="00FA4361">
        <w:rPr>
          <w:rFonts w:ascii="TimesNewRomanPSMT" w:hAnsi="TimesNewRomanPSMT" w:cs="TimesNewRomanPSMT"/>
          <w:iCs/>
          <w:sz w:val="24"/>
          <w:szCs w:val="24"/>
        </w:rPr>
        <w:t xml:space="preserve"> Základní škola a Mateřská škola Braňany, Sídliště 191, 435 22 Braňany;</w:t>
      </w:r>
    </w:p>
    <w:p w:rsidR="00FA4361" w:rsidRPr="00FA4361" w:rsidRDefault="00FA4361" w:rsidP="00294FD5">
      <w:pPr>
        <w:numPr>
          <w:ilvl w:val="0"/>
          <w:numId w:val="9"/>
        </w:numPr>
        <w:autoSpaceDE w:val="0"/>
        <w:autoSpaceDN w:val="0"/>
        <w:adjustRightInd w:val="0"/>
        <w:spacing w:after="0"/>
        <w:jc w:val="both"/>
        <w:rPr>
          <w:rFonts w:ascii="TimesNewRomanPSMT" w:hAnsi="TimesNewRomanPSMT" w:cs="TimesNewRomanPSMT"/>
          <w:iCs/>
          <w:sz w:val="24"/>
          <w:szCs w:val="24"/>
        </w:rPr>
      </w:pPr>
      <w:r w:rsidRPr="00FA4361">
        <w:rPr>
          <w:rFonts w:ascii="TimesNewRomanPSMT" w:hAnsi="TimesNewRomanPSMT" w:cs="TimesNewRomanPSMT"/>
          <w:b/>
          <w:iCs/>
          <w:sz w:val="24"/>
          <w:szCs w:val="24"/>
        </w:rPr>
        <w:t>spolupracující základní škola č. 2:</w:t>
      </w:r>
      <w:r w:rsidRPr="00FA4361">
        <w:rPr>
          <w:rFonts w:ascii="TimesNewRomanPSMT" w:hAnsi="TimesNewRomanPSMT" w:cs="TimesNewRomanPSMT"/>
          <w:iCs/>
          <w:sz w:val="24"/>
          <w:szCs w:val="24"/>
        </w:rPr>
        <w:t xml:space="preserve"> Základní škola a Mateřská škola Lom, příspěvková organizace, Vrchlického 372/30, 435 11 Lom;</w:t>
      </w:r>
    </w:p>
    <w:p w:rsidR="00FA4361" w:rsidRPr="00FA4361" w:rsidRDefault="00FA4361" w:rsidP="00294FD5">
      <w:pPr>
        <w:numPr>
          <w:ilvl w:val="0"/>
          <w:numId w:val="9"/>
        </w:numPr>
        <w:autoSpaceDE w:val="0"/>
        <w:autoSpaceDN w:val="0"/>
        <w:adjustRightInd w:val="0"/>
        <w:spacing w:after="0"/>
        <w:jc w:val="both"/>
        <w:rPr>
          <w:rFonts w:ascii="TimesNewRomanPSMT" w:hAnsi="TimesNewRomanPSMT" w:cs="TimesNewRomanPSMT"/>
          <w:iCs/>
          <w:sz w:val="24"/>
          <w:szCs w:val="24"/>
        </w:rPr>
      </w:pPr>
      <w:r w:rsidRPr="00FA4361">
        <w:rPr>
          <w:rFonts w:ascii="TimesNewRomanPSMT" w:hAnsi="TimesNewRomanPSMT" w:cs="TimesNewRomanPSMT"/>
          <w:b/>
          <w:iCs/>
          <w:sz w:val="24"/>
          <w:szCs w:val="24"/>
        </w:rPr>
        <w:t>spolupracující základní škola č. 3:</w:t>
      </w:r>
      <w:r w:rsidRPr="00FA4361">
        <w:rPr>
          <w:rFonts w:ascii="TimesNewRomanPSMT" w:hAnsi="TimesNewRomanPSMT" w:cs="TimesNewRomanPSMT"/>
          <w:iCs/>
          <w:sz w:val="24"/>
          <w:szCs w:val="24"/>
        </w:rPr>
        <w:t xml:space="preserve"> Základní škola a Mateřská škola Hora Svaté Kateřiny, příspěvková organizace, nám. Pionýrů 1, 435 46 Hora Svaté Kateřiny;</w:t>
      </w:r>
    </w:p>
    <w:p w:rsidR="00FA4361" w:rsidRPr="00FA4361" w:rsidRDefault="00FA4361" w:rsidP="00294FD5">
      <w:pPr>
        <w:numPr>
          <w:ilvl w:val="0"/>
          <w:numId w:val="9"/>
        </w:numPr>
        <w:autoSpaceDE w:val="0"/>
        <w:autoSpaceDN w:val="0"/>
        <w:adjustRightInd w:val="0"/>
        <w:spacing w:after="0"/>
        <w:jc w:val="both"/>
        <w:rPr>
          <w:rFonts w:ascii="TimesNewRomanPSMT" w:hAnsi="TimesNewRomanPSMT" w:cs="TimesNewRomanPSMT"/>
          <w:iCs/>
          <w:sz w:val="24"/>
          <w:szCs w:val="24"/>
        </w:rPr>
      </w:pPr>
      <w:r w:rsidRPr="00FA4361">
        <w:rPr>
          <w:rFonts w:ascii="TimesNewRomanPSMT" w:hAnsi="TimesNewRomanPSMT" w:cs="TimesNewRomanPSMT"/>
          <w:b/>
          <w:iCs/>
          <w:sz w:val="24"/>
          <w:szCs w:val="24"/>
        </w:rPr>
        <w:t>spolupracující základní škola č. 4:</w:t>
      </w:r>
      <w:r w:rsidRPr="00FA4361">
        <w:rPr>
          <w:rFonts w:ascii="TimesNewRomanPSMT" w:hAnsi="TimesNewRomanPSMT" w:cs="TimesNewRomanPSMT"/>
          <w:iCs/>
          <w:sz w:val="24"/>
          <w:szCs w:val="24"/>
        </w:rPr>
        <w:t xml:space="preserve"> Základní škola a Mateřská škola Litvínov – Janov, příspěvková organizace, Přátelství 160, 435 42 Litvínov – Janov.</w:t>
      </w:r>
    </w:p>
    <w:p w:rsidR="00F505FF" w:rsidRPr="00F505FF" w:rsidRDefault="00F505FF" w:rsidP="00F505FF">
      <w:pPr>
        <w:pStyle w:val="Nadpis2"/>
        <w:numPr>
          <w:ilvl w:val="1"/>
          <w:numId w:val="4"/>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Vytvoření interaktivních nástrojů pro podporu kariérového poradenství</w:t>
      </w:r>
    </w:p>
    <w:p w:rsidR="00F505FF" w:rsidRDefault="00F505FF" w:rsidP="00F505FF">
      <w:pPr>
        <w:autoSpaceDE w:val="0"/>
        <w:autoSpaceDN w:val="0"/>
        <w:adjustRightInd w:val="0"/>
        <w:spacing w:after="0"/>
        <w:jc w:val="both"/>
        <w:rPr>
          <w:rFonts w:ascii="TimesNewRomanPSMT" w:hAnsi="TimesNewRomanPSMT" w:cs="TimesNewRomanPSMT"/>
          <w:sz w:val="24"/>
          <w:szCs w:val="24"/>
        </w:rPr>
      </w:pPr>
    </w:p>
    <w:p w:rsidR="00F505FF" w:rsidRPr="00F505FF" w:rsidRDefault="00F505FF" w:rsidP="00F505FF">
      <w:pPr>
        <w:autoSpaceDE w:val="0"/>
        <w:autoSpaceDN w:val="0"/>
        <w:adjustRightInd w:val="0"/>
        <w:spacing w:after="0"/>
        <w:jc w:val="both"/>
        <w:rPr>
          <w:rFonts w:ascii="TimesNewRomanPSMT" w:hAnsi="TimesNewRomanPSMT" w:cs="TimesNewRomanPSMT"/>
          <w:sz w:val="24"/>
          <w:szCs w:val="24"/>
        </w:rPr>
      </w:pPr>
      <w:r w:rsidRPr="00F505FF">
        <w:rPr>
          <w:rFonts w:ascii="TimesNewRomanPSMT" w:hAnsi="TimesNewRomanPSMT" w:cs="TimesNewRomanPSMT"/>
          <w:sz w:val="24"/>
          <w:szCs w:val="24"/>
        </w:rPr>
        <w:t xml:space="preserve">Právě </w:t>
      </w:r>
      <w:r>
        <w:rPr>
          <w:rFonts w:ascii="TimesNewRomanPSMT" w:hAnsi="TimesNewRomanPSMT" w:cs="TimesNewRomanPSMT"/>
          <w:sz w:val="24"/>
          <w:szCs w:val="24"/>
        </w:rPr>
        <w:t xml:space="preserve">tvorba interaktivních nástrojů pro podporu kariérového poradenství </w:t>
      </w:r>
      <w:r w:rsidRPr="00F505FF">
        <w:rPr>
          <w:rFonts w:ascii="TimesNewRomanPSMT" w:hAnsi="TimesNewRomanPSMT" w:cs="TimesNewRomanPSMT"/>
          <w:sz w:val="24"/>
          <w:szCs w:val="24"/>
        </w:rPr>
        <w:t>je předmětem této veřejné zakázky (přesná specifikace předmětu plnění je uvedena v bodě 2. Zadávací dokumentace (ZD)).</w:t>
      </w:r>
      <w:r w:rsidR="00FA4361">
        <w:rPr>
          <w:rFonts w:ascii="TimesNewRomanPSMT" w:hAnsi="TimesNewRomanPSMT" w:cs="TimesNewRomanPSMT"/>
          <w:sz w:val="24"/>
          <w:szCs w:val="24"/>
        </w:rPr>
        <w:t xml:space="preserve"> Vytvořené interaktivní nástroje přispějí ke zkvalitnění služeb kariérového poradenství na základních školách</w:t>
      </w:r>
      <w:r w:rsidR="00B61DEB">
        <w:rPr>
          <w:rFonts w:ascii="TimesNewRomanPSMT" w:hAnsi="TimesNewRomanPSMT" w:cs="TimesNewRomanPSMT"/>
          <w:sz w:val="24"/>
          <w:szCs w:val="24"/>
        </w:rPr>
        <w:t xml:space="preserve"> a podpoří jak žáky </w:t>
      </w:r>
      <w:r w:rsidR="0014761A">
        <w:rPr>
          <w:rFonts w:ascii="TimesNewRomanPSMT" w:hAnsi="TimesNewRomanPSMT" w:cs="TimesNewRomanPSMT"/>
          <w:sz w:val="24"/>
          <w:szCs w:val="24"/>
        </w:rPr>
        <w:t xml:space="preserve">7., 8. a 9. tříd </w:t>
      </w:r>
      <w:r w:rsidR="00B61DEB">
        <w:rPr>
          <w:rFonts w:ascii="TimesNewRomanPSMT" w:hAnsi="TimesNewRomanPSMT" w:cs="TimesNewRomanPSMT"/>
          <w:sz w:val="24"/>
          <w:szCs w:val="24"/>
        </w:rPr>
        <w:t xml:space="preserve">základních škol ve své profesní volbě, tak i výchovné poradce </w:t>
      </w:r>
      <w:r w:rsidR="000020B2">
        <w:rPr>
          <w:rFonts w:ascii="TimesNewRomanPSMT" w:hAnsi="TimesNewRomanPSMT" w:cs="TimesNewRomanPSMT"/>
          <w:sz w:val="24"/>
          <w:szCs w:val="24"/>
        </w:rPr>
        <w:t xml:space="preserve">spolupracujících </w:t>
      </w:r>
      <w:r w:rsidR="00B61DEB">
        <w:rPr>
          <w:rFonts w:ascii="TimesNewRomanPSMT" w:hAnsi="TimesNewRomanPSMT" w:cs="TimesNewRomanPSMT"/>
          <w:sz w:val="24"/>
          <w:szCs w:val="24"/>
        </w:rPr>
        <w:t>základních škol při poskytování služeb kariérového poradenství</w:t>
      </w:r>
      <w:r w:rsidR="000020B2">
        <w:rPr>
          <w:rFonts w:ascii="TimesNewRomanPSMT" w:hAnsi="TimesNewRomanPSMT" w:cs="TimesNewRomanPSMT"/>
          <w:sz w:val="24"/>
          <w:szCs w:val="24"/>
        </w:rPr>
        <w:t xml:space="preserve"> žákům základních škol</w:t>
      </w:r>
      <w:r w:rsidR="00FA4361">
        <w:rPr>
          <w:rFonts w:ascii="TimesNewRomanPSMT" w:hAnsi="TimesNewRomanPSMT" w:cs="TimesNewRomanPSMT"/>
          <w:sz w:val="24"/>
          <w:szCs w:val="24"/>
        </w:rPr>
        <w:t xml:space="preserve">. U žáků budou </w:t>
      </w:r>
      <w:r w:rsidR="000020B2">
        <w:rPr>
          <w:rFonts w:ascii="TimesNewRomanPSMT" w:hAnsi="TimesNewRomanPSMT" w:cs="TimesNewRomanPSMT"/>
          <w:sz w:val="24"/>
          <w:szCs w:val="24"/>
        </w:rPr>
        <w:t xml:space="preserve">vytvořené nástroje </w:t>
      </w:r>
      <w:r w:rsidR="00FA4361">
        <w:rPr>
          <w:rFonts w:ascii="TimesNewRomanPSMT" w:hAnsi="TimesNewRomanPSMT" w:cs="TimesNewRomanPSMT"/>
          <w:sz w:val="24"/>
          <w:szCs w:val="24"/>
        </w:rPr>
        <w:t xml:space="preserve">podněcovat zájem o sdělované informace k profesní volbě a u výchovných poradců základních škol zlepší metodickou podporu v oblasti výuky kariérového poradenství. </w:t>
      </w:r>
    </w:p>
    <w:p w:rsidR="00940A1D" w:rsidRPr="00940A1D" w:rsidRDefault="00940A1D" w:rsidP="003E255F">
      <w:pPr>
        <w:pStyle w:val="Nadpis1"/>
        <w:numPr>
          <w:ilvl w:val="0"/>
          <w:numId w:val="4"/>
        </w:numPr>
        <w:spacing w:line="240" w:lineRule="auto"/>
        <w:rPr>
          <w:rFonts w:ascii="Times New Roman" w:hAnsi="Times New Roman" w:cs="Times New Roman"/>
          <w:color w:val="auto"/>
          <w:sz w:val="24"/>
          <w:szCs w:val="24"/>
        </w:rPr>
      </w:pPr>
      <w:r w:rsidRPr="00940A1D">
        <w:rPr>
          <w:rFonts w:ascii="Times New Roman" w:hAnsi="Times New Roman" w:cs="Times New Roman"/>
          <w:color w:val="auto"/>
          <w:sz w:val="24"/>
          <w:szCs w:val="24"/>
        </w:rPr>
        <w:t>Předmět plnění zakázky malého rozsahu – typ B</w:t>
      </w:r>
    </w:p>
    <w:p w:rsidR="00940A1D" w:rsidRDefault="00940A1D" w:rsidP="00024710">
      <w:pPr>
        <w:tabs>
          <w:tab w:val="left" w:pos="1575"/>
        </w:tabs>
        <w:spacing w:after="0"/>
        <w:jc w:val="both"/>
        <w:rPr>
          <w:rFonts w:ascii="Times New Roman" w:hAnsi="Times New Roman" w:cs="Times New Roman"/>
          <w:sz w:val="24"/>
          <w:szCs w:val="24"/>
        </w:rPr>
      </w:pPr>
    </w:p>
    <w:p w:rsidR="00342C53" w:rsidRDefault="00940A1D" w:rsidP="00AE158C">
      <w:pPr>
        <w:jc w:val="both"/>
        <w:rPr>
          <w:rFonts w:ascii="Times New Roman" w:hAnsi="Times New Roman" w:cs="Times New Roman"/>
          <w:sz w:val="24"/>
          <w:szCs w:val="24"/>
        </w:rPr>
      </w:pPr>
      <w:r>
        <w:rPr>
          <w:rFonts w:ascii="Times New Roman" w:hAnsi="Times New Roman" w:cs="Times New Roman"/>
          <w:sz w:val="24"/>
          <w:szCs w:val="24"/>
        </w:rPr>
        <w:t xml:space="preserve">Předmětem veřejné zakázky je </w:t>
      </w:r>
      <w:r w:rsidR="00877DFF" w:rsidRPr="00877DFF">
        <w:rPr>
          <w:rFonts w:ascii="Times New Roman" w:hAnsi="Times New Roman" w:cs="Times New Roman"/>
          <w:b/>
          <w:sz w:val="24"/>
          <w:szCs w:val="24"/>
        </w:rPr>
        <w:t>„</w:t>
      </w:r>
      <w:r w:rsidR="00FA4361">
        <w:rPr>
          <w:rFonts w:ascii="Times New Roman" w:hAnsi="Times New Roman" w:cs="Times New Roman"/>
          <w:b/>
          <w:sz w:val="24"/>
          <w:szCs w:val="24"/>
        </w:rPr>
        <w:t>Tvorba interaktivních nástrojů pro podporu kariérového poradenství</w:t>
      </w:r>
      <w:r w:rsidR="00BB6786" w:rsidRPr="00877DFF">
        <w:rPr>
          <w:rFonts w:ascii="Times New Roman" w:hAnsi="Times New Roman" w:cs="Times New Roman"/>
          <w:b/>
          <w:sz w:val="24"/>
          <w:szCs w:val="24"/>
        </w:rPr>
        <w:t>“</w:t>
      </w:r>
      <w:r w:rsidR="00BB6786" w:rsidRPr="00BB6786">
        <w:rPr>
          <w:rFonts w:ascii="Times New Roman" w:hAnsi="Times New Roman" w:cs="Times New Roman"/>
          <w:sz w:val="24"/>
          <w:szCs w:val="24"/>
        </w:rPr>
        <w:t xml:space="preserve"> pod označením „Nabídka </w:t>
      </w:r>
      <w:r w:rsidR="00342C53">
        <w:rPr>
          <w:rFonts w:ascii="Times New Roman" w:hAnsi="Times New Roman" w:cs="Times New Roman"/>
          <w:sz w:val="24"/>
          <w:szCs w:val="24"/>
        </w:rPr>
        <w:t>RO-KA-PO</w:t>
      </w:r>
      <w:r w:rsidR="00BB6786" w:rsidRPr="00BB6786">
        <w:rPr>
          <w:rFonts w:ascii="Times New Roman" w:hAnsi="Times New Roman" w:cs="Times New Roman"/>
          <w:sz w:val="24"/>
          <w:szCs w:val="24"/>
        </w:rPr>
        <w:t xml:space="preserve"> – 0</w:t>
      </w:r>
      <w:r w:rsidR="00B64C9C">
        <w:rPr>
          <w:rFonts w:ascii="Times New Roman" w:hAnsi="Times New Roman" w:cs="Times New Roman"/>
          <w:sz w:val="24"/>
          <w:szCs w:val="24"/>
        </w:rPr>
        <w:t>4</w:t>
      </w:r>
      <w:r w:rsidR="00BB6786" w:rsidRPr="00BB6786">
        <w:rPr>
          <w:rFonts w:ascii="Times New Roman" w:hAnsi="Times New Roman" w:cs="Times New Roman"/>
          <w:sz w:val="24"/>
          <w:szCs w:val="24"/>
        </w:rPr>
        <w:t>/2013“</w:t>
      </w:r>
      <w:r w:rsidR="00877DFF">
        <w:rPr>
          <w:rFonts w:ascii="Times New Roman" w:hAnsi="Times New Roman" w:cs="Times New Roman"/>
          <w:sz w:val="24"/>
          <w:szCs w:val="24"/>
        </w:rPr>
        <w:t xml:space="preserve">. </w:t>
      </w:r>
      <w:r w:rsidR="00FA4361">
        <w:rPr>
          <w:rFonts w:ascii="Times New Roman" w:hAnsi="Times New Roman" w:cs="Times New Roman"/>
          <w:sz w:val="24"/>
          <w:szCs w:val="24"/>
        </w:rPr>
        <w:t>Jedná se o sadu interaktivních nástrojů, která bude zahrnovat:</w:t>
      </w:r>
    </w:p>
    <w:p w:rsidR="00B61DEB" w:rsidRPr="00B61DEB" w:rsidRDefault="00B61DEB" w:rsidP="00294FD5">
      <w:pPr>
        <w:pStyle w:val="Odstavecseseznamem"/>
        <w:numPr>
          <w:ilvl w:val="0"/>
          <w:numId w:val="11"/>
        </w:numPr>
        <w:jc w:val="both"/>
        <w:rPr>
          <w:rFonts w:ascii="Times New Roman" w:hAnsi="Times New Roman" w:cs="Times New Roman"/>
          <w:b/>
          <w:sz w:val="24"/>
          <w:szCs w:val="24"/>
        </w:rPr>
      </w:pPr>
      <w:r w:rsidRPr="00B61DEB">
        <w:rPr>
          <w:rFonts w:ascii="Times New Roman" w:hAnsi="Times New Roman" w:cs="Times New Roman"/>
          <w:b/>
          <w:sz w:val="24"/>
          <w:szCs w:val="24"/>
        </w:rPr>
        <w:t>Tvorbu interaktivních nástrojů:</w:t>
      </w:r>
    </w:p>
    <w:p w:rsidR="00B61DEB" w:rsidRPr="00B61DEB" w:rsidRDefault="00FA4361" w:rsidP="00294FD5">
      <w:pPr>
        <w:pStyle w:val="Odstavecseseznamem"/>
        <w:numPr>
          <w:ilvl w:val="0"/>
          <w:numId w:val="10"/>
        </w:numPr>
        <w:rPr>
          <w:rFonts w:ascii="Times New Roman" w:hAnsi="Times New Roman" w:cs="Times New Roman"/>
          <w:sz w:val="24"/>
          <w:szCs w:val="24"/>
        </w:rPr>
      </w:pPr>
      <w:r w:rsidRPr="00B61DEB">
        <w:rPr>
          <w:rFonts w:ascii="Times New Roman" w:hAnsi="Times New Roman" w:cs="Times New Roman"/>
          <w:sz w:val="24"/>
          <w:szCs w:val="24"/>
        </w:rPr>
        <w:t>4 vědomostní kvízy k</w:t>
      </w:r>
      <w:r w:rsidR="00B61DEB" w:rsidRPr="00B61DEB">
        <w:rPr>
          <w:rFonts w:ascii="Times New Roman" w:hAnsi="Times New Roman" w:cs="Times New Roman"/>
          <w:sz w:val="24"/>
          <w:szCs w:val="24"/>
        </w:rPr>
        <w:t xml:space="preserve"> daným</w:t>
      </w:r>
      <w:r w:rsidRPr="00B61DEB">
        <w:rPr>
          <w:rFonts w:ascii="Times New Roman" w:hAnsi="Times New Roman" w:cs="Times New Roman"/>
          <w:sz w:val="24"/>
          <w:szCs w:val="24"/>
        </w:rPr>
        <w:t xml:space="preserve"> skupinám </w:t>
      </w:r>
      <w:r w:rsidR="00B61DEB" w:rsidRPr="00B61DEB">
        <w:rPr>
          <w:rFonts w:ascii="Times New Roman" w:hAnsi="Times New Roman" w:cs="Times New Roman"/>
          <w:sz w:val="24"/>
          <w:szCs w:val="24"/>
        </w:rPr>
        <w:t>oborů</w:t>
      </w:r>
      <w:r w:rsidR="00B61DEB">
        <w:rPr>
          <w:rFonts w:ascii="Times New Roman" w:hAnsi="Times New Roman" w:cs="Times New Roman"/>
          <w:sz w:val="24"/>
          <w:szCs w:val="24"/>
        </w:rPr>
        <w:t xml:space="preserve"> </w:t>
      </w:r>
      <w:r w:rsidR="00B61DEB" w:rsidRPr="00B61DEB">
        <w:rPr>
          <w:rFonts w:ascii="Times New Roman" w:hAnsi="Times New Roman" w:cs="Times New Roman"/>
          <w:sz w:val="24"/>
          <w:szCs w:val="24"/>
        </w:rPr>
        <w:t>= 1 soubor vědomostních kvízů</w:t>
      </w:r>
    </w:p>
    <w:p w:rsidR="00B61DEB" w:rsidRPr="00B61DEB" w:rsidRDefault="00F70B8B" w:rsidP="00294FD5">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3</w:t>
      </w:r>
      <w:r w:rsidR="00B61DEB" w:rsidRPr="00B61DEB">
        <w:rPr>
          <w:rFonts w:ascii="Times New Roman" w:hAnsi="Times New Roman" w:cs="Times New Roman"/>
          <w:sz w:val="24"/>
          <w:szCs w:val="24"/>
        </w:rPr>
        <w:t xml:space="preserve"> softwarové hry k daným skupinám oborů = 1 soubor softwarových her</w:t>
      </w:r>
    </w:p>
    <w:p w:rsidR="0041098E" w:rsidRPr="0041098E" w:rsidRDefault="00B61DEB" w:rsidP="00294FD5">
      <w:pPr>
        <w:pStyle w:val="Odstavecseseznamem"/>
        <w:numPr>
          <w:ilvl w:val="0"/>
          <w:numId w:val="10"/>
        </w:numPr>
        <w:rPr>
          <w:rFonts w:ascii="Times New Roman" w:hAnsi="Times New Roman" w:cs="Times New Roman"/>
          <w:sz w:val="24"/>
          <w:szCs w:val="24"/>
        </w:rPr>
      </w:pPr>
      <w:r w:rsidRPr="0041098E">
        <w:rPr>
          <w:rFonts w:ascii="Times New Roman" w:hAnsi="Times New Roman" w:cs="Times New Roman"/>
          <w:sz w:val="24"/>
          <w:szCs w:val="24"/>
        </w:rPr>
        <w:t>4 deskové hry k daným skupinám oborů</w:t>
      </w:r>
      <w:r w:rsidR="0041098E" w:rsidRPr="0041098E">
        <w:rPr>
          <w:rFonts w:ascii="Times New Roman" w:hAnsi="Times New Roman" w:cs="Times New Roman"/>
          <w:sz w:val="24"/>
          <w:szCs w:val="24"/>
        </w:rPr>
        <w:t xml:space="preserve"> = 1 soubor deskových her</w:t>
      </w:r>
    </w:p>
    <w:p w:rsidR="0041098E" w:rsidRPr="0041098E" w:rsidRDefault="00B61DEB" w:rsidP="00294FD5">
      <w:pPr>
        <w:pStyle w:val="Odstavecseseznamem"/>
        <w:numPr>
          <w:ilvl w:val="0"/>
          <w:numId w:val="10"/>
        </w:numPr>
        <w:rPr>
          <w:rFonts w:ascii="Times New Roman" w:hAnsi="Times New Roman" w:cs="Times New Roman"/>
          <w:sz w:val="24"/>
          <w:szCs w:val="24"/>
        </w:rPr>
      </w:pPr>
      <w:r w:rsidRPr="0041098E">
        <w:rPr>
          <w:rFonts w:ascii="Times New Roman" w:hAnsi="Times New Roman" w:cs="Times New Roman"/>
          <w:sz w:val="24"/>
          <w:szCs w:val="24"/>
        </w:rPr>
        <w:lastRenderedPageBreak/>
        <w:t>4 praktické (manipulační) hry k daným skupinám oborů</w:t>
      </w:r>
      <w:r w:rsidR="0041098E" w:rsidRPr="0041098E">
        <w:rPr>
          <w:rFonts w:ascii="Times New Roman" w:hAnsi="Times New Roman" w:cs="Times New Roman"/>
          <w:sz w:val="24"/>
          <w:szCs w:val="24"/>
        </w:rPr>
        <w:t xml:space="preserve"> = 1 soubor praktických (manipulačních) her</w:t>
      </w:r>
    </w:p>
    <w:p w:rsidR="00B61DEB" w:rsidRDefault="00B61DEB" w:rsidP="00294FD5">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20 pracovních listů zaměřených na dané skupiny oborů formou prožitkových her</w:t>
      </w:r>
      <w:r w:rsidR="0041098E">
        <w:rPr>
          <w:rFonts w:ascii="Times New Roman" w:hAnsi="Times New Roman" w:cs="Times New Roman"/>
          <w:sz w:val="24"/>
          <w:szCs w:val="24"/>
        </w:rPr>
        <w:t xml:space="preserve"> </w:t>
      </w:r>
      <w:r w:rsidR="0041098E" w:rsidRPr="0041098E">
        <w:rPr>
          <w:rFonts w:ascii="Times New Roman" w:hAnsi="Times New Roman" w:cs="Times New Roman"/>
          <w:sz w:val="24"/>
          <w:szCs w:val="24"/>
        </w:rPr>
        <w:t>= 1 soubor pracovních listů</w:t>
      </w:r>
    </w:p>
    <w:p w:rsidR="00B61DEB" w:rsidRPr="00B61DEB" w:rsidRDefault="00B61DEB" w:rsidP="00294FD5">
      <w:pPr>
        <w:pStyle w:val="Odstavecseseznamem"/>
        <w:numPr>
          <w:ilvl w:val="0"/>
          <w:numId w:val="11"/>
        </w:numPr>
        <w:jc w:val="both"/>
        <w:rPr>
          <w:rFonts w:ascii="Times New Roman" w:hAnsi="Times New Roman" w:cs="Times New Roman"/>
          <w:b/>
          <w:sz w:val="24"/>
          <w:szCs w:val="24"/>
        </w:rPr>
      </w:pPr>
      <w:r w:rsidRPr="00B61DEB">
        <w:rPr>
          <w:rFonts w:ascii="Times New Roman" w:hAnsi="Times New Roman" w:cs="Times New Roman"/>
          <w:b/>
          <w:sz w:val="24"/>
          <w:szCs w:val="24"/>
        </w:rPr>
        <w:t>Grafické zpracování interaktivních nástrojů</w:t>
      </w:r>
    </w:p>
    <w:p w:rsidR="00B61DEB" w:rsidRPr="00B61DEB" w:rsidRDefault="00B61DEB" w:rsidP="00294FD5">
      <w:pPr>
        <w:pStyle w:val="Odstavecseseznamem"/>
        <w:numPr>
          <w:ilvl w:val="0"/>
          <w:numId w:val="11"/>
        </w:numPr>
        <w:jc w:val="both"/>
        <w:rPr>
          <w:rFonts w:ascii="Times New Roman" w:hAnsi="Times New Roman" w:cs="Times New Roman"/>
          <w:b/>
          <w:sz w:val="24"/>
          <w:szCs w:val="24"/>
        </w:rPr>
      </w:pPr>
      <w:r w:rsidRPr="00B61DEB">
        <w:rPr>
          <w:rFonts w:ascii="Times New Roman" w:hAnsi="Times New Roman" w:cs="Times New Roman"/>
          <w:b/>
          <w:sz w:val="24"/>
          <w:szCs w:val="24"/>
        </w:rPr>
        <w:t>Výrobu a tisk interaktivních nástrojů</w:t>
      </w:r>
    </w:p>
    <w:p w:rsidR="00B61DEB" w:rsidRPr="00B61DEB" w:rsidRDefault="00B61DEB" w:rsidP="00294FD5">
      <w:pPr>
        <w:pStyle w:val="Odstavecseseznamem"/>
        <w:numPr>
          <w:ilvl w:val="0"/>
          <w:numId w:val="11"/>
        </w:numPr>
        <w:jc w:val="both"/>
        <w:rPr>
          <w:rFonts w:ascii="Times New Roman" w:hAnsi="Times New Roman" w:cs="Times New Roman"/>
          <w:sz w:val="24"/>
          <w:szCs w:val="24"/>
        </w:rPr>
      </w:pPr>
      <w:r w:rsidRPr="00B61DEB">
        <w:rPr>
          <w:rFonts w:ascii="Times New Roman" w:hAnsi="Times New Roman" w:cs="Times New Roman"/>
          <w:b/>
          <w:sz w:val="24"/>
          <w:szCs w:val="24"/>
        </w:rPr>
        <w:t xml:space="preserve">Kompletaci interaktivních nástrojů </w:t>
      </w:r>
      <w:r w:rsidRPr="00B61DEB">
        <w:rPr>
          <w:rFonts w:ascii="Times New Roman" w:hAnsi="Times New Roman" w:cs="Times New Roman"/>
          <w:sz w:val="24"/>
          <w:szCs w:val="24"/>
        </w:rPr>
        <w:t>(balení, obaly, krabice, CD apod.).</w:t>
      </w:r>
    </w:p>
    <w:p w:rsidR="007E22B8" w:rsidRDefault="00B61DEB" w:rsidP="000F0D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Celkem bude dodáno 150 kusů sad balení.</w:t>
      </w:r>
      <w:r w:rsidR="0041098E">
        <w:rPr>
          <w:rFonts w:ascii="Times New Roman" w:hAnsi="Times New Roman" w:cs="Times New Roman"/>
          <w:sz w:val="24"/>
          <w:szCs w:val="24"/>
        </w:rPr>
        <w:t xml:space="preserve"> </w:t>
      </w:r>
      <w:r w:rsidR="0041098E" w:rsidRPr="0041098E">
        <w:rPr>
          <w:rFonts w:ascii="Times New Roman" w:hAnsi="Times New Roman" w:cs="Times New Roman"/>
          <w:sz w:val="24"/>
          <w:szCs w:val="24"/>
        </w:rPr>
        <w:t xml:space="preserve">Interaktivní nástroje musí po grafické stránce respektovat požadavky </w:t>
      </w:r>
      <w:r w:rsidR="0041098E">
        <w:rPr>
          <w:rFonts w:ascii="Times New Roman" w:hAnsi="Times New Roman" w:cs="Times New Roman"/>
          <w:sz w:val="24"/>
          <w:szCs w:val="24"/>
        </w:rPr>
        <w:t xml:space="preserve">vizuální identity dle stanovených pravidel publicity pro čerpání finančních prostředků z Evropského sociálního fondu, </w:t>
      </w:r>
      <w:r w:rsidR="0041098E" w:rsidRPr="0041098E">
        <w:rPr>
          <w:rFonts w:ascii="Times New Roman" w:hAnsi="Times New Roman" w:cs="Times New Roman"/>
          <w:sz w:val="24"/>
          <w:szCs w:val="24"/>
        </w:rPr>
        <w:t>Operačního programu Vzdělávání pro konkurenceschopnost (OP</w:t>
      </w:r>
      <w:r w:rsidR="0041098E">
        <w:rPr>
          <w:rFonts w:ascii="Times New Roman" w:hAnsi="Times New Roman" w:cs="Times New Roman"/>
          <w:sz w:val="24"/>
          <w:szCs w:val="24"/>
        </w:rPr>
        <w:t xml:space="preserve"> </w:t>
      </w:r>
      <w:r w:rsidR="0041098E" w:rsidRPr="0041098E">
        <w:rPr>
          <w:rFonts w:ascii="Times New Roman" w:hAnsi="Times New Roman" w:cs="Times New Roman"/>
          <w:sz w:val="24"/>
          <w:szCs w:val="24"/>
        </w:rPr>
        <w:t>VK)</w:t>
      </w:r>
      <w:r w:rsidR="0041098E">
        <w:rPr>
          <w:rFonts w:ascii="Times New Roman" w:hAnsi="Times New Roman" w:cs="Times New Roman"/>
          <w:sz w:val="24"/>
          <w:szCs w:val="24"/>
        </w:rPr>
        <w:t xml:space="preserve"> - viz </w:t>
      </w:r>
      <w:r w:rsidR="0041098E" w:rsidRPr="0041098E">
        <w:rPr>
          <w:rFonts w:ascii="Times New Roman" w:hAnsi="Times New Roman" w:cs="Times New Roman"/>
          <w:sz w:val="24"/>
          <w:szCs w:val="24"/>
        </w:rPr>
        <w:t>Manuál vizuální identity OP VK (tj. loga Evropského sociálního fondu, EU, MŠMT, OP VK a Ústeckého kraje včetně prohlášení „Investice do rozvoje vzdělávání“) – verze říjen 2009.</w:t>
      </w:r>
      <w:r w:rsidR="000F0D24">
        <w:rPr>
          <w:rFonts w:ascii="Times New Roman" w:hAnsi="Times New Roman" w:cs="Times New Roman"/>
          <w:sz w:val="24"/>
          <w:szCs w:val="24"/>
        </w:rPr>
        <w:t xml:space="preserve"> </w:t>
      </w:r>
    </w:p>
    <w:p w:rsidR="000F0D24" w:rsidRPr="000F0D24" w:rsidRDefault="000F0D24" w:rsidP="000F0D24">
      <w:pPr>
        <w:autoSpaceDE w:val="0"/>
        <w:autoSpaceDN w:val="0"/>
        <w:adjustRightInd w:val="0"/>
        <w:jc w:val="both"/>
        <w:rPr>
          <w:rFonts w:ascii="Times New Roman" w:hAnsi="Times New Roman" w:cs="Times New Roman"/>
          <w:sz w:val="24"/>
          <w:szCs w:val="24"/>
        </w:rPr>
      </w:pPr>
      <w:r w:rsidRPr="000F0D24">
        <w:rPr>
          <w:rFonts w:ascii="Times New Roman" w:hAnsi="Times New Roman" w:cs="Times New Roman"/>
          <w:sz w:val="24"/>
          <w:szCs w:val="24"/>
        </w:rPr>
        <w:t>Dodavatel rovněž poskytne licenci k neomezenému a volnému využití a šíření výstupů jak zadavateli, tak zprostředkujícímu subjektu, jímž je Ústeck</w:t>
      </w:r>
      <w:r>
        <w:rPr>
          <w:rFonts w:ascii="Times New Roman" w:hAnsi="Times New Roman" w:cs="Times New Roman"/>
          <w:sz w:val="24"/>
          <w:szCs w:val="24"/>
        </w:rPr>
        <w:t>ý</w:t>
      </w:r>
      <w:r w:rsidRPr="000F0D24">
        <w:rPr>
          <w:rFonts w:ascii="Times New Roman" w:hAnsi="Times New Roman" w:cs="Times New Roman"/>
          <w:sz w:val="24"/>
          <w:szCs w:val="24"/>
        </w:rPr>
        <w:t xml:space="preserve"> kraj.</w:t>
      </w:r>
    </w:p>
    <w:p w:rsidR="00A07FC7" w:rsidRDefault="00A07FC7" w:rsidP="00A07FC7">
      <w:pPr>
        <w:pStyle w:val="Nadpis2"/>
        <w:numPr>
          <w:ilvl w:val="1"/>
          <w:numId w:val="4"/>
        </w:numPr>
        <w:spacing w:before="0" w:after="240" w:line="240" w:lineRule="auto"/>
        <w:rPr>
          <w:rFonts w:ascii="Times New Roman" w:hAnsi="Times New Roman" w:cs="Times New Roman"/>
          <w:color w:val="auto"/>
          <w:sz w:val="24"/>
          <w:szCs w:val="24"/>
        </w:rPr>
      </w:pPr>
      <w:r w:rsidRPr="00A07FC7">
        <w:rPr>
          <w:rFonts w:ascii="Times New Roman" w:hAnsi="Times New Roman" w:cs="Times New Roman"/>
          <w:color w:val="auto"/>
          <w:sz w:val="24"/>
          <w:szCs w:val="24"/>
        </w:rPr>
        <w:t>Popis základní funkčnosti interaktivních nástrojů</w:t>
      </w:r>
    </w:p>
    <w:p w:rsidR="00A07FC7" w:rsidRPr="00A07FC7" w:rsidRDefault="00A07FC7" w:rsidP="00A07FC7">
      <w:pPr>
        <w:spacing w:after="240"/>
        <w:jc w:val="both"/>
        <w:rPr>
          <w:rFonts w:ascii="Times New Roman" w:hAnsi="Times New Roman" w:cs="Times New Roman"/>
          <w:sz w:val="24"/>
          <w:szCs w:val="24"/>
        </w:rPr>
      </w:pPr>
      <w:r w:rsidRPr="00A07FC7">
        <w:rPr>
          <w:rFonts w:ascii="Times New Roman" w:hAnsi="Times New Roman" w:cs="Times New Roman"/>
          <w:sz w:val="24"/>
          <w:szCs w:val="24"/>
        </w:rPr>
        <w:t>Základní funkčností interaktivních nástrojů je řídit se pravidly</w:t>
      </w:r>
      <w:r w:rsidR="0014761A">
        <w:rPr>
          <w:rFonts w:ascii="Times New Roman" w:hAnsi="Times New Roman" w:cs="Times New Roman"/>
          <w:sz w:val="24"/>
          <w:szCs w:val="24"/>
        </w:rPr>
        <w:t xml:space="preserve"> (metodickým návodem) </w:t>
      </w:r>
      <w:r w:rsidRPr="00A07FC7">
        <w:rPr>
          <w:rFonts w:ascii="Times New Roman" w:hAnsi="Times New Roman" w:cs="Times New Roman"/>
          <w:sz w:val="24"/>
          <w:szCs w:val="24"/>
        </w:rPr>
        <w:t xml:space="preserve">s cílem zapojit do kariérového poradenství samotné žáky, zaujmout je, vést je k samostatnosti, odpovědnosti za svá rozhodnutí, motivaci a přijmout správná kariérová rozhodnutí zábavnou formou.  Jednotlivé interaktivní nástroje by měly mít požadovanou provázanost. Jednotlivé nástroje musí být snadno </w:t>
      </w:r>
      <w:r w:rsidR="0014761A" w:rsidRPr="00A07FC7">
        <w:rPr>
          <w:rFonts w:ascii="Times New Roman" w:hAnsi="Times New Roman" w:cs="Times New Roman"/>
          <w:sz w:val="24"/>
          <w:szCs w:val="24"/>
        </w:rPr>
        <w:t>uchopitelné</w:t>
      </w:r>
      <w:r w:rsidR="0014761A">
        <w:rPr>
          <w:rFonts w:ascii="Times New Roman" w:hAnsi="Times New Roman" w:cs="Times New Roman"/>
          <w:sz w:val="24"/>
          <w:szCs w:val="24"/>
        </w:rPr>
        <w:t xml:space="preserve">, </w:t>
      </w:r>
      <w:r w:rsidR="0014761A" w:rsidRPr="00A07FC7">
        <w:rPr>
          <w:rFonts w:ascii="Times New Roman" w:hAnsi="Times New Roman" w:cs="Times New Roman"/>
          <w:sz w:val="24"/>
          <w:szCs w:val="24"/>
        </w:rPr>
        <w:t>přehledné</w:t>
      </w:r>
      <w:r w:rsidRPr="00A07FC7">
        <w:rPr>
          <w:rFonts w:ascii="Times New Roman" w:hAnsi="Times New Roman" w:cs="Times New Roman"/>
          <w:sz w:val="24"/>
          <w:szCs w:val="24"/>
        </w:rPr>
        <w:t xml:space="preserve"> pro práci </w:t>
      </w:r>
      <w:r w:rsidR="007E22B8">
        <w:rPr>
          <w:rFonts w:ascii="Times New Roman" w:hAnsi="Times New Roman" w:cs="Times New Roman"/>
          <w:sz w:val="24"/>
          <w:szCs w:val="24"/>
        </w:rPr>
        <w:t xml:space="preserve">žáků i </w:t>
      </w:r>
      <w:r>
        <w:rPr>
          <w:rFonts w:ascii="Times New Roman" w:hAnsi="Times New Roman" w:cs="Times New Roman"/>
          <w:sz w:val="24"/>
          <w:szCs w:val="24"/>
        </w:rPr>
        <w:t>výchovných poradců</w:t>
      </w:r>
      <w:r w:rsidRPr="00A07FC7">
        <w:rPr>
          <w:rFonts w:ascii="Times New Roman" w:hAnsi="Times New Roman" w:cs="Times New Roman"/>
          <w:sz w:val="24"/>
          <w:szCs w:val="24"/>
        </w:rPr>
        <w:t xml:space="preserve"> </w:t>
      </w:r>
      <w:r w:rsidR="007E22B8">
        <w:rPr>
          <w:rFonts w:ascii="Times New Roman" w:hAnsi="Times New Roman" w:cs="Times New Roman"/>
          <w:sz w:val="24"/>
          <w:szCs w:val="24"/>
        </w:rPr>
        <w:br/>
        <w:t>s cílem zkvalitnit</w:t>
      </w:r>
      <w:r w:rsidRPr="00A07FC7">
        <w:rPr>
          <w:rFonts w:ascii="Times New Roman" w:hAnsi="Times New Roman" w:cs="Times New Roman"/>
          <w:sz w:val="24"/>
          <w:szCs w:val="24"/>
        </w:rPr>
        <w:t xml:space="preserve"> jim metodickou oporu</w:t>
      </w:r>
      <w:r w:rsidR="0014761A">
        <w:rPr>
          <w:rFonts w:ascii="Times New Roman" w:hAnsi="Times New Roman" w:cs="Times New Roman"/>
          <w:sz w:val="24"/>
          <w:szCs w:val="24"/>
        </w:rPr>
        <w:t xml:space="preserve"> při poskytování služeb kariérového poradenství</w:t>
      </w:r>
      <w:r w:rsidRPr="00A07FC7">
        <w:rPr>
          <w:rFonts w:ascii="Times New Roman" w:hAnsi="Times New Roman" w:cs="Times New Roman"/>
          <w:sz w:val="24"/>
          <w:szCs w:val="24"/>
        </w:rPr>
        <w:t>.</w:t>
      </w:r>
    </w:p>
    <w:p w:rsidR="00A07FC7" w:rsidRPr="00A07FC7" w:rsidRDefault="00A07FC7" w:rsidP="007E22B8">
      <w:pPr>
        <w:spacing w:after="0"/>
        <w:jc w:val="both"/>
        <w:rPr>
          <w:rFonts w:ascii="Times New Roman" w:hAnsi="Times New Roman" w:cs="Times New Roman"/>
          <w:b/>
          <w:sz w:val="24"/>
          <w:szCs w:val="24"/>
          <w:u w:val="single"/>
        </w:rPr>
      </w:pPr>
      <w:r w:rsidRPr="00A07FC7">
        <w:rPr>
          <w:rFonts w:ascii="Times New Roman" w:hAnsi="Times New Roman" w:cs="Times New Roman"/>
          <w:b/>
          <w:sz w:val="24"/>
          <w:szCs w:val="24"/>
          <w:u w:val="single"/>
        </w:rPr>
        <w:t>4 vědomostní kvízy k daným skupinám oborů = 1 soubor vědomostních kvízů</w:t>
      </w:r>
    </w:p>
    <w:p w:rsidR="00A07FC7" w:rsidRPr="006F2A94" w:rsidRDefault="00A07FC7" w:rsidP="00294FD5">
      <w:pPr>
        <w:pStyle w:val="Odstavecseseznamem"/>
        <w:widowControl w:val="0"/>
        <w:numPr>
          <w:ilvl w:val="0"/>
          <w:numId w:val="15"/>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1 soubor budou tvořit 4 jednotlivé vědomostní kvízy.</w:t>
      </w:r>
    </w:p>
    <w:p w:rsidR="00A07FC7" w:rsidRPr="006F2A94" w:rsidRDefault="00A07FC7" w:rsidP="00294FD5">
      <w:pPr>
        <w:pStyle w:val="Odstavecseseznamem"/>
        <w:widowControl w:val="0"/>
        <w:numPr>
          <w:ilvl w:val="0"/>
          <w:numId w:val="15"/>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1 vědomostní kvíz se bude týkat jednoho vybraného oboru.</w:t>
      </w:r>
    </w:p>
    <w:p w:rsidR="00A07FC7" w:rsidRPr="006F2A94" w:rsidRDefault="00A07FC7" w:rsidP="00294FD5">
      <w:pPr>
        <w:pStyle w:val="Odstavecseseznamem"/>
        <w:widowControl w:val="0"/>
        <w:numPr>
          <w:ilvl w:val="0"/>
          <w:numId w:val="15"/>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Obory vědomostních kvízů:</w:t>
      </w:r>
    </w:p>
    <w:p w:rsidR="00A07FC7" w:rsidRPr="00A07FC7" w:rsidRDefault="00A07FC7" w:rsidP="00294FD5">
      <w:pPr>
        <w:widowControl w:val="0"/>
        <w:numPr>
          <w:ilvl w:val="0"/>
          <w:numId w:val="14"/>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technické obory – stavebnictví a strojírenství</w:t>
      </w:r>
      <w:r>
        <w:rPr>
          <w:rFonts w:ascii="Times New Roman" w:eastAsia="SimSun" w:hAnsi="Times New Roman" w:cs="Mangal"/>
          <w:kern w:val="1"/>
          <w:sz w:val="24"/>
          <w:szCs w:val="24"/>
          <w:lang w:eastAsia="zh-CN" w:bidi="hi-IN"/>
        </w:rPr>
        <w:t>;</w:t>
      </w:r>
      <w:r w:rsidRPr="00A07FC7">
        <w:rPr>
          <w:rFonts w:ascii="Times New Roman" w:eastAsia="SimSun" w:hAnsi="Times New Roman" w:cs="Mangal"/>
          <w:kern w:val="1"/>
          <w:sz w:val="24"/>
          <w:szCs w:val="24"/>
          <w:lang w:eastAsia="zh-CN" w:bidi="hi-IN"/>
        </w:rPr>
        <w:t xml:space="preserve"> </w:t>
      </w:r>
    </w:p>
    <w:p w:rsidR="00A07FC7" w:rsidRPr="00A07FC7" w:rsidRDefault="00A07FC7" w:rsidP="00294FD5">
      <w:pPr>
        <w:widowControl w:val="0"/>
        <w:numPr>
          <w:ilvl w:val="0"/>
          <w:numId w:val="14"/>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obory služeb – obchod, osobní a provozní služby, gastronomie</w:t>
      </w:r>
      <w:r>
        <w:rPr>
          <w:rFonts w:ascii="Times New Roman" w:eastAsia="SimSun" w:hAnsi="Times New Roman" w:cs="Mangal"/>
          <w:kern w:val="1"/>
          <w:sz w:val="24"/>
          <w:szCs w:val="24"/>
          <w:lang w:eastAsia="zh-CN" w:bidi="hi-IN"/>
        </w:rPr>
        <w:t>;</w:t>
      </w:r>
    </w:p>
    <w:p w:rsidR="00A07FC7" w:rsidRPr="00A07FC7" w:rsidRDefault="00A07FC7" w:rsidP="00294FD5">
      <w:pPr>
        <w:widowControl w:val="0"/>
        <w:numPr>
          <w:ilvl w:val="0"/>
          <w:numId w:val="14"/>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zdravotní obory – zdravotnictví</w:t>
      </w:r>
      <w:r>
        <w:rPr>
          <w:rFonts w:ascii="Times New Roman" w:eastAsia="SimSun" w:hAnsi="Times New Roman" w:cs="Mangal"/>
          <w:kern w:val="1"/>
          <w:sz w:val="24"/>
          <w:szCs w:val="24"/>
          <w:lang w:eastAsia="zh-CN" w:bidi="hi-IN"/>
        </w:rPr>
        <w:t>;</w:t>
      </w:r>
    </w:p>
    <w:p w:rsidR="00A07FC7" w:rsidRPr="00A07FC7" w:rsidRDefault="00A07FC7" w:rsidP="00294FD5">
      <w:pPr>
        <w:widowControl w:val="0"/>
        <w:numPr>
          <w:ilvl w:val="0"/>
          <w:numId w:val="14"/>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ekonomické obory – ekonomie a administrativa.</w:t>
      </w:r>
    </w:p>
    <w:p w:rsidR="00A07FC7" w:rsidRPr="006F2A94" w:rsidRDefault="00A07FC7" w:rsidP="00294FD5">
      <w:pPr>
        <w:pStyle w:val="Odstavecseseznamem"/>
        <w:widowControl w:val="0"/>
        <w:numPr>
          <w:ilvl w:val="0"/>
          <w:numId w:val="16"/>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 xml:space="preserve">Jednotlivé úrovně vědomostního kvízu musí charakterově odpovídat dovednostem </w:t>
      </w:r>
      <w:r w:rsidR="004534BF">
        <w:rPr>
          <w:rFonts w:ascii="Times New Roman" w:eastAsia="SimSun" w:hAnsi="Times New Roman" w:cs="Mangal"/>
          <w:kern w:val="1"/>
          <w:sz w:val="24"/>
          <w:szCs w:val="24"/>
          <w:lang w:eastAsia="zh-CN" w:bidi="hi-IN"/>
        </w:rPr>
        <w:br/>
      </w:r>
      <w:r w:rsidRPr="006F2A94">
        <w:rPr>
          <w:rFonts w:ascii="Times New Roman" w:eastAsia="SimSun" w:hAnsi="Times New Roman" w:cs="Mangal"/>
          <w:kern w:val="1"/>
          <w:sz w:val="24"/>
          <w:szCs w:val="24"/>
          <w:lang w:eastAsia="zh-CN" w:bidi="hi-IN"/>
        </w:rPr>
        <w:t>a odborným znalostem cílové skupiny -  žáci 7., 8. a 9. tříd základní školy.</w:t>
      </w:r>
    </w:p>
    <w:p w:rsidR="00A07FC7" w:rsidRPr="006F2A94" w:rsidRDefault="00A07FC7" w:rsidP="00294FD5">
      <w:pPr>
        <w:pStyle w:val="Odstavecseseznamem"/>
        <w:widowControl w:val="0"/>
        <w:numPr>
          <w:ilvl w:val="0"/>
          <w:numId w:val="16"/>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 xml:space="preserve">Každý vědomostní kvíz bude mít charakter krátkého, zábavného a výukového kvízu a bude zaměřen např. na materiály, pomůcky, výrobu a výrobky (v přiměřeném rozsahu podle posloupnosti výuky rámcových vzdělávacích programů středních odborných škol v rámci jednotlivých oborů) nebo na klíčové kompetence v oblasti volby povolání.  </w:t>
      </w:r>
    </w:p>
    <w:p w:rsidR="00A07FC7" w:rsidRPr="006F2A94" w:rsidRDefault="00A07FC7" w:rsidP="00294FD5">
      <w:pPr>
        <w:pStyle w:val="Odstavecseseznamem"/>
        <w:widowControl w:val="0"/>
        <w:numPr>
          <w:ilvl w:val="0"/>
          <w:numId w:val="16"/>
        </w:numPr>
        <w:suppressAutoHyphens/>
        <w:spacing w:after="0"/>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Minimální parametry vědomostních kvízů:</w:t>
      </w:r>
    </w:p>
    <w:p w:rsidR="00A07FC7" w:rsidRPr="00A07FC7" w:rsidRDefault="00A07FC7" w:rsidP="00294FD5">
      <w:pPr>
        <w:widowControl w:val="0"/>
        <w:numPr>
          <w:ilvl w:val="0"/>
          <w:numId w:val="12"/>
        </w:numPr>
        <w:suppressAutoHyphens/>
        <w:spacing w:after="0"/>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lastRenderedPageBreak/>
        <w:t>vědomostní kvíz bude mít několik jednoduchých otázek (max. počet není předem dán, min. je 10 otázek)</w:t>
      </w:r>
      <w:r>
        <w:rPr>
          <w:rFonts w:ascii="Times New Roman" w:eastAsia="SimSun" w:hAnsi="Times New Roman" w:cs="Mangal"/>
          <w:kern w:val="1"/>
          <w:sz w:val="24"/>
          <w:szCs w:val="24"/>
          <w:lang w:eastAsia="zh-CN" w:bidi="hi-IN"/>
        </w:rPr>
        <w:t>;</w:t>
      </w:r>
    </w:p>
    <w:p w:rsidR="00A07FC7" w:rsidRPr="00A07FC7" w:rsidRDefault="00A07FC7" w:rsidP="00294FD5">
      <w:pPr>
        <w:widowControl w:val="0"/>
        <w:numPr>
          <w:ilvl w:val="0"/>
          <w:numId w:val="12"/>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každá otázka vědomostního kvízu bude mít tři varianty odpověd</w:t>
      </w:r>
      <w:r>
        <w:rPr>
          <w:rFonts w:ascii="Times New Roman" w:eastAsia="SimSun" w:hAnsi="Times New Roman" w:cs="Mangal"/>
          <w:kern w:val="1"/>
          <w:sz w:val="24"/>
          <w:szCs w:val="24"/>
          <w:lang w:eastAsia="zh-CN" w:bidi="hi-IN"/>
        </w:rPr>
        <w:t>í;</w:t>
      </w:r>
    </w:p>
    <w:p w:rsidR="00A07FC7" w:rsidRPr="00A07FC7" w:rsidRDefault="00A07FC7" w:rsidP="00294FD5">
      <w:pPr>
        <w:widowControl w:val="0"/>
        <w:numPr>
          <w:ilvl w:val="0"/>
          <w:numId w:val="12"/>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každá otázka vědomostního kvízu bude mít jen jednu správnou odpověď</w:t>
      </w:r>
      <w:r>
        <w:rPr>
          <w:rFonts w:ascii="Times New Roman" w:eastAsia="SimSun" w:hAnsi="Times New Roman" w:cs="Mangal"/>
          <w:kern w:val="1"/>
          <w:sz w:val="24"/>
          <w:szCs w:val="24"/>
          <w:lang w:eastAsia="zh-CN" w:bidi="hi-IN"/>
        </w:rPr>
        <w:t>;</w:t>
      </w:r>
    </w:p>
    <w:p w:rsidR="00A07FC7" w:rsidRPr="00A07FC7" w:rsidRDefault="00A07FC7" w:rsidP="00294FD5">
      <w:pPr>
        <w:widowControl w:val="0"/>
        <w:numPr>
          <w:ilvl w:val="0"/>
          <w:numId w:val="12"/>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na každou otázku vědomostního kvízu bude 1 minuta na vybrání správné odpovědi</w:t>
      </w:r>
      <w:r>
        <w:rPr>
          <w:rFonts w:ascii="Times New Roman" w:eastAsia="SimSun" w:hAnsi="Times New Roman" w:cs="Mangal"/>
          <w:kern w:val="1"/>
          <w:sz w:val="24"/>
          <w:szCs w:val="24"/>
          <w:lang w:eastAsia="zh-CN" w:bidi="hi-IN"/>
        </w:rPr>
        <w:t>;</w:t>
      </w:r>
    </w:p>
    <w:p w:rsidR="00A07FC7" w:rsidRPr="00A07FC7" w:rsidRDefault="00A07FC7" w:rsidP="00294FD5">
      <w:pPr>
        <w:widowControl w:val="0"/>
        <w:numPr>
          <w:ilvl w:val="0"/>
          <w:numId w:val="12"/>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po vyplnění a odkliknutí vědomostního kvízu se zobrazí informace o počtu správných odpovědí a seznam otázek, které byly zodpovězeny špatně s tím, že červeně a přeškrtnutě bude zobrazena chybná odpověď a zeleně odpověď správná</w:t>
      </w:r>
      <w:r>
        <w:rPr>
          <w:rFonts w:ascii="Times New Roman" w:eastAsia="SimSun" w:hAnsi="Times New Roman" w:cs="Mangal"/>
          <w:kern w:val="1"/>
          <w:sz w:val="24"/>
          <w:szCs w:val="24"/>
          <w:lang w:eastAsia="zh-CN" w:bidi="hi-IN"/>
        </w:rPr>
        <w:t>;</w:t>
      </w:r>
    </w:p>
    <w:p w:rsidR="00A07FC7" w:rsidRPr="00A07FC7" w:rsidRDefault="00A07FC7" w:rsidP="00294FD5">
      <w:pPr>
        <w:widowControl w:val="0"/>
        <w:numPr>
          <w:ilvl w:val="0"/>
          <w:numId w:val="12"/>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výstupem bude bodové ohodnocení – největší počet bodů vyhrává.</w:t>
      </w:r>
    </w:p>
    <w:p w:rsidR="00A07FC7" w:rsidRPr="006F2A94" w:rsidRDefault="00A07FC7" w:rsidP="00294FD5">
      <w:pPr>
        <w:pStyle w:val="Odstavecseseznamem"/>
        <w:widowControl w:val="0"/>
        <w:numPr>
          <w:ilvl w:val="0"/>
          <w:numId w:val="17"/>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Vědomostní kvíz bude mít charakter individuální práce.</w:t>
      </w:r>
    </w:p>
    <w:p w:rsidR="00A07FC7" w:rsidRPr="006F2A94" w:rsidRDefault="00A07FC7" w:rsidP="00294FD5">
      <w:pPr>
        <w:pStyle w:val="Odstavecseseznamem"/>
        <w:widowControl w:val="0"/>
        <w:numPr>
          <w:ilvl w:val="0"/>
          <w:numId w:val="17"/>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Minimální technologické parametry jednotlivých vědomostních kvízů:</w:t>
      </w:r>
    </w:p>
    <w:p w:rsidR="00B64C9C" w:rsidRDefault="00B64C9C" w:rsidP="00B64C9C">
      <w:pPr>
        <w:pStyle w:val="Odstavecseseznamem"/>
        <w:widowControl w:val="0"/>
        <w:numPr>
          <w:ilvl w:val="0"/>
          <w:numId w:val="37"/>
        </w:numPr>
        <w:suppressAutoHyphens/>
        <w:spacing w:after="0"/>
        <w:jc w:val="both"/>
        <w:rPr>
          <w:rFonts w:ascii="Times New Roman" w:eastAsia="SimSun" w:hAnsi="Times New Roman" w:cs="Mangal"/>
          <w:kern w:val="1"/>
          <w:sz w:val="24"/>
          <w:szCs w:val="24"/>
          <w:lang w:eastAsia="zh-CN" w:bidi="hi-IN"/>
        </w:rPr>
      </w:pPr>
      <w:r w:rsidRPr="005A2018">
        <w:rPr>
          <w:rFonts w:ascii="Times New Roman" w:eastAsia="SimSun" w:hAnsi="Times New Roman" w:cs="Mangal"/>
          <w:kern w:val="1"/>
          <w:sz w:val="24"/>
          <w:szCs w:val="24"/>
          <w:lang w:eastAsia="zh-CN" w:bidi="hi-IN"/>
        </w:rPr>
        <w:t xml:space="preserve">technologie: Flash ((freeware software), </w:t>
      </w:r>
      <w:r>
        <w:rPr>
          <w:rFonts w:ascii="Times New Roman" w:eastAsia="SimSun" w:hAnsi="Times New Roman" w:cs="Mangal"/>
          <w:kern w:val="1"/>
          <w:sz w:val="24"/>
          <w:szCs w:val="24"/>
          <w:lang w:eastAsia="zh-CN" w:bidi="hi-IN"/>
        </w:rPr>
        <w:t>případně</w:t>
      </w:r>
      <w:r w:rsidRPr="005A2018">
        <w:rPr>
          <w:rFonts w:ascii="Times New Roman" w:eastAsia="SimSun" w:hAnsi="Times New Roman" w:cs="Mangal"/>
          <w:kern w:val="1"/>
          <w:sz w:val="24"/>
          <w:szCs w:val="24"/>
          <w:lang w:eastAsia="zh-CN" w:bidi="hi-IN"/>
        </w:rPr>
        <w:t xml:space="preserve"> jin</w:t>
      </w:r>
      <w:r>
        <w:rPr>
          <w:rFonts w:ascii="Times New Roman" w:eastAsia="SimSun" w:hAnsi="Times New Roman" w:cs="Mangal"/>
          <w:kern w:val="1"/>
          <w:sz w:val="24"/>
          <w:szCs w:val="24"/>
          <w:lang w:eastAsia="zh-CN" w:bidi="hi-IN"/>
        </w:rPr>
        <w:t>é</w:t>
      </w:r>
      <w:r w:rsidRPr="005A2018">
        <w:rPr>
          <w:rFonts w:ascii="Times New Roman" w:eastAsia="SimSun" w:hAnsi="Times New Roman" w:cs="Mangal"/>
          <w:kern w:val="1"/>
          <w:sz w:val="24"/>
          <w:szCs w:val="24"/>
          <w:lang w:eastAsia="zh-CN" w:bidi="hi-IN"/>
        </w:rPr>
        <w:t xml:space="preserve"> efektivnější či flexibilnější form</w:t>
      </w:r>
      <w:r>
        <w:rPr>
          <w:rFonts w:ascii="Times New Roman" w:eastAsia="SimSun" w:hAnsi="Times New Roman" w:cs="Mangal"/>
          <w:kern w:val="1"/>
          <w:sz w:val="24"/>
          <w:szCs w:val="24"/>
          <w:lang w:eastAsia="zh-CN" w:bidi="hi-IN"/>
        </w:rPr>
        <w:t>y</w:t>
      </w:r>
      <w:r w:rsidRPr="005A2018">
        <w:rPr>
          <w:rFonts w:ascii="Times New Roman" w:eastAsia="SimSun" w:hAnsi="Times New Roman" w:cs="Mangal"/>
          <w:kern w:val="1"/>
          <w:sz w:val="24"/>
          <w:szCs w:val="24"/>
          <w:lang w:eastAsia="zh-CN" w:bidi="hi-IN"/>
        </w:rPr>
        <w:t xml:space="preserve"> než je technologie Flasch. Je však nutné, aby dané softwary či aplikace, které budou použity, byly vypořádány po stránce autorského či licenčního práva, tedy aby jejich využití pro účel realizace daného projektu nebylo dále zpoplatněno</w:t>
      </w:r>
      <w:r>
        <w:rPr>
          <w:rFonts w:ascii="Times New Roman" w:eastAsia="SimSun" w:hAnsi="Times New Roman" w:cs="Mangal"/>
          <w:kern w:val="1"/>
          <w:sz w:val="24"/>
          <w:szCs w:val="24"/>
          <w:lang w:eastAsia="zh-CN" w:bidi="hi-IN"/>
        </w:rPr>
        <w:t>;</w:t>
      </w:r>
    </w:p>
    <w:p w:rsidR="00B64C9C" w:rsidRPr="005A2018" w:rsidRDefault="00B64C9C" w:rsidP="00B64C9C">
      <w:pPr>
        <w:pStyle w:val="Odstavecseseznamem"/>
        <w:widowControl w:val="0"/>
        <w:numPr>
          <w:ilvl w:val="0"/>
          <w:numId w:val="37"/>
        </w:numPr>
        <w:suppressAutoHyphens/>
        <w:spacing w:after="0"/>
        <w:jc w:val="both"/>
        <w:rPr>
          <w:rFonts w:ascii="Times New Roman" w:eastAsia="SimSun" w:hAnsi="Times New Roman" w:cs="Mangal"/>
          <w:kern w:val="1"/>
          <w:sz w:val="24"/>
          <w:szCs w:val="24"/>
          <w:lang w:eastAsia="zh-CN" w:bidi="hi-IN"/>
        </w:rPr>
      </w:pPr>
      <w:r w:rsidRPr="005A2018">
        <w:rPr>
          <w:rFonts w:ascii="Times New Roman" w:eastAsia="SimSun" w:hAnsi="Times New Roman" w:cs="Mangal"/>
          <w:kern w:val="1"/>
          <w:sz w:val="24"/>
          <w:szCs w:val="24"/>
          <w:lang w:eastAsia="zh-CN" w:bidi="hi-IN"/>
        </w:rPr>
        <w:t>výstupní formát, rozlišení: min. 640x480 pixel;</w:t>
      </w:r>
    </w:p>
    <w:p w:rsidR="00B64C9C" w:rsidRPr="00A07FC7" w:rsidRDefault="00B64C9C" w:rsidP="00B64C9C">
      <w:pPr>
        <w:widowControl w:val="0"/>
        <w:numPr>
          <w:ilvl w:val="0"/>
          <w:numId w:val="37"/>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délka 1 vědomostního kvízu: min. 10 minut</w:t>
      </w:r>
      <w:r>
        <w:rPr>
          <w:rFonts w:ascii="Times New Roman" w:eastAsia="SimSun" w:hAnsi="Times New Roman" w:cs="Mangal"/>
          <w:kern w:val="1"/>
          <w:sz w:val="24"/>
          <w:szCs w:val="24"/>
          <w:lang w:eastAsia="zh-CN" w:bidi="hi-IN"/>
        </w:rPr>
        <w:t>, jedná se o čas orientační;</w:t>
      </w:r>
    </w:p>
    <w:p w:rsidR="00B64C9C" w:rsidRPr="00A07FC7" w:rsidRDefault="00B64C9C" w:rsidP="00B64C9C">
      <w:pPr>
        <w:widowControl w:val="0"/>
        <w:numPr>
          <w:ilvl w:val="0"/>
          <w:numId w:val="37"/>
        </w:numPr>
        <w:suppressAutoHyphens/>
        <w:spacing w:after="0"/>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m</w:t>
      </w:r>
      <w:r w:rsidRPr="00A07FC7">
        <w:rPr>
          <w:rFonts w:ascii="Times New Roman" w:eastAsia="SimSun" w:hAnsi="Times New Roman" w:cs="Mangal"/>
          <w:kern w:val="1"/>
          <w:sz w:val="24"/>
          <w:szCs w:val="24"/>
          <w:lang w:eastAsia="zh-CN" w:bidi="hi-IN"/>
        </w:rPr>
        <w:t>etodický návod</w:t>
      </w:r>
      <w:r>
        <w:rPr>
          <w:rFonts w:ascii="Times New Roman" w:eastAsia="SimSun" w:hAnsi="Times New Roman" w:cs="Mangal"/>
          <w:kern w:val="1"/>
          <w:sz w:val="24"/>
          <w:szCs w:val="24"/>
          <w:lang w:eastAsia="zh-CN" w:bidi="hi-IN"/>
        </w:rPr>
        <w:t xml:space="preserve"> v českém jazyce</w:t>
      </w:r>
      <w:r w:rsidRPr="00A07FC7">
        <w:rPr>
          <w:rFonts w:ascii="Times New Roman" w:eastAsia="SimSun" w:hAnsi="Times New Roman" w:cs="Mangal"/>
          <w:kern w:val="1"/>
          <w:sz w:val="24"/>
          <w:szCs w:val="24"/>
          <w:lang w:eastAsia="zh-CN" w:bidi="hi-IN"/>
        </w:rPr>
        <w:t>.</w:t>
      </w:r>
    </w:p>
    <w:p w:rsidR="00A07FC7" w:rsidRPr="00A07FC7" w:rsidRDefault="00A07FC7" w:rsidP="006F2A94">
      <w:pPr>
        <w:widowControl w:val="0"/>
        <w:suppressAutoHyphens/>
        <w:spacing w:after="0" w:line="360" w:lineRule="auto"/>
        <w:ind w:left="720"/>
        <w:rPr>
          <w:rFonts w:ascii="Times New Roman" w:eastAsia="SimSun" w:hAnsi="Times New Roman" w:cs="Mangal"/>
          <w:kern w:val="1"/>
          <w:sz w:val="24"/>
          <w:szCs w:val="24"/>
          <w:lang w:eastAsia="zh-CN" w:bidi="hi-IN"/>
        </w:rPr>
      </w:pPr>
    </w:p>
    <w:p w:rsidR="00A07FC7" w:rsidRPr="00A07FC7" w:rsidRDefault="00672F75" w:rsidP="007E22B8">
      <w:pPr>
        <w:spacing w:after="0"/>
        <w:rPr>
          <w:rFonts w:ascii="Times New Roman" w:hAnsi="Times New Roman" w:cs="Times New Roman"/>
          <w:b/>
          <w:sz w:val="24"/>
          <w:szCs w:val="24"/>
          <w:u w:val="single"/>
        </w:rPr>
      </w:pPr>
      <w:r>
        <w:rPr>
          <w:rFonts w:ascii="Times New Roman" w:hAnsi="Times New Roman" w:cs="Times New Roman"/>
          <w:b/>
          <w:sz w:val="24"/>
          <w:szCs w:val="24"/>
          <w:u w:val="single"/>
        </w:rPr>
        <w:t>3</w:t>
      </w:r>
      <w:r w:rsidR="00A07FC7" w:rsidRPr="00A07FC7">
        <w:rPr>
          <w:rFonts w:ascii="Times New Roman" w:hAnsi="Times New Roman" w:cs="Times New Roman"/>
          <w:b/>
          <w:sz w:val="24"/>
          <w:szCs w:val="24"/>
          <w:u w:val="single"/>
        </w:rPr>
        <w:t xml:space="preserve"> softwarové hry k daným skupinám oborů = 1 soubor softwarových her</w:t>
      </w:r>
    </w:p>
    <w:p w:rsidR="00A07FC7" w:rsidRPr="006F2A94" w:rsidRDefault="00A07FC7" w:rsidP="00294FD5">
      <w:pPr>
        <w:pStyle w:val="Odstavecseseznamem"/>
        <w:widowControl w:val="0"/>
        <w:numPr>
          <w:ilvl w:val="0"/>
          <w:numId w:val="18"/>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 xml:space="preserve">1 soubor budou tvořit </w:t>
      </w:r>
      <w:r w:rsidR="00672F75">
        <w:rPr>
          <w:rFonts w:ascii="Times New Roman" w:eastAsia="SimSun" w:hAnsi="Times New Roman" w:cs="Mangal"/>
          <w:kern w:val="1"/>
          <w:sz w:val="24"/>
          <w:szCs w:val="24"/>
          <w:lang w:eastAsia="zh-CN" w:bidi="hi-IN"/>
        </w:rPr>
        <w:t>3</w:t>
      </w:r>
      <w:r w:rsidRPr="006F2A94">
        <w:rPr>
          <w:rFonts w:ascii="Times New Roman" w:eastAsia="SimSun" w:hAnsi="Times New Roman" w:cs="Mangal"/>
          <w:kern w:val="1"/>
          <w:sz w:val="24"/>
          <w:szCs w:val="24"/>
          <w:lang w:eastAsia="zh-CN" w:bidi="hi-IN"/>
        </w:rPr>
        <w:t xml:space="preserve"> jednotlivé softwarové hry</w:t>
      </w:r>
      <w:r w:rsidR="006F2A94">
        <w:rPr>
          <w:rFonts w:ascii="Times New Roman" w:eastAsia="SimSun" w:hAnsi="Times New Roman" w:cs="Mangal"/>
          <w:kern w:val="1"/>
          <w:sz w:val="24"/>
          <w:szCs w:val="24"/>
          <w:lang w:eastAsia="zh-CN" w:bidi="hi-IN"/>
        </w:rPr>
        <w:t>.</w:t>
      </w:r>
    </w:p>
    <w:p w:rsidR="00A07FC7" w:rsidRPr="006F2A94" w:rsidRDefault="00A07FC7" w:rsidP="00294FD5">
      <w:pPr>
        <w:pStyle w:val="Odstavecseseznamem"/>
        <w:widowControl w:val="0"/>
        <w:numPr>
          <w:ilvl w:val="0"/>
          <w:numId w:val="18"/>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1 softwarová hra se bude týkat jednoho vybraného oboru</w:t>
      </w:r>
      <w:r w:rsidR="006F2A94">
        <w:rPr>
          <w:rFonts w:ascii="Times New Roman" w:eastAsia="SimSun" w:hAnsi="Times New Roman" w:cs="Mangal"/>
          <w:kern w:val="1"/>
          <w:sz w:val="24"/>
          <w:szCs w:val="24"/>
          <w:lang w:eastAsia="zh-CN" w:bidi="hi-IN"/>
        </w:rPr>
        <w:t>.</w:t>
      </w:r>
    </w:p>
    <w:p w:rsidR="006F2A94" w:rsidRPr="006F2A94" w:rsidRDefault="00A07FC7" w:rsidP="00294FD5">
      <w:pPr>
        <w:pStyle w:val="Odstavecseseznamem"/>
        <w:widowControl w:val="0"/>
        <w:numPr>
          <w:ilvl w:val="0"/>
          <w:numId w:val="18"/>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 xml:space="preserve">Počet povolání, pro které bude jedna konkrétní softwarová hra implementována v rámci jednoho oboru, není limitován.     </w:t>
      </w:r>
    </w:p>
    <w:p w:rsidR="006F2A94" w:rsidRPr="006F2A94" w:rsidRDefault="006F2A94" w:rsidP="00294FD5">
      <w:pPr>
        <w:pStyle w:val="Odstavecseseznamem"/>
        <w:widowControl w:val="0"/>
        <w:numPr>
          <w:ilvl w:val="0"/>
          <w:numId w:val="18"/>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Každé povolání</w:t>
      </w:r>
      <w:r w:rsidR="00A07FC7" w:rsidRPr="006F2A94">
        <w:rPr>
          <w:rFonts w:ascii="Times New Roman" w:eastAsia="SimSun" w:hAnsi="Times New Roman" w:cs="Mangal"/>
          <w:kern w:val="1"/>
          <w:sz w:val="24"/>
          <w:szCs w:val="24"/>
          <w:lang w:eastAsia="zh-CN" w:bidi="hi-IN"/>
        </w:rPr>
        <w:t xml:space="preserve"> může být vybráno v</w:t>
      </w:r>
      <w:r w:rsidRPr="006F2A94">
        <w:rPr>
          <w:rFonts w:ascii="Times New Roman" w:eastAsia="SimSun" w:hAnsi="Times New Roman" w:cs="Mangal"/>
          <w:kern w:val="1"/>
          <w:sz w:val="24"/>
          <w:szCs w:val="24"/>
          <w:lang w:eastAsia="zh-CN" w:bidi="hi-IN"/>
        </w:rPr>
        <w:t> </w:t>
      </w:r>
      <w:r w:rsidR="00A07FC7" w:rsidRPr="006F2A94">
        <w:rPr>
          <w:rFonts w:ascii="Times New Roman" w:eastAsia="SimSun" w:hAnsi="Times New Roman" w:cs="Mangal"/>
          <w:kern w:val="1"/>
          <w:sz w:val="24"/>
          <w:szCs w:val="24"/>
          <w:lang w:eastAsia="zh-CN" w:bidi="hi-IN"/>
        </w:rPr>
        <w:t>závislosti</w:t>
      </w:r>
      <w:r w:rsidRPr="006F2A94">
        <w:rPr>
          <w:rFonts w:ascii="Times New Roman" w:eastAsia="SimSun" w:hAnsi="Times New Roman" w:cs="Mangal"/>
          <w:kern w:val="1"/>
          <w:sz w:val="24"/>
          <w:szCs w:val="24"/>
          <w:lang w:eastAsia="zh-CN" w:bidi="hi-IN"/>
        </w:rPr>
        <w:t>:</w:t>
      </w:r>
    </w:p>
    <w:p w:rsidR="006F2A94" w:rsidRPr="006F2A94" w:rsidRDefault="006F2A94" w:rsidP="00294FD5">
      <w:pPr>
        <w:pStyle w:val="Odstavecseseznamem"/>
        <w:widowControl w:val="0"/>
        <w:numPr>
          <w:ilvl w:val="0"/>
          <w:numId w:val="19"/>
        </w:numPr>
        <w:suppressAutoHyphens/>
        <w:spacing w:after="0"/>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na </w:t>
      </w:r>
      <w:r w:rsidR="00A07FC7" w:rsidRPr="006F2A94">
        <w:rPr>
          <w:rFonts w:ascii="Times New Roman" w:eastAsia="SimSun" w:hAnsi="Times New Roman" w:cs="Mangal"/>
          <w:kern w:val="1"/>
          <w:sz w:val="24"/>
          <w:szCs w:val="24"/>
          <w:lang w:eastAsia="zh-CN" w:bidi="hi-IN"/>
        </w:rPr>
        <w:t>středních školách</w:t>
      </w:r>
      <w:r>
        <w:rPr>
          <w:rFonts w:ascii="Times New Roman" w:eastAsia="SimSun" w:hAnsi="Times New Roman" w:cs="Mangal"/>
          <w:kern w:val="1"/>
          <w:sz w:val="24"/>
          <w:szCs w:val="24"/>
          <w:lang w:eastAsia="zh-CN" w:bidi="hi-IN"/>
        </w:rPr>
        <w:t xml:space="preserve"> </w:t>
      </w:r>
      <w:r w:rsidRPr="000F0D24">
        <w:rPr>
          <w:rFonts w:ascii="Times New Roman" w:eastAsia="SimSun" w:hAnsi="Times New Roman" w:cs="Mangal"/>
          <w:kern w:val="1"/>
          <w:sz w:val="24"/>
          <w:szCs w:val="24"/>
          <w:lang w:eastAsia="zh-CN" w:bidi="hi-IN"/>
        </w:rPr>
        <w:t>v Ústeckém kraji</w:t>
      </w:r>
      <w:r w:rsidR="00A07FC7" w:rsidRPr="000F0D24">
        <w:rPr>
          <w:rFonts w:ascii="Times New Roman" w:eastAsia="SimSun" w:hAnsi="Times New Roman" w:cs="Mangal"/>
          <w:kern w:val="1"/>
          <w:sz w:val="24"/>
          <w:szCs w:val="24"/>
          <w:lang w:eastAsia="zh-CN" w:bidi="hi-IN"/>
        </w:rPr>
        <w:t>,</w:t>
      </w:r>
      <w:r w:rsidR="00A07FC7" w:rsidRPr="006F2A94">
        <w:rPr>
          <w:rFonts w:ascii="Times New Roman" w:eastAsia="SimSun" w:hAnsi="Times New Roman" w:cs="Mangal"/>
          <w:kern w:val="1"/>
          <w:sz w:val="24"/>
          <w:szCs w:val="24"/>
          <w:lang w:eastAsia="zh-CN" w:bidi="hi-IN"/>
        </w:rPr>
        <w:t xml:space="preserve"> </w:t>
      </w:r>
      <w:r w:rsidR="000F0D24">
        <w:rPr>
          <w:rFonts w:ascii="Times New Roman" w:eastAsia="SimSun" w:hAnsi="Times New Roman" w:cs="Mangal"/>
          <w:kern w:val="1"/>
          <w:sz w:val="24"/>
          <w:szCs w:val="24"/>
          <w:lang w:eastAsia="zh-CN" w:bidi="hi-IN"/>
        </w:rPr>
        <w:t xml:space="preserve">příp. v dalších krajích ČR, </w:t>
      </w:r>
      <w:r w:rsidR="00A07FC7" w:rsidRPr="006F2A94">
        <w:rPr>
          <w:rFonts w:ascii="Times New Roman" w:eastAsia="SimSun" w:hAnsi="Times New Roman" w:cs="Mangal"/>
          <w:kern w:val="1"/>
          <w:sz w:val="24"/>
          <w:szCs w:val="24"/>
          <w:lang w:eastAsia="zh-CN" w:bidi="hi-IN"/>
        </w:rPr>
        <w:t>které dan</w:t>
      </w:r>
      <w:r w:rsidR="00595043">
        <w:rPr>
          <w:rFonts w:ascii="Times New Roman" w:eastAsia="SimSun" w:hAnsi="Times New Roman" w:cs="Mangal"/>
          <w:kern w:val="1"/>
          <w:sz w:val="24"/>
          <w:szCs w:val="24"/>
          <w:lang w:eastAsia="zh-CN" w:bidi="hi-IN"/>
        </w:rPr>
        <w:t>á</w:t>
      </w:r>
      <w:r w:rsidR="00A07FC7" w:rsidRPr="006F2A94">
        <w:rPr>
          <w:rFonts w:ascii="Times New Roman" w:eastAsia="SimSun" w:hAnsi="Times New Roman" w:cs="Mangal"/>
          <w:kern w:val="1"/>
          <w:sz w:val="24"/>
          <w:szCs w:val="24"/>
          <w:lang w:eastAsia="zh-CN" w:bidi="hi-IN"/>
        </w:rPr>
        <w:t xml:space="preserve"> povolání vyučují</w:t>
      </w:r>
      <w:r>
        <w:rPr>
          <w:rFonts w:ascii="Times New Roman" w:eastAsia="SimSun" w:hAnsi="Times New Roman" w:cs="Mangal"/>
          <w:kern w:val="1"/>
          <w:sz w:val="24"/>
          <w:szCs w:val="24"/>
          <w:lang w:eastAsia="zh-CN" w:bidi="hi-IN"/>
        </w:rPr>
        <w:t>;</w:t>
      </w:r>
    </w:p>
    <w:p w:rsidR="00A07FC7" w:rsidRPr="006F2A94" w:rsidRDefault="006F2A94" w:rsidP="00294FD5">
      <w:pPr>
        <w:pStyle w:val="Odstavecseseznamem"/>
        <w:widowControl w:val="0"/>
        <w:numPr>
          <w:ilvl w:val="0"/>
          <w:numId w:val="19"/>
        </w:numPr>
        <w:suppressAutoHyphens/>
        <w:spacing w:after="0"/>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na </w:t>
      </w:r>
      <w:r w:rsidR="00A07FC7" w:rsidRPr="006F2A94">
        <w:rPr>
          <w:rFonts w:ascii="Times New Roman" w:eastAsia="SimSun" w:hAnsi="Times New Roman" w:cs="Mangal"/>
          <w:kern w:val="1"/>
          <w:sz w:val="24"/>
          <w:szCs w:val="24"/>
          <w:lang w:eastAsia="zh-CN" w:bidi="hi-IN"/>
        </w:rPr>
        <w:t>firmách</w:t>
      </w:r>
      <w:r>
        <w:rPr>
          <w:rFonts w:ascii="Times New Roman" w:eastAsia="SimSun" w:hAnsi="Times New Roman" w:cs="Mangal"/>
          <w:kern w:val="1"/>
          <w:sz w:val="24"/>
          <w:szCs w:val="24"/>
          <w:lang w:eastAsia="zh-CN" w:bidi="hi-IN"/>
        </w:rPr>
        <w:t xml:space="preserve"> </w:t>
      </w:r>
      <w:r w:rsidRPr="000F0D24">
        <w:rPr>
          <w:rFonts w:ascii="Times New Roman" w:eastAsia="SimSun" w:hAnsi="Times New Roman" w:cs="Mangal"/>
          <w:kern w:val="1"/>
          <w:sz w:val="24"/>
          <w:szCs w:val="24"/>
          <w:lang w:eastAsia="zh-CN" w:bidi="hi-IN"/>
        </w:rPr>
        <w:t>v Ústeckém kraji</w:t>
      </w:r>
      <w:r w:rsidR="00A07FC7" w:rsidRPr="000F0D24">
        <w:rPr>
          <w:rFonts w:ascii="Times New Roman" w:eastAsia="SimSun" w:hAnsi="Times New Roman" w:cs="Mangal"/>
          <w:kern w:val="1"/>
          <w:sz w:val="24"/>
          <w:szCs w:val="24"/>
          <w:lang w:eastAsia="zh-CN" w:bidi="hi-IN"/>
        </w:rPr>
        <w:t>,</w:t>
      </w:r>
      <w:r w:rsidR="00A07FC7" w:rsidRPr="006F2A94">
        <w:rPr>
          <w:rFonts w:ascii="Times New Roman" w:eastAsia="SimSun" w:hAnsi="Times New Roman" w:cs="Mangal"/>
          <w:kern w:val="1"/>
          <w:sz w:val="24"/>
          <w:szCs w:val="24"/>
          <w:lang w:eastAsia="zh-CN" w:bidi="hi-IN"/>
        </w:rPr>
        <w:t xml:space="preserve"> </w:t>
      </w:r>
      <w:r w:rsidR="000F0D24">
        <w:rPr>
          <w:rFonts w:ascii="Times New Roman" w:eastAsia="SimSun" w:hAnsi="Times New Roman" w:cs="Mangal"/>
          <w:kern w:val="1"/>
          <w:sz w:val="24"/>
          <w:szCs w:val="24"/>
          <w:lang w:eastAsia="zh-CN" w:bidi="hi-IN"/>
        </w:rPr>
        <w:t xml:space="preserve">příp. v dalších krajích ČR, </w:t>
      </w:r>
      <w:r w:rsidR="00A07FC7" w:rsidRPr="006F2A94">
        <w:rPr>
          <w:rFonts w:ascii="Times New Roman" w:eastAsia="SimSun" w:hAnsi="Times New Roman" w:cs="Mangal"/>
          <w:kern w:val="1"/>
          <w:sz w:val="24"/>
          <w:szCs w:val="24"/>
          <w:lang w:eastAsia="zh-CN" w:bidi="hi-IN"/>
        </w:rPr>
        <w:t>které dan</w:t>
      </w:r>
      <w:r w:rsidR="00595043">
        <w:rPr>
          <w:rFonts w:ascii="Times New Roman" w:eastAsia="SimSun" w:hAnsi="Times New Roman" w:cs="Mangal"/>
          <w:kern w:val="1"/>
          <w:sz w:val="24"/>
          <w:szCs w:val="24"/>
          <w:lang w:eastAsia="zh-CN" w:bidi="hi-IN"/>
        </w:rPr>
        <w:t>á</w:t>
      </w:r>
      <w:r w:rsidR="00A07FC7" w:rsidRPr="006F2A94">
        <w:rPr>
          <w:rFonts w:ascii="Times New Roman" w:eastAsia="SimSun" w:hAnsi="Times New Roman" w:cs="Mangal"/>
          <w:kern w:val="1"/>
          <w:sz w:val="24"/>
          <w:szCs w:val="24"/>
          <w:lang w:eastAsia="zh-CN" w:bidi="hi-IN"/>
        </w:rPr>
        <w:t xml:space="preserve"> povolání provozují</w:t>
      </w:r>
      <w:r>
        <w:rPr>
          <w:rFonts w:ascii="Times New Roman" w:eastAsia="SimSun" w:hAnsi="Times New Roman" w:cs="Mangal"/>
          <w:kern w:val="1"/>
          <w:sz w:val="24"/>
          <w:szCs w:val="24"/>
          <w:lang w:eastAsia="zh-CN" w:bidi="hi-IN"/>
        </w:rPr>
        <w:t>;</w:t>
      </w:r>
    </w:p>
    <w:p w:rsidR="00A07FC7" w:rsidRPr="00A07FC7" w:rsidRDefault="006F2A94" w:rsidP="00294FD5">
      <w:pPr>
        <w:widowControl w:val="0"/>
        <w:numPr>
          <w:ilvl w:val="0"/>
          <w:numId w:val="19"/>
        </w:numPr>
        <w:suppressAutoHyphens/>
        <w:spacing w:after="0"/>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na </w:t>
      </w:r>
      <w:r w:rsidR="00A07FC7" w:rsidRPr="00A07FC7">
        <w:rPr>
          <w:rFonts w:ascii="Times New Roman" w:eastAsia="SimSun" w:hAnsi="Times New Roman" w:cs="Mangal"/>
          <w:kern w:val="1"/>
          <w:sz w:val="24"/>
          <w:szCs w:val="24"/>
          <w:lang w:eastAsia="zh-CN" w:bidi="hi-IN"/>
        </w:rPr>
        <w:t>rozvoji klíčových kompetencí – sebepoznání, rozhodování, akční plánování, adaptace na životní změny, možnosti absolventa základní školy, informační základna pro volbu povolání, orientace v důležitých profesních informacích, rovnost příležitostí na trhu práce a svět práce a dospělosti.</w:t>
      </w:r>
    </w:p>
    <w:p w:rsidR="00A07FC7" w:rsidRPr="006F2A94" w:rsidRDefault="00A07FC7" w:rsidP="00294FD5">
      <w:pPr>
        <w:pStyle w:val="Odstavecseseznamem"/>
        <w:widowControl w:val="0"/>
        <w:numPr>
          <w:ilvl w:val="0"/>
          <w:numId w:val="20"/>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 xml:space="preserve">1 softwarová hra bude mít charakter krátké, zábavné a výukové hry, bude cílové skupině žákům základních škol představovat např. materiály, pomůcky, výrobu </w:t>
      </w:r>
      <w:r w:rsidR="006F2A94">
        <w:rPr>
          <w:rFonts w:ascii="Times New Roman" w:eastAsia="SimSun" w:hAnsi="Times New Roman" w:cs="Mangal"/>
          <w:kern w:val="1"/>
          <w:sz w:val="24"/>
          <w:szCs w:val="24"/>
          <w:lang w:eastAsia="zh-CN" w:bidi="hi-IN"/>
        </w:rPr>
        <w:br/>
      </w:r>
      <w:r w:rsidRPr="006F2A94">
        <w:rPr>
          <w:rFonts w:ascii="Times New Roman" w:eastAsia="SimSun" w:hAnsi="Times New Roman" w:cs="Mangal"/>
          <w:kern w:val="1"/>
          <w:sz w:val="24"/>
          <w:szCs w:val="24"/>
          <w:lang w:eastAsia="zh-CN" w:bidi="hi-IN"/>
        </w:rPr>
        <w:t xml:space="preserve">a výrobky - v přiměřeném rozsahu podle posloupnosti výuky rámcových vzdělávacích programů středních odborných škol a může rozvíjet klíčové kompetence v oblasti volby povolání.                                     </w:t>
      </w:r>
    </w:p>
    <w:p w:rsidR="006F2A94" w:rsidRDefault="00A07FC7" w:rsidP="00294FD5">
      <w:pPr>
        <w:pStyle w:val="Odstavecseseznamem"/>
        <w:widowControl w:val="0"/>
        <w:numPr>
          <w:ilvl w:val="0"/>
          <w:numId w:val="20"/>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lastRenderedPageBreak/>
        <w:t xml:space="preserve">Jednotlivé úrovně softwarové hry musí charakterově odpovídat dovednostem </w:t>
      </w:r>
      <w:r w:rsidR="006F2A94">
        <w:rPr>
          <w:rFonts w:ascii="Times New Roman" w:eastAsia="SimSun" w:hAnsi="Times New Roman" w:cs="Mangal"/>
          <w:kern w:val="1"/>
          <w:sz w:val="24"/>
          <w:szCs w:val="24"/>
          <w:lang w:eastAsia="zh-CN" w:bidi="hi-IN"/>
        </w:rPr>
        <w:br/>
      </w:r>
      <w:r w:rsidRPr="006F2A94">
        <w:rPr>
          <w:rFonts w:ascii="Times New Roman" w:eastAsia="SimSun" w:hAnsi="Times New Roman" w:cs="Mangal"/>
          <w:kern w:val="1"/>
          <w:sz w:val="24"/>
          <w:szCs w:val="24"/>
          <w:lang w:eastAsia="zh-CN" w:bidi="hi-IN"/>
        </w:rPr>
        <w:t>a odborným znalostem cílové skupiny - žáci 7</w:t>
      </w:r>
      <w:r w:rsidR="00595043">
        <w:rPr>
          <w:rFonts w:ascii="Times New Roman" w:eastAsia="SimSun" w:hAnsi="Times New Roman" w:cs="Mangal"/>
          <w:kern w:val="1"/>
          <w:sz w:val="24"/>
          <w:szCs w:val="24"/>
          <w:lang w:eastAsia="zh-CN" w:bidi="hi-IN"/>
        </w:rPr>
        <w:t>.</w:t>
      </w:r>
      <w:r w:rsidRPr="006F2A94">
        <w:rPr>
          <w:rFonts w:ascii="Times New Roman" w:eastAsia="SimSun" w:hAnsi="Times New Roman" w:cs="Mangal"/>
          <w:kern w:val="1"/>
          <w:sz w:val="24"/>
          <w:szCs w:val="24"/>
          <w:lang w:eastAsia="zh-CN" w:bidi="hi-IN"/>
        </w:rPr>
        <w:t>, 8</w:t>
      </w:r>
      <w:r w:rsidR="00595043">
        <w:rPr>
          <w:rFonts w:ascii="Times New Roman" w:eastAsia="SimSun" w:hAnsi="Times New Roman" w:cs="Mangal"/>
          <w:kern w:val="1"/>
          <w:sz w:val="24"/>
          <w:szCs w:val="24"/>
          <w:lang w:eastAsia="zh-CN" w:bidi="hi-IN"/>
        </w:rPr>
        <w:t>.</w:t>
      </w:r>
      <w:r w:rsidRPr="006F2A94">
        <w:rPr>
          <w:rFonts w:ascii="Times New Roman" w:eastAsia="SimSun" w:hAnsi="Times New Roman" w:cs="Mangal"/>
          <w:kern w:val="1"/>
          <w:sz w:val="24"/>
          <w:szCs w:val="24"/>
          <w:lang w:eastAsia="zh-CN" w:bidi="hi-IN"/>
        </w:rPr>
        <w:t xml:space="preserve"> a 9</w:t>
      </w:r>
      <w:r w:rsidR="00595043">
        <w:rPr>
          <w:rFonts w:ascii="Times New Roman" w:eastAsia="SimSun" w:hAnsi="Times New Roman" w:cs="Mangal"/>
          <w:kern w:val="1"/>
          <w:sz w:val="24"/>
          <w:szCs w:val="24"/>
          <w:lang w:eastAsia="zh-CN" w:bidi="hi-IN"/>
        </w:rPr>
        <w:t>.</w:t>
      </w:r>
      <w:r w:rsidRPr="006F2A94">
        <w:rPr>
          <w:rFonts w:ascii="Times New Roman" w:eastAsia="SimSun" w:hAnsi="Times New Roman" w:cs="Mangal"/>
          <w:kern w:val="1"/>
          <w:sz w:val="24"/>
          <w:szCs w:val="24"/>
          <w:lang w:eastAsia="zh-CN" w:bidi="hi-IN"/>
        </w:rPr>
        <w:t xml:space="preserve"> tříd základní školy.</w:t>
      </w:r>
    </w:p>
    <w:p w:rsidR="00A07FC7" w:rsidRPr="006F2A94" w:rsidRDefault="00A07FC7" w:rsidP="00294FD5">
      <w:pPr>
        <w:pStyle w:val="Odstavecseseznamem"/>
        <w:widowControl w:val="0"/>
        <w:numPr>
          <w:ilvl w:val="0"/>
          <w:numId w:val="20"/>
        </w:numPr>
        <w:suppressAutoHyphens/>
        <w:spacing w:after="0"/>
        <w:jc w:val="both"/>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Softwarová hra bude mít charakter individuální práce.</w:t>
      </w:r>
    </w:p>
    <w:p w:rsidR="00A07FC7" w:rsidRPr="006F2A94" w:rsidRDefault="00A07FC7" w:rsidP="00294FD5">
      <w:pPr>
        <w:pStyle w:val="Odstavecseseznamem"/>
        <w:widowControl w:val="0"/>
        <w:numPr>
          <w:ilvl w:val="0"/>
          <w:numId w:val="20"/>
        </w:numPr>
        <w:suppressAutoHyphens/>
        <w:spacing w:after="0"/>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Obory softwarových her:</w:t>
      </w:r>
    </w:p>
    <w:p w:rsidR="00A07FC7" w:rsidRPr="00A07FC7" w:rsidRDefault="00A07FC7" w:rsidP="00294FD5">
      <w:pPr>
        <w:pStyle w:val="Odstavecseseznamem"/>
        <w:widowControl w:val="0"/>
        <w:numPr>
          <w:ilvl w:val="0"/>
          <w:numId w:val="21"/>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obory služeb – obchod, osobní a provozní služby, gastronomie</w:t>
      </w:r>
      <w:r w:rsidR="006F2A94">
        <w:rPr>
          <w:rFonts w:ascii="Times New Roman" w:eastAsia="SimSun" w:hAnsi="Times New Roman" w:cs="Mangal"/>
          <w:kern w:val="1"/>
          <w:sz w:val="24"/>
          <w:szCs w:val="24"/>
          <w:lang w:eastAsia="zh-CN" w:bidi="hi-IN"/>
        </w:rPr>
        <w:t>;</w:t>
      </w:r>
    </w:p>
    <w:p w:rsidR="00A07FC7" w:rsidRPr="00A07FC7" w:rsidRDefault="00A07FC7" w:rsidP="00294FD5">
      <w:pPr>
        <w:pStyle w:val="Odstavecseseznamem"/>
        <w:widowControl w:val="0"/>
        <w:numPr>
          <w:ilvl w:val="0"/>
          <w:numId w:val="21"/>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zdravotní obory – zdravotnictví</w:t>
      </w:r>
      <w:r w:rsidR="006F2A94">
        <w:rPr>
          <w:rFonts w:ascii="Times New Roman" w:eastAsia="SimSun" w:hAnsi="Times New Roman" w:cs="Mangal"/>
          <w:kern w:val="1"/>
          <w:sz w:val="24"/>
          <w:szCs w:val="24"/>
          <w:lang w:eastAsia="zh-CN" w:bidi="hi-IN"/>
        </w:rPr>
        <w:t>;</w:t>
      </w:r>
    </w:p>
    <w:p w:rsidR="00A07FC7" w:rsidRPr="00A07FC7" w:rsidRDefault="00A07FC7" w:rsidP="00294FD5">
      <w:pPr>
        <w:pStyle w:val="Odstavecseseznamem"/>
        <w:widowControl w:val="0"/>
        <w:numPr>
          <w:ilvl w:val="0"/>
          <w:numId w:val="21"/>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ekonomické obory – ekonomie a administrativa.</w:t>
      </w:r>
    </w:p>
    <w:p w:rsidR="00A07FC7" w:rsidRPr="006F2A94" w:rsidRDefault="00A07FC7" w:rsidP="00294FD5">
      <w:pPr>
        <w:pStyle w:val="Odstavecseseznamem"/>
        <w:widowControl w:val="0"/>
        <w:numPr>
          <w:ilvl w:val="0"/>
          <w:numId w:val="22"/>
        </w:numPr>
        <w:suppressAutoHyphens/>
        <w:spacing w:after="0"/>
        <w:rPr>
          <w:rFonts w:ascii="Times New Roman" w:eastAsia="SimSun" w:hAnsi="Times New Roman" w:cs="Mangal"/>
          <w:kern w:val="1"/>
          <w:sz w:val="24"/>
          <w:szCs w:val="24"/>
          <w:lang w:eastAsia="zh-CN" w:bidi="hi-IN"/>
        </w:rPr>
      </w:pPr>
      <w:r w:rsidRPr="006F2A94">
        <w:rPr>
          <w:rFonts w:ascii="Times New Roman" w:eastAsia="SimSun" w:hAnsi="Times New Roman" w:cs="Mangal"/>
          <w:kern w:val="1"/>
          <w:sz w:val="24"/>
          <w:szCs w:val="24"/>
          <w:lang w:eastAsia="zh-CN" w:bidi="hi-IN"/>
        </w:rPr>
        <w:t>Minimální technologické parametry jednotlivých softwarových her:</w:t>
      </w:r>
    </w:p>
    <w:p w:rsidR="00B64C9C" w:rsidRPr="005A2018" w:rsidRDefault="00B64C9C" w:rsidP="00B64C9C">
      <w:pPr>
        <w:pStyle w:val="Odstavecseseznamem"/>
        <w:numPr>
          <w:ilvl w:val="0"/>
          <w:numId w:val="38"/>
        </w:numPr>
        <w:jc w:val="both"/>
        <w:rPr>
          <w:rFonts w:ascii="Times New Roman" w:eastAsia="SimSun" w:hAnsi="Times New Roman" w:cs="Mangal"/>
          <w:kern w:val="1"/>
          <w:sz w:val="24"/>
          <w:szCs w:val="24"/>
          <w:lang w:eastAsia="zh-CN" w:bidi="hi-IN"/>
        </w:rPr>
      </w:pPr>
      <w:r w:rsidRPr="005A2018">
        <w:rPr>
          <w:rFonts w:ascii="Times New Roman" w:eastAsia="SimSun" w:hAnsi="Times New Roman" w:cs="Mangal"/>
          <w:kern w:val="1"/>
          <w:sz w:val="24"/>
          <w:szCs w:val="24"/>
          <w:lang w:eastAsia="zh-CN" w:bidi="hi-IN"/>
        </w:rPr>
        <w:t>technologie: Flash ((freeware software), případně jiné efektivnější či flexibilnější formy než je technologie Flasch. Je však nutné, aby dané softwary či aplikace, které budou použity, byly vypořádány po stránce autorského či licenčního práva, tedy aby jejich využití pro účel realizace daného projektu nebylo dále zpoplatněno;</w:t>
      </w:r>
    </w:p>
    <w:p w:rsidR="00B64C9C" w:rsidRPr="005A2018" w:rsidRDefault="00B64C9C" w:rsidP="00B64C9C">
      <w:pPr>
        <w:pStyle w:val="Odstavecseseznamem"/>
        <w:widowControl w:val="0"/>
        <w:numPr>
          <w:ilvl w:val="0"/>
          <w:numId w:val="38"/>
        </w:numPr>
        <w:suppressAutoHyphens/>
        <w:spacing w:after="0"/>
        <w:jc w:val="both"/>
        <w:rPr>
          <w:rFonts w:ascii="Times New Roman" w:eastAsia="SimSun" w:hAnsi="Times New Roman" w:cs="Mangal"/>
          <w:kern w:val="1"/>
          <w:sz w:val="24"/>
          <w:szCs w:val="24"/>
          <w:lang w:eastAsia="zh-CN" w:bidi="hi-IN"/>
        </w:rPr>
      </w:pPr>
      <w:r w:rsidRPr="005A2018">
        <w:rPr>
          <w:rFonts w:ascii="Times New Roman" w:eastAsia="SimSun" w:hAnsi="Times New Roman" w:cs="Mangal"/>
          <w:kern w:val="1"/>
          <w:sz w:val="24"/>
          <w:szCs w:val="24"/>
          <w:lang w:eastAsia="zh-CN" w:bidi="hi-IN"/>
        </w:rPr>
        <w:t>výstupní formát, rozlišení: min. 640x480 pixel;</w:t>
      </w:r>
    </w:p>
    <w:p w:rsidR="00B64C9C" w:rsidRPr="000F0D24" w:rsidRDefault="00B64C9C" w:rsidP="00B64C9C">
      <w:pPr>
        <w:pStyle w:val="Odstavecseseznamem"/>
        <w:widowControl w:val="0"/>
        <w:numPr>
          <w:ilvl w:val="0"/>
          <w:numId w:val="38"/>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 xml:space="preserve">délka softwarových her: </w:t>
      </w:r>
      <w:r w:rsidRPr="000F0D24">
        <w:rPr>
          <w:rFonts w:ascii="Times New Roman" w:eastAsia="SimSun" w:hAnsi="Times New Roman" w:cs="Mangal"/>
          <w:kern w:val="1"/>
          <w:sz w:val="24"/>
          <w:szCs w:val="24"/>
          <w:lang w:eastAsia="zh-CN" w:bidi="hi-IN"/>
        </w:rPr>
        <w:t>min. 10 minut</w:t>
      </w:r>
      <w:r>
        <w:rPr>
          <w:rFonts w:ascii="Times New Roman" w:eastAsia="SimSun" w:hAnsi="Times New Roman" w:cs="Mangal"/>
          <w:kern w:val="1"/>
          <w:sz w:val="24"/>
          <w:szCs w:val="24"/>
          <w:lang w:eastAsia="zh-CN" w:bidi="hi-IN"/>
        </w:rPr>
        <w:t>, jedná se o čas orientační</w:t>
      </w:r>
      <w:r w:rsidRPr="000F0D24">
        <w:rPr>
          <w:rFonts w:ascii="Times New Roman" w:eastAsia="SimSun" w:hAnsi="Times New Roman" w:cs="Mangal"/>
          <w:kern w:val="1"/>
          <w:sz w:val="24"/>
          <w:szCs w:val="24"/>
          <w:lang w:eastAsia="zh-CN" w:bidi="hi-IN"/>
        </w:rPr>
        <w:t xml:space="preserve"> a min. </w:t>
      </w:r>
      <w:r w:rsidR="005A1E27">
        <w:rPr>
          <w:rFonts w:ascii="Times New Roman" w:eastAsia="SimSun" w:hAnsi="Times New Roman" w:cs="Mangal"/>
          <w:kern w:val="1"/>
          <w:sz w:val="24"/>
          <w:szCs w:val="24"/>
          <w:lang w:eastAsia="zh-CN" w:bidi="hi-IN"/>
        </w:rPr>
        <w:br/>
      </w:r>
      <w:r w:rsidRPr="000F0D24">
        <w:rPr>
          <w:rFonts w:ascii="Times New Roman" w:eastAsia="SimSun" w:hAnsi="Times New Roman" w:cs="Mangal"/>
          <w:kern w:val="1"/>
          <w:sz w:val="24"/>
          <w:szCs w:val="24"/>
          <w:lang w:eastAsia="zh-CN" w:bidi="hi-IN"/>
        </w:rPr>
        <w:t>3 úrovně;</w:t>
      </w:r>
    </w:p>
    <w:p w:rsidR="00B64C9C" w:rsidRPr="00A07FC7" w:rsidRDefault="00B64C9C" w:rsidP="00B64C9C">
      <w:pPr>
        <w:pStyle w:val="Odstavecseseznamem"/>
        <w:widowControl w:val="0"/>
        <w:numPr>
          <w:ilvl w:val="0"/>
          <w:numId w:val="38"/>
        </w:numPr>
        <w:suppressAutoHyphens/>
        <w:spacing w:after="0"/>
        <w:jc w:val="both"/>
        <w:rPr>
          <w:rFonts w:ascii="Times New Roman" w:eastAsia="SimSun" w:hAnsi="Times New Roman" w:cs="Mangal"/>
          <w:kern w:val="1"/>
          <w:sz w:val="24"/>
          <w:szCs w:val="24"/>
          <w:lang w:eastAsia="zh-CN" w:bidi="hi-IN"/>
        </w:rPr>
      </w:pPr>
      <w:r w:rsidRPr="00A07FC7">
        <w:rPr>
          <w:rFonts w:ascii="Times New Roman" w:eastAsia="SimSun" w:hAnsi="Times New Roman" w:cs="Mangal"/>
          <w:kern w:val="1"/>
          <w:sz w:val="24"/>
          <w:szCs w:val="24"/>
          <w:lang w:eastAsia="zh-CN" w:bidi="hi-IN"/>
        </w:rPr>
        <w:t>metodický návod</w:t>
      </w:r>
      <w:r>
        <w:rPr>
          <w:rFonts w:ascii="Times New Roman" w:eastAsia="SimSun" w:hAnsi="Times New Roman" w:cs="Mangal"/>
          <w:kern w:val="1"/>
          <w:sz w:val="24"/>
          <w:szCs w:val="24"/>
          <w:lang w:eastAsia="zh-CN" w:bidi="hi-IN"/>
        </w:rPr>
        <w:t xml:space="preserve"> v českém jazyce</w:t>
      </w:r>
      <w:r w:rsidRPr="00A07FC7">
        <w:rPr>
          <w:rFonts w:ascii="Times New Roman" w:eastAsia="SimSun" w:hAnsi="Times New Roman" w:cs="Mangal"/>
          <w:kern w:val="1"/>
          <w:sz w:val="24"/>
          <w:szCs w:val="24"/>
          <w:lang w:eastAsia="zh-CN" w:bidi="hi-IN"/>
        </w:rPr>
        <w:t>.</w:t>
      </w:r>
    </w:p>
    <w:p w:rsidR="00B64C9C" w:rsidRDefault="00B64C9C" w:rsidP="00B64C9C">
      <w:pPr>
        <w:tabs>
          <w:tab w:val="left" w:pos="1134"/>
        </w:tabs>
        <w:spacing w:after="0" w:line="280" w:lineRule="atLeast"/>
        <w:jc w:val="both"/>
        <w:rPr>
          <w:rFonts w:ascii="Times New Roman" w:hAnsi="Times New Roman" w:cs="Times New Roman"/>
          <w:b/>
          <w:sz w:val="24"/>
          <w:szCs w:val="24"/>
        </w:rPr>
      </w:pPr>
    </w:p>
    <w:p w:rsidR="00595043" w:rsidRPr="00595043" w:rsidRDefault="00595043" w:rsidP="007E22B8">
      <w:pPr>
        <w:spacing w:after="0"/>
        <w:rPr>
          <w:rFonts w:ascii="Times New Roman" w:hAnsi="Times New Roman" w:cs="Times New Roman"/>
          <w:b/>
          <w:sz w:val="24"/>
          <w:szCs w:val="24"/>
          <w:u w:val="single"/>
        </w:rPr>
      </w:pPr>
      <w:r w:rsidRPr="00595043">
        <w:rPr>
          <w:rFonts w:ascii="Times New Roman" w:hAnsi="Times New Roman" w:cs="Times New Roman"/>
          <w:b/>
          <w:sz w:val="24"/>
          <w:szCs w:val="24"/>
          <w:u w:val="single"/>
        </w:rPr>
        <w:t>4 deskové hry k daným skupinám oborů = 1 soubor deskových her</w:t>
      </w:r>
    </w:p>
    <w:p w:rsidR="00595043" w:rsidRPr="00595043" w:rsidRDefault="00595043" w:rsidP="00294FD5">
      <w:pPr>
        <w:pStyle w:val="Odstavecseseznamem"/>
        <w:widowControl w:val="0"/>
        <w:numPr>
          <w:ilvl w:val="0"/>
          <w:numId w:val="2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1 soubor budou tvořit 4 jednotlivé deskové hry.</w:t>
      </w:r>
    </w:p>
    <w:p w:rsidR="00595043" w:rsidRPr="00595043" w:rsidRDefault="00595043" w:rsidP="00294FD5">
      <w:pPr>
        <w:pStyle w:val="Odstavecseseznamem"/>
        <w:widowControl w:val="0"/>
        <w:numPr>
          <w:ilvl w:val="0"/>
          <w:numId w:val="2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1 desková hra se bude týkat jednoho vybraného oboru.</w:t>
      </w:r>
    </w:p>
    <w:p w:rsidR="00595043" w:rsidRPr="00595043" w:rsidRDefault="00595043" w:rsidP="00294FD5">
      <w:pPr>
        <w:pStyle w:val="Odstavecseseznamem"/>
        <w:widowControl w:val="0"/>
        <w:numPr>
          <w:ilvl w:val="0"/>
          <w:numId w:val="2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 xml:space="preserve">Počet povolání, pro která bude jedna konkrétní desková hra implementována v rámci jednoho oboru, není limitován.                                 </w:t>
      </w:r>
    </w:p>
    <w:p w:rsidR="00595043" w:rsidRPr="00595043" w:rsidRDefault="00595043" w:rsidP="00294FD5">
      <w:pPr>
        <w:pStyle w:val="Odstavecseseznamem"/>
        <w:widowControl w:val="0"/>
        <w:numPr>
          <w:ilvl w:val="0"/>
          <w:numId w:val="2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 xml:space="preserve">1 desková hra bude mít charakter krátké, zábavné a výukové hry a její forma může být např. strategická, naučná, vědomostní, logická aj. </w:t>
      </w:r>
    </w:p>
    <w:p w:rsidR="00595043" w:rsidRPr="00595043" w:rsidRDefault="00595043" w:rsidP="00294FD5">
      <w:pPr>
        <w:pStyle w:val="Odstavecseseznamem"/>
        <w:widowControl w:val="0"/>
        <w:numPr>
          <w:ilvl w:val="0"/>
          <w:numId w:val="2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Cílem deskových her je podporovat a rozvíjet např.</w:t>
      </w:r>
      <w:r>
        <w:rPr>
          <w:rFonts w:ascii="Times New Roman" w:eastAsia="SimSun" w:hAnsi="Times New Roman" w:cs="Mangal"/>
          <w:kern w:val="1"/>
          <w:sz w:val="24"/>
          <w:szCs w:val="24"/>
          <w:lang w:eastAsia="zh-CN" w:bidi="hi-IN"/>
        </w:rPr>
        <w:t>:</w:t>
      </w:r>
    </w:p>
    <w:p w:rsidR="00595043" w:rsidRPr="00E1144A" w:rsidRDefault="00595043" w:rsidP="00294FD5">
      <w:pPr>
        <w:pStyle w:val="Odstavecseseznamem"/>
        <w:widowControl w:val="0"/>
        <w:numPr>
          <w:ilvl w:val="0"/>
          <w:numId w:val="31"/>
        </w:numPr>
        <w:suppressAutoHyphens/>
        <w:spacing w:after="0"/>
        <w:jc w:val="both"/>
        <w:rPr>
          <w:rFonts w:ascii="Times New Roman" w:eastAsia="SimSun" w:hAnsi="Times New Roman" w:cs="Mangal"/>
          <w:kern w:val="1"/>
          <w:sz w:val="24"/>
          <w:szCs w:val="24"/>
          <w:lang w:eastAsia="zh-CN" w:bidi="hi-IN"/>
        </w:rPr>
      </w:pPr>
      <w:r w:rsidRPr="00E1144A">
        <w:rPr>
          <w:rFonts w:ascii="Times New Roman" w:eastAsia="SimSun" w:hAnsi="Times New Roman" w:cs="Mangal"/>
          <w:kern w:val="1"/>
          <w:sz w:val="24"/>
          <w:szCs w:val="24"/>
          <w:lang w:eastAsia="zh-CN" w:bidi="hi-IN"/>
        </w:rPr>
        <w:t>zážitkové, situační a kooperativní učení;</w:t>
      </w:r>
    </w:p>
    <w:p w:rsidR="00595043" w:rsidRPr="00595043" w:rsidRDefault="00595043" w:rsidP="00294FD5">
      <w:pPr>
        <w:pStyle w:val="Odstavecseseznamem"/>
        <w:widowControl w:val="0"/>
        <w:numPr>
          <w:ilvl w:val="0"/>
          <w:numId w:val="31"/>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rozvoj tvořivosti, kreativity, dramatických schopností</w:t>
      </w:r>
      <w:r>
        <w:rPr>
          <w:rFonts w:ascii="Times New Roman" w:eastAsia="SimSun" w:hAnsi="Times New Roman" w:cs="Mangal"/>
          <w:kern w:val="1"/>
          <w:sz w:val="24"/>
          <w:szCs w:val="24"/>
          <w:lang w:eastAsia="zh-CN" w:bidi="hi-IN"/>
        </w:rPr>
        <w:t>;</w:t>
      </w:r>
    </w:p>
    <w:p w:rsidR="00595043" w:rsidRPr="00595043" w:rsidRDefault="00595043" w:rsidP="00294FD5">
      <w:pPr>
        <w:pStyle w:val="Odstavecseseznamem"/>
        <w:widowControl w:val="0"/>
        <w:numPr>
          <w:ilvl w:val="0"/>
          <w:numId w:val="31"/>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rozvoj klíčových kompetencí – sebepoznání, rozhodování, akční plánování, adaptace na životní změny, možnosti absolventa základní školy, informační základna pro volbu povolání, orientace v důležitých profesních informacích, rovnost příležitostí na trhu práce a svět práce a dospělosti</w:t>
      </w:r>
      <w:r>
        <w:rPr>
          <w:rFonts w:ascii="Times New Roman" w:eastAsia="SimSun" w:hAnsi="Times New Roman" w:cs="Mangal"/>
          <w:kern w:val="1"/>
          <w:sz w:val="24"/>
          <w:szCs w:val="24"/>
          <w:lang w:eastAsia="zh-CN" w:bidi="hi-IN"/>
        </w:rPr>
        <w:t>;</w:t>
      </w:r>
    </w:p>
    <w:p w:rsidR="00595043" w:rsidRPr="00595043" w:rsidRDefault="00595043" w:rsidP="00294FD5">
      <w:pPr>
        <w:pStyle w:val="Odstavecseseznamem"/>
        <w:widowControl w:val="0"/>
        <w:numPr>
          <w:ilvl w:val="0"/>
          <w:numId w:val="31"/>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rozvoj ekonomického a strategického myšlení.</w:t>
      </w:r>
    </w:p>
    <w:p w:rsidR="00595043" w:rsidRPr="00595043" w:rsidRDefault="00595043" w:rsidP="00294FD5">
      <w:pPr>
        <w:pStyle w:val="Odstavecseseznamem"/>
        <w:widowControl w:val="0"/>
        <w:numPr>
          <w:ilvl w:val="0"/>
          <w:numId w:val="24"/>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Jednotlivé úrovně deskové hry musí charakterově odpovídat dovednostem a odborným znalostem cílové skupiny - žáci 7</w:t>
      </w:r>
      <w:r>
        <w:rPr>
          <w:rFonts w:ascii="Times New Roman" w:eastAsia="SimSun" w:hAnsi="Times New Roman" w:cs="Mangal"/>
          <w:kern w:val="1"/>
          <w:sz w:val="24"/>
          <w:szCs w:val="24"/>
          <w:lang w:eastAsia="zh-CN" w:bidi="hi-IN"/>
        </w:rPr>
        <w:t>.</w:t>
      </w:r>
      <w:r w:rsidRPr="00595043">
        <w:rPr>
          <w:rFonts w:ascii="Times New Roman" w:eastAsia="SimSun" w:hAnsi="Times New Roman" w:cs="Mangal"/>
          <w:kern w:val="1"/>
          <w:sz w:val="24"/>
          <w:szCs w:val="24"/>
          <w:lang w:eastAsia="zh-CN" w:bidi="hi-IN"/>
        </w:rPr>
        <w:t>, 8</w:t>
      </w:r>
      <w:r>
        <w:rPr>
          <w:rFonts w:ascii="Times New Roman" w:eastAsia="SimSun" w:hAnsi="Times New Roman" w:cs="Mangal"/>
          <w:kern w:val="1"/>
          <w:sz w:val="24"/>
          <w:szCs w:val="24"/>
          <w:lang w:eastAsia="zh-CN" w:bidi="hi-IN"/>
        </w:rPr>
        <w:t>.</w:t>
      </w:r>
      <w:r w:rsidRPr="00595043">
        <w:rPr>
          <w:rFonts w:ascii="Times New Roman" w:eastAsia="SimSun" w:hAnsi="Times New Roman" w:cs="Mangal"/>
          <w:kern w:val="1"/>
          <w:sz w:val="24"/>
          <w:szCs w:val="24"/>
          <w:lang w:eastAsia="zh-CN" w:bidi="hi-IN"/>
        </w:rPr>
        <w:t xml:space="preserve"> a 9</w:t>
      </w:r>
      <w:r>
        <w:rPr>
          <w:rFonts w:ascii="Times New Roman" w:eastAsia="SimSun" w:hAnsi="Times New Roman" w:cs="Mangal"/>
          <w:kern w:val="1"/>
          <w:sz w:val="24"/>
          <w:szCs w:val="24"/>
          <w:lang w:eastAsia="zh-CN" w:bidi="hi-IN"/>
        </w:rPr>
        <w:t>.</w:t>
      </w:r>
      <w:r w:rsidRPr="00595043">
        <w:rPr>
          <w:rFonts w:ascii="Times New Roman" w:eastAsia="SimSun" w:hAnsi="Times New Roman" w:cs="Mangal"/>
          <w:kern w:val="1"/>
          <w:sz w:val="24"/>
          <w:szCs w:val="24"/>
          <w:lang w:eastAsia="zh-CN" w:bidi="hi-IN"/>
        </w:rPr>
        <w:t xml:space="preserve"> tříd základní školy.</w:t>
      </w:r>
    </w:p>
    <w:p w:rsidR="00595043" w:rsidRPr="008D39CE" w:rsidRDefault="00595043" w:rsidP="00294FD5">
      <w:pPr>
        <w:pStyle w:val="Odstavecseseznamem"/>
        <w:widowControl w:val="0"/>
        <w:numPr>
          <w:ilvl w:val="0"/>
          <w:numId w:val="24"/>
        </w:numPr>
        <w:suppressAutoHyphens/>
        <w:spacing w:after="0"/>
        <w:jc w:val="both"/>
        <w:rPr>
          <w:rFonts w:ascii="Times New Roman" w:eastAsia="SimSun" w:hAnsi="Times New Roman" w:cs="Mangal"/>
          <w:kern w:val="1"/>
          <w:sz w:val="24"/>
          <w:szCs w:val="24"/>
          <w:lang w:eastAsia="zh-CN" w:bidi="hi-IN"/>
        </w:rPr>
      </w:pPr>
      <w:r w:rsidRPr="008D39CE">
        <w:rPr>
          <w:rFonts w:ascii="Times New Roman" w:eastAsia="SimSun" w:hAnsi="Times New Roman" w:cs="Mangal"/>
          <w:kern w:val="1"/>
          <w:sz w:val="24"/>
          <w:szCs w:val="24"/>
          <w:lang w:eastAsia="zh-CN" w:bidi="hi-IN"/>
        </w:rPr>
        <w:t>Deskov</w:t>
      </w:r>
      <w:r w:rsidR="008D39CE">
        <w:rPr>
          <w:rFonts w:ascii="Times New Roman" w:eastAsia="SimSun" w:hAnsi="Times New Roman" w:cs="Mangal"/>
          <w:kern w:val="1"/>
          <w:sz w:val="24"/>
          <w:szCs w:val="24"/>
          <w:lang w:eastAsia="zh-CN" w:bidi="hi-IN"/>
        </w:rPr>
        <w:t>ý</w:t>
      </w:r>
      <w:r w:rsidRPr="008D39CE">
        <w:rPr>
          <w:rFonts w:ascii="Times New Roman" w:eastAsia="SimSun" w:hAnsi="Times New Roman" w:cs="Mangal"/>
          <w:kern w:val="1"/>
          <w:sz w:val="24"/>
          <w:szCs w:val="24"/>
          <w:lang w:eastAsia="zh-CN" w:bidi="hi-IN"/>
        </w:rPr>
        <w:t xml:space="preserve"> hr</w:t>
      </w:r>
      <w:r w:rsidR="008D39CE">
        <w:rPr>
          <w:rFonts w:ascii="Times New Roman" w:eastAsia="SimSun" w:hAnsi="Times New Roman" w:cs="Mangal"/>
          <w:kern w:val="1"/>
          <w:sz w:val="24"/>
          <w:szCs w:val="24"/>
          <w:lang w:eastAsia="zh-CN" w:bidi="hi-IN"/>
        </w:rPr>
        <w:t>y</w:t>
      </w:r>
      <w:r w:rsidRPr="008D39CE">
        <w:rPr>
          <w:rFonts w:ascii="Times New Roman" w:eastAsia="SimSun" w:hAnsi="Times New Roman" w:cs="Mangal"/>
          <w:kern w:val="1"/>
          <w:sz w:val="24"/>
          <w:szCs w:val="24"/>
          <w:lang w:eastAsia="zh-CN" w:bidi="hi-IN"/>
        </w:rPr>
        <w:t xml:space="preserve"> bude mít charakter skupinové práce (3 a více osob).</w:t>
      </w:r>
    </w:p>
    <w:p w:rsidR="00595043" w:rsidRPr="008D39CE" w:rsidRDefault="00595043" w:rsidP="00294FD5">
      <w:pPr>
        <w:pStyle w:val="Odstavecseseznamem"/>
        <w:widowControl w:val="0"/>
        <w:numPr>
          <w:ilvl w:val="0"/>
          <w:numId w:val="24"/>
        </w:numPr>
        <w:suppressAutoHyphens/>
        <w:spacing w:after="0"/>
        <w:jc w:val="both"/>
        <w:rPr>
          <w:rFonts w:ascii="Times New Roman" w:eastAsia="SimSun" w:hAnsi="Times New Roman" w:cs="Mangal"/>
          <w:kern w:val="1"/>
          <w:sz w:val="24"/>
          <w:szCs w:val="24"/>
          <w:lang w:eastAsia="zh-CN" w:bidi="hi-IN"/>
        </w:rPr>
      </w:pPr>
      <w:r w:rsidRPr="008D39CE">
        <w:rPr>
          <w:rFonts w:ascii="Times New Roman" w:eastAsia="SimSun" w:hAnsi="Times New Roman" w:cs="Mangal"/>
          <w:kern w:val="1"/>
          <w:sz w:val="24"/>
          <w:szCs w:val="24"/>
          <w:lang w:eastAsia="zh-CN" w:bidi="hi-IN"/>
        </w:rPr>
        <w:t>Obory deskových her:</w:t>
      </w:r>
    </w:p>
    <w:p w:rsidR="00595043" w:rsidRPr="00E1144A" w:rsidRDefault="00595043" w:rsidP="00294FD5">
      <w:pPr>
        <w:pStyle w:val="Odstavecseseznamem"/>
        <w:widowControl w:val="0"/>
        <w:numPr>
          <w:ilvl w:val="0"/>
          <w:numId w:val="32"/>
        </w:numPr>
        <w:suppressAutoHyphens/>
        <w:spacing w:after="0"/>
        <w:jc w:val="both"/>
        <w:rPr>
          <w:rFonts w:ascii="Times New Roman" w:eastAsia="SimSun" w:hAnsi="Times New Roman" w:cs="Mangal"/>
          <w:kern w:val="1"/>
          <w:sz w:val="24"/>
          <w:szCs w:val="24"/>
          <w:lang w:eastAsia="zh-CN" w:bidi="hi-IN"/>
        </w:rPr>
      </w:pPr>
      <w:r w:rsidRPr="00E1144A">
        <w:rPr>
          <w:rFonts w:ascii="Times New Roman" w:eastAsia="SimSun" w:hAnsi="Times New Roman" w:cs="Mangal"/>
          <w:kern w:val="1"/>
          <w:sz w:val="24"/>
          <w:szCs w:val="24"/>
          <w:lang w:eastAsia="zh-CN" w:bidi="hi-IN"/>
        </w:rPr>
        <w:t>technické obory – stavebnictví a strojírenství</w:t>
      </w:r>
      <w:r w:rsidR="00E1144A">
        <w:rPr>
          <w:rFonts w:ascii="Times New Roman" w:eastAsia="SimSun" w:hAnsi="Times New Roman" w:cs="Mangal"/>
          <w:kern w:val="1"/>
          <w:sz w:val="24"/>
          <w:szCs w:val="24"/>
          <w:lang w:eastAsia="zh-CN" w:bidi="hi-IN"/>
        </w:rPr>
        <w:t>;</w:t>
      </w:r>
      <w:r w:rsidRPr="00E1144A">
        <w:rPr>
          <w:rFonts w:ascii="Times New Roman" w:eastAsia="SimSun" w:hAnsi="Times New Roman" w:cs="Mangal"/>
          <w:kern w:val="1"/>
          <w:sz w:val="24"/>
          <w:szCs w:val="24"/>
          <w:lang w:eastAsia="zh-CN" w:bidi="hi-IN"/>
        </w:rPr>
        <w:t xml:space="preserve"> </w:t>
      </w:r>
    </w:p>
    <w:p w:rsidR="00595043" w:rsidRPr="00595043" w:rsidRDefault="00595043" w:rsidP="00294FD5">
      <w:pPr>
        <w:pStyle w:val="Odstavecseseznamem"/>
        <w:widowControl w:val="0"/>
        <w:numPr>
          <w:ilvl w:val="0"/>
          <w:numId w:val="3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obory služeb – obchod, osobní a provozní služby, gastronomie</w:t>
      </w:r>
      <w:r w:rsidR="00E1144A">
        <w:rPr>
          <w:rFonts w:ascii="Times New Roman" w:eastAsia="SimSun" w:hAnsi="Times New Roman" w:cs="Mangal"/>
          <w:kern w:val="1"/>
          <w:sz w:val="24"/>
          <w:szCs w:val="24"/>
          <w:lang w:eastAsia="zh-CN" w:bidi="hi-IN"/>
        </w:rPr>
        <w:t>;</w:t>
      </w:r>
    </w:p>
    <w:p w:rsidR="00595043" w:rsidRPr="00595043" w:rsidRDefault="00595043" w:rsidP="00294FD5">
      <w:pPr>
        <w:pStyle w:val="Odstavecseseznamem"/>
        <w:widowControl w:val="0"/>
        <w:numPr>
          <w:ilvl w:val="0"/>
          <w:numId w:val="3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zdravotní obory – zdravotnictví</w:t>
      </w:r>
      <w:r w:rsidR="00E1144A">
        <w:rPr>
          <w:rFonts w:ascii="Times New Roman" w:eastAsia="SimSun" w:hAnsi="Times New Roman" w:cs="Mangal"/>
          <w:kern w:val="1"/>
          <w:sz w:val="24"/>
          <w:szCs w:val="24"/>
          <w:lang w:eastAsia="zh-CN" w:bidi="hi-IN"/>
        </w:rPr>
        <w:t>;</w:t>
      </w:r>
    </w:p>
    <w:p w:rsidR="00595043" w:rsidRPr="00595043" w:rsidRDefault="00595043" w:rsidP="00294FD5">
      <w:pPr>
        <w:pStyle w:val="Odstavecseseznamem"/>
        <w:widowControl w:val="0"/>
        <w:numPr>
          <w:ilvl w:val="0"/>
          <w:numId w:val="32"/>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ekonomické obory – ekonomie a administrativa.</w:t>
      </w:r>
    </w:p>
    <w:p w:rsidR="00595043" w:rsidRPr="008D39CE" w:rsidRDefault="00595043" w:rsidP="00294FD5">
      <w:pPr>
        <w:pStyle w:val="Odstavecseseznamem"/>
        <w:widowControl w:val="0"/>
        <w:numPr>
          <w:ilvl w:val="0"/>
          <w:numId w:val="25"/>
        </w:numPr>
        <w:suppressAutoHyphens/>
        <w:spacing w:after="0"/>
        <w:jc w:val="both"/>
        <w:rPr>
          <w:rFonts w:ascii="Times New Roman" w:eastAsia="SimSun" w:hAnsi="Times New Roman" w:cs="Mangal"/>
          <w:kern w:val="1"/>
          <w:sz w:val="24"/>
          <w:szCs w:val="24"/>
          <w:lang w:eastAsia="zh-CN" w:bidi="hi-IN"/>
        </w:rPr>
      </w:pPr>
      <w:r w:rsidRPr="008D39CE">
        <w:rPr>
          <w:rFonts w:ascii="Times New Roman" w:eastAsia="SimSun" w:hAnsi="Times New Roman" w:cs="Mangal"/>
          <w:kern w:val="1"/>
          <w:sz w:val="24"/>
          <w:szCs w:val="24"/>
          <w:lang w:eastAsia="zh-CN" w:bidi="hi-IN"/>
        </w:rPr>
        <w:lastRenderedPageBreak/>
        <w:t>Minimální technické parametry jednotlivých deskových her:</w:t>
      </w:r>
    </w:p>
    <w:p w:rsidR="007B4B97" w:rsidRPr="007B4B97" w:rsidRDefault="007B4B97" w:rsidP="007B4B97">
      <w:pPr>
        <w:pStyle w:val="Odstavecseseznamem"/>
        <w:widowControl w:val="0"/>
        <w:numPr>
          <w:ilvl w:val="0"/>
          <w:numId w:val="39"/>
        </w:numPr>
        <w:suppressAutoHyphens/>
        <w:spacing w:after="0"/>
        <w:jc w:val="both"/>
        <w:rPr>
          <w:rFonts w:ascii="Times New Roman" w:eastAsia="SimSun" w:hAnsi="Times New Roman" w:cs="Mangal"/>
          <w:kern w:val="1"/>
          <w:sz w:val="24"/>
          <w:szCs w:val="24"/>
          <w:lang w:eastAsia="zh-CN" w:bidi="hi-IN"/>
        </w:rPr>
      </w:pPr>
      <w:r w:rsidRPr="007B4B97">
        <w:rPr>
          <w:rFonts w:ascii="Times New Roman" w:eastAsia="SimSun" w:hAnsi="Times New Roman" w:cs="Mangal"/>
          <w:kern w:val="1"/>
          <w:sz w:val="24"/>
          <w:szCs w:val="24"/>
          <w:lang w:eastAsia="zh-CN" w:bidi="hi-IN"/>
        </w:rPr>
        <w:t>hrací deska (plán) – rozměr o velikosti min. A3 - je nutné dodržet minimální rozměr 1247,4 cm2 (A3), formát může být obdélník či čtverec, materiál pevný a omyvatelný - běžně používané omyvatelné druhy papíru dostatečné gramáže.</w:t>
      </w:r>
      <w:r w:rsidRPr="007B4B97">
        <w:t xml:space="preserve"> </w:t>
      </w:r>
      <w:r w:rsidRPr="007B4B97">
        <w:rPr>
          <w:rFonts w:ascii="Times New Roman" w:eastAsia="SimSun" w:hAnsi="Times New Roman" w:cs="Mangal"/>
          <w:kern w:val="1"/>
          <w:sz w:val="24"/>
          <w:szCs w:val="24"/>
          <w:lang w:eastAsia="zh-CN" w:bidi="hi-IN"/>
        </w:rPr>
        <w:t>Hrací deska (plán) může být oboustranná, za předpokladu, že bude obsahovat 2 deskové hry;</w:t>
      </w:r>
    </w:p>
    <w:p w:rsidR="007B4B97" w:rsidRDefault="007B4B97" w:rsidP="007B4B97">
      <w:pPr>
        <w:pStyle w:val="Odstavecseseznamem"/>
        <w:widowControl w:val="0"/>
        <w:numPr>
          <w:ilvl w:val="0"/>
          <w:numId w:val="39"/>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 xml:space="preserve">doplňující pomůcky – např. hrací karty, </w:t>
      </w:r>
      <w:r>
        <w:rPr>
          <w:rFonts w:ascii="Times New Roman" w:eastAsia="SimSun" w:hAnsi="Times New Roman" w:cs="Mangal"/>
          <w:kern w:val="1"/>
          <w:sz w:val="24"/>
          <w:szCs w:val="24"/>
          <w:lang w:eastAsia="zh-CN" w:bidi="hi-IN"/>
        </w:rPr>
        <w:t xml:space="preserve">žetony, </w:t>
      </w:r>
      <w:r w:rsidRPr="00595043">
        <w:rPr>
          <w:rFonts w:ascii="Times New Roman" w:eastAsia="SimSun" w:hAnsi="Times New Roman" w:cs="Mangal"/>
          <w:kern w:val="1"/>
          <w:sz w:val="24"/>
          <w:szCs w:val="24"/>
          <w:lang w:eastAsia="zh-CN" w:bidi="hi-IN"/>
        </w:rPr>
        <w:t>hrací figurky, přesýpací hodiny, hrací kostky a jiné doplňující pomůcky k jednotlivým deskovým hrám</w:t>
      </w:r>
      <w:r>
        <w:rPr>
          <w:rFonts w:ascii="Times New Roman" w:eastAsia="SimSun" w:hAnsi="Times New Roman" w:cs="Mangal"/>
          <w:kern w:val="1"/>
          <w:sz w:val="24"/>
          <w:szCs w:val="24"/>
          <w:lang w:eastAsia="zh-CN" w:bidi="hi-IN"/>
        </w:rPr>
        <w:t xml:space="preserve"> apod.</w:t>
      </w:r>
    </w:p>
    <w:p w:rsidR="007B4B97" w:rsidRPr="00595043" w:rsidRDefault="007B4B97" w:rsidP="007B4B97">
      <w:pPr>
        <w:pStyle w:val="Odstavecseseznamem"/>
        <w:widowControl w:val="0"/>
        <w:numPr>
          <w:ilvl w:val="0"/>
          <w:numId w:val="39"/>
        </w:numPr>
        <w:suppressAutoHyphens/>
        <w:spacing w:after="0"/>
        <w:jc w:val="both"/>
        <w:rPr>
          <w:rFonts w:ascii="Times New Roman" w:eastAsia="SimSun" w:hAnsi="Times New Roman" w:cs="Mangal"/>
          <w:kern w:val="1"/>
          <w:sz w:val="24"/>
          <w:szCs w:val="24"/>
          <w:lang w:eastAsia="zh-CN" w:bidi="hi-IN"/>
        </w:rPr>
      </w:pPr>
      <w:r w:rsidRPr="000F0D24">
        <w:rPr>
          <w:rFonts w:ascii="Times New Roman" w:eastAsia="SimSun" w:hAnsi="Times New Roman" w:cs="Mangal"/>
          <w:kern w:val="1"/>
          <w:sz w:val="24"/>
          <w:szCs w:val="24"/>
          <w:lang w:eastAsia="zh-CN" w:bidi="hi-IN"/>
        </w:rPr>
        <w:t>plná barevná škála provedení</w:t>
      </w:r>
      <w:r>
        <w:rPr>
          <w:rFonts w:ascii="Times New Roman" w:eastAsia="SimSun" w:hAnsi="Times New Roman" w:cs="Mangal"/>
          <w:kern w:val="1"/>
          <w:sz w:val="24"/>
          <w:szCs w:val="24"/>
          <w:lang w:eastAsia="zh-CN" w:bidi="hi-IN"/>
        </w:rPr>
        <w:t>;</w:t>
      </w:r>
    </w:p>
    <w:p w:rsidR="007B4B97" w:rsidRPr="00595043" w:rsidRDefault="007B4B97" w:rsidP="007B4B97">
      <w:pPr>
        <w:pStyle w:val="Odstavecseseznamem"/>
        <w:widowControl w:val="0"/>
        <w:numPr>
          <w:ilvl w:val="0"/>
          <w:numId w:val="39"/>
        </w:numPr>
        <w:suppressAutoHyphens/>
        <w:spacing w:after="0"/>
        <w:jc w:val="both"/>
        <w:rPr>
          <w:rFonts w:ascii="Times New Roman" w:eastAsia="SimSun" w:hAnsi="Times New Roman" w:cs="Mangal"/>
          <w:kern w:val="1"/>
          <w:sz w:val="24"/>
          <w:szCs w:val="24"/>
          <w:lang w:eastAsia="zh-CN" w:bidi="hi-IN"/>
        </w:rPr>
      </w:pPr>
      <w:r w:rsidRPr="00595043">
        <w:rPr>
          <w:rFonts w:ascii="Times New Roman" w:eastAsia="SimSun" w:hAnsi="Times New Roman" w:cs="Mangal"/>
          <w:kern w:val="1"/>
          <w:sz w:val="24"/>
          <w:szCs w:val="24"/>
          <w:lang w:eastAsia="zh-CN" w:bidi="hi-IN"/>
        </w:rPr>
        <w:t>metodický návod</w:t>
      </w:r>
      <w:r>
        <w:rPr>
          <w:rFonts w:ascii="Times New Roman" w:eastAsia="SimSun" w:hAnsi="Times New Roman" w:cs="Mangal"/>
          <w:kern w:val="1"/>
          <w:sz w:val="24"/>
          <w:szCs w:val="24"/>
          <w:lang w:eastAsia="zh-CN" w:bidi="hi-IN"/>
        </w:rPr>
        <w:t xml:space="preserve"> v českém jazyce</w:t>
      </w:r>
      <w:r w:rsidRPr="00595043">
        <w:rPr>
          <w:rFonts w:ascii="Times New Roman" w:eastAsia="SimSun" w:hAnsi="Times New Roman" w:cs="Mangal"/>
          <w:kern w:val="1"/>
          <w:sz w:val="24"/>
          <w:szCs w:val="24"/>
          <w:lang w:eastAsia="zh-CN" w:bidi="hi-IN"/>
        </w:rPr>
        <w:t>.</w:t>
      </w:r>
    </w:p>
    <w:p w:rsidR="00672F75" w:rsidRDefault="00672F75" w:rsidP="007E22B8">
      <w:pPr>
        <w:spacing w:after="0"/>
        <w:jc w:val="both"/>
        <w:rPr>
          <w:rFonts w:ascii="Times New Roman" w:hAnsi="Times New Roman" w:cs="Times New Roman"/>
          <w:b/>
          <w:sz w:val="24"/>
          <w:szCs w:val="24"/>
          <w:u w:val="single"/>
        </w:rPr>
      </w:pPr>
    </w:p>
    <w:p w:rsidR="0007380C" w:rsidRPr="0007380C" w:rsidRDefault="0007380C" w:rsidP="007E22B8">
      <w:pPr>
        <w:spacing w:after="0"/>
        <w:jc w:val="both"/>
        <w:rPr>
          <w:rFonts w:ascii="Times New Roman" w:hAnsi="Times New Roman" w:cs="Times New Roman"/>
          <w:b/>
          <w:sz w:val="24"/>
          <w:szCs w:val="24"/>
          <w:u w:val="single"/>
        </w:rPr>
      </w:pPr>
      <w:r w:rsidRPr="0007380C">
        <w:rPr>
          <w:rFonts w:ascii="Times New Roman" w:hAnsi="Times New Roman" w:cs="Times New Roman"/>
          <w:b/>
          <w:sz w:val="24"/>
          <w:szCs w:val="24"/>
          <w:u w:val="single"/>
        </w:rPr>
        <w:t>4 praktické (manipulační) hry k daným skupinám oborů = 1 soubor praktických (manipulačních) her</w:t>
      </w:r>
    </w:p>
    <w:p w:rsidR="0007380C" w:rsidRPr="0007380C" w:rsidRDefault="0007380C" w:rsidP="00294FD5">
      <w:pPr>
        <w:pStyle w:val="Odstavecseseznamem"/>
        <w:widowControl w:val="0"/>
        <w:numPr>
          <w:ilvl w:val="0"/>
          <w:numId w:val="2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1 soubor budou tvořit 4 jednotlivé praktické (manipulační) hry.</w:t>
      </w:r>
    </w:p>
    <w:p w:rsidR="0007380C" w:rsidRPr="0007380C" w:rsidRDefault="0007380C" w:rsidP="00294FD5">
      <w:pPr>
        <w:pStyle w:val="Odstavecseseznamem"/>
        <w:widowControl w:val="0"/>
        <w:numPr>
          <w:ilvl w:val="0"/>
          <w:numId w:val="2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1 praktická (manipulační) hra se bude týkat jednoho vybraného oboru.</w:t>
      </w:r>
    </w:p>
    <w:p w:rsidR="0007380C" w:rsidRPr="0007380C" w:rsidRDefault="0007380C" w:rsidP="00294FD5">
      <w:pPr>
        <w:pStyle w:val="Odstavecseseznamem"/>
        <w:widowControl w:val="0"/>
        <w:numPr>
          <w:ilvl w:val="0"/>
          <w:numId w:val="2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Počet povolání, pro která bude jedna konkrétní praktická (manipulační) hra implementována v rámci jednoho oboru, není limitován.</w:t>
      </w:r>
    </w:p>
    <w:p w:rsidR="0007380C" w:rsidRPr="0007380C" w:rsidRDefault="0007380C" w:rsidP="00294FD5">
      <w:pPr>
        <w:pStyle w:val="Odstavecseseznamem"/>
        <w:widowControl w:val="0"/>
        <w:numPr>
          <w:ilvl w:val="0"/>
          <w:numId w:val="2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1 praktická (manipulační) hra bude mít charakter krátké, zábavné a percepčně motorické hry.</w:t>
      </w:r>
    </w:p>
    <w:p w:rsidR="0007380C" w:rsidRPr="0007380C" w:rsidRDefault="0007380C" w:rsidP="00294FD5">
      <w:pPr>
        <w:pStyle w:val="Odstavecseseznamem"/>
        <w:widowControl w:val="0"/>
        <w:numPr>
          <w:ilvl w:val="0"/>
          <w:numId w:val="2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Cílem praktických manipulačních her je podporovat a rozvíjet např.</w:t>
      </w:r>
      <w:r>
        <w:rPr>
          <w:rFonts w:ascii="Times New Roman" w:eastAsia="SimSun" w:hAnsi="Times New Roman" w:cs="Mangal"/>
          <w:kern w:val="1"/>
          <w:sz w:val="24"/>
          <w:szCs w:val="24"/>
          <w:lang w:eastAsia="zh-CN" w:bidi="hi-IN"/>
        </w:rPr>
        <w:t>:</w:t>
      </w:r>
    </w:p>
    <w:p w:rsidR="0007380C" w:rsidRPr="00E1144A" w:rsidRDefault="0007380C" w:rsidP="00294FD5">
      <w:pPr>
        <w:pStyle w:val="Odstavecseseznamem"/>
        <w:widowControl w:val="0"/>
        <w:numPr>
          <w:ilvl w:val="0"/>
          <w:numId w:val="34"/>
        </w:numPr>
        <w:suppressAutoHyphens/>
        <w:spacing w:after="0"/>
        <w:jc w:val="both"/>
        <w:rPr>
          <w:rFonts w:ascii="Times New Roman" w:eastAsia="SimSun" w:hAnsi="Times New Roman" w:cs="Mangal"/>
          <w:kern w:val="1"/>
          <w:sz w:val="24"/>
          <w:szCs w:val="24"/>
          <w:lang w:eastAsia="zh-CN" w:bidi="hi-IN"/>
        </w:rPr>
      </w:pPr>
      <w:r w:rsidRPr="00E1144A">
        <w:rPr>
          <w:rFonts w:ascii="Times New Roman" w:eastAsia="SimSun" w:hAnsi="Times New Roman" w:cs="Mangal"/>
          <w:kern w:val="1"/>
          <w:sz w:val="24"/>
          <w:szCs w:val="24"/>
          <w:lang w:eastAsia="zh-CN" w:bidi="hi-IN"/>
        </w:rPr>
        <w:t>zážitkové, situační a kooperativní učení;</w:t>
      </w:r>
    </w:p>
    <w:p w:rsidR="0007380C" w:rsidRPr="0007380C" w:rsidRDefault="0007380C" w:rsidP="00294FD5">
      <w:pPr>
        <w:pStyle w:val="Odstavecseseznamem"/>
        <w:widowControl w:val="0"/>
        <w:numPr>
          <w:ilvl w:val="0"/>
          <w:numId w:val="34"/>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rozvoj tvořivosti, kreativity a estetického vnímání</w:t>
      </w:r>
      <w:r>
        <w:rPr>
          <w:rFonts w:ascii="Times New Roman" w:eastAsia="SimSun" w:hAnsi="Times New Roman" w:cs="Mangal"/>
          <w:kern w:val="1"/>
          <w:sz w:val="24"/>
          <w:szCs w:val="24"/>
          <w:lang w:eastAsia="zh-CN" w:bidi="hi-IN"/>
        </w:rPr>
        <w:t>;</w:t>
      </w:r>
    </w:p>
    <w:p w:rsidR="0007380C" w:rsidRPr="0007380C" w:rsidRDefault="0007380C" w:rsidP="00294FD5">
      <w:pPr>
        <w:pStyle w:val="Odstavecseseznamem"/>
        <w:widowControl w:val="0"/>
        <w:numPr>
          <w:ilvl w:val="0"/>
          <w:numId w:val="34"/>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rozvoj klíčových kompetencí – sebepoznání, rozhodování, akční plánování, adaptace na životní změny, možnosti absolventa základní školy, informační základna pro volbu povolání, orientace v důležitých profesních informacích, rovnost příležitostí na trhu práce a svět práce a dospělosti</w:t>
      </w:r>
      <w:r>
        <w:rPr>
          <w:rFonts w:ascii="Times New Roman" w:eastAsia="SimSun" w:hAnsi="Times New Roman" w:cs="Mangal"/>
          <w:kern w:val="1"/>
          <w:sz w:val="24"/>
          <w:szCs w:val="24"/>
          <w:lang w:eastAsia="zh-CN" w:bidi="hi-IN"/>
        </w:rPr>
        <w:t>;</w:t>
      </w:r>
    </w:p>
    <w:p w:rsidR="0007380C" w:rsidRPr="0007380C" w:rsidRDefault="0007380C" w:rsidP="00294FD5">
      <w:pPr>
        <w:pStyle w:val="Odstavecseseznamem"/>
        <w:widowControl w:val="0"/>
        <w:numPr>
          <w:ilvl w:val="0"/>
          <w:numId w:val="34"/>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rozvoj hrubé a jemné motoriky, prostorové představivosti a zrakové percepce.</w:t>
      </w:r>
    </w:p>
    <w:p w:rsidR="0007380C" w:rsidRPr="0007380C" w:rsidRDefault="0007380C" w:rsidP="00294FD5">
      <w:pPr>
        <w:pStyle w:val="Odstavecseseznamem"/>
        <w:widowControl w:val="0"/>
        <w:numPr>
          <w:ilvl w:val="0"/>
          <w:numId w:val="26"/>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Jednotlivé úrovně praktické (manipulační) hry musí charakterově odpovídat dovednostem a odborným znalostem cílové skupiny – žáci 7</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8</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a 9</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tříd základní školy.</w:t>
      </w:r>
    </w:p>
    <w:p w:rsidR="0007380C" w:rsidRPr="0007380C" w:rsidRDefault="0007380C" w:rsidP="00294FD5">
      <w:pPr>
        <w:pStyle w:val="Odstavecseseznamem"/>
        <w:widowControl w:val="0"/>
        <w:numPr>
          <w:ilvl w:val="0"/>
          <w:numId w:val="26"/>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 xml:space="preserve">Praktická manipulační hra bude mít charakter individuální nebo skupinové práce (dvojice nebo 3 a více osob).                     </w:t>
      </w:r>
    </w:p>
    <w:p w:rsidR="0007380C" w:rsidRPr="0007380C" w:rsidRDefault="0007380C" w:rsidP="00294FD5">
      <w:pPr>
        <w:pStyle w:val="Odstavecseseznamem"/>
        <w:widowControl w:val="0"/>
        <w:numPr>
          <w:ilvl w:val="0"/>
          <w:numId w:val="26"/>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Obory praktické (manipulační) hry:</w:t>
      </w:r>
    </w:p>
    <w:p w:rsidR="0007380C" w:rsidRPr="00E1144A" w:rsidRDefault="0007380C" w:rsidP="00294FD5">
      <w:pPr>
        <w:pStyle w:val="Odstavecseseznamem"/>
        <w:widowControl w:val="0"/>
        <w:numPr>
          <w:ilvl w:val="0"/>
          <w:numId w:val="35"/>
        </w:numPr>
        <w:suppressAutoHyphens/>
        <w:spacing w:after="0"/>
        <w:jc w:val="both"/>
        <w:rPr>
          <w:rFonts w:ascii="Times New Roman" w:eastAsia="SimSun" w:hAnsi="Times New Roman" w:cs="Mangal"/>
          <w:kern w:val="1"/>
          <w:sz w:val="24"/>
          <w:szCs w:val="24"/>
          <w:lang w:eastAsia="zh-CN" w:bidi="hi-IN"/>
        </w:rPr>
      </w:pPr>
      <w:r w:rsidRPr="00E1144A">
        <w:rPr>
          <w:rFonts w:ascii="Times New Roman" w:eastAsia="SimSun" w:hAnsi="Times New Roman" w:cs="Mangal"/>
          <w:kern w:val="1"/>
          <w:sz w:val="24"/>
          <w:szCs w:val="24"/>
          <w:lang w:eastAsia="zh-CN" w:bidi="hi-IN"/>
        </w:rPr>
        <w:t xml:space="preserve">technické obory – stavebnictví a strojírenství; </w:t>
      </w:r>
    </w:p>
    <w:p w:rsidR="0007380C" w:rsidRPr="0007380C" w:rsidRDefault="0007380C" w:rsidP="00294FD5">
      <w:pPr>
        <w:pStyle w:val="Odstavecseseznamem"/>
        <w:widowControl w:val="0"/>
        <w:numPr>
          <w:ilvl w:val="0"/>
          <w:numId w:val="3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obory služeb – obchod, osobní a provozní služby, gastronomie</w:t>
      </w:r>
      <w:r>
        <w:rPr>
          <w:rFonts w:ascii="Times New Roman" w:eastAsia="SimSun" w:hAnsi="Times New Roman" w:cs="Mangal"/>
          <w:kern w:val="1"/>
          <w:sz w:val="24"/>
          <w:szCs w:val="24"/>
          <w:lang w:eastAsia="zh-CN" w:bidi="hi-IN"/>
        </w:rPr>
        <w:t>;</w:t>
      </w:r>
    </w:p>
    <w:p w:rsidR="0007380C" w:rsidRPr="0007380C" w:rsidRDefault="0007380C" w:rsidP="00294FD5">
      <w:pPr>
        <w:pStyle w:val="Odstavecseseznamem"/>
        <w:widowControl w:val="0"/>
        <w:numPr>
          <w:ilvl w:val="0"/>
          <w:numId w:val="3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zdravotní obory – zdravotnictví</w:t>
      </w:r>
      <w:r>
        <w:rPr>
          <w:rFonts w:ascii="Times New Roman" w:eastAsia="SimSun" w:hAnsi="Times New Roman" w:cs="Mangal"/>
          <w:kern w:val="1"/>
          <w:sz w:val="24"/>
          <w:szCs w:val="24"/>
          <w:lang w:eastAsia="zh-CN" w:bidi="hi-IN"/>
        </w:rPr>
        <w:t>;</w:t>
      </w:r>
    </w:p>
    <w:p w:rsidR="0007380C" w:rsidRPr="0007380C" w:rsidRDefault="0007380C" w:rsidP="00294FD5">
      <w:pPr>
        <w:pStyle w:val="Odstavecseseznamem"/>
        <w:widowControl w:val="0"/>
        <w:numPr>
          <w:ilvl w:val="0"/>
          <w:numId w:val="35"/>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ekonomické obory – ekonomie a administrativa.</w:t>
      </w:r>
    </w:p>
    <w:p w:rsidR="0007380C" w:rsidRPr="007B4B97" w:rsidRDefault="0007380C" w:rsidP="00294FD5">
      <w:pPr>
        <w:pStyle w:val="Odstavecseseznamem"/>
        <w:widowControl w:val="0"/>
        <w:numPr>
          <w:ilvl w:val="0"/>
          <w:numId w:val="27"/>
        </w:numPr>
        <w:suppressAutoHyphens/>
        <w:spacing w:after="0"/>
        <w:jc w:val="both"/>
        <w:rPr>
          <w:rFonts w:ascii="Times New Roman" w:eastAsia="SimSun" w:hAnsi="Times New Roman" w:cs="Mangal"/>
          <w:kern w:val="1"/>
          <w:sz w:val="24"/>
          <w:szCs w:val="24"/>
          <w:lang w:eastAsia="zh-CN" w:bidi="hi-IN"/>
        </w:rPr>
      </w:pPr>
      <w:r w:rsidRPr="007B4B97">
        <w:rPr>
          <w:rFonts w:ascii="Times New Roman" w:eastAsia="SimSun" w:hAnsi="Times New Roman" w:cs="Mangal"/>
          <w:kern w:val="1"/>
          <w:sz w:val="24"/>
          <w:szCs w:val="24"/>
          <w:lang w:eastAsia="zh-CN" w:bidi="hi-IN"/>
        </w:rPr>
        <w:t>Minimální technické parametry jednotlivých praktických (manipulačních) her:</w:t>
      </w:r>
    </w:p>
    <w:p w:rsidR="007B4B97" w:rsidRPr="00E1144A" w:rsidRDefault="007B4B97" w:rsidP="007B4B97">
      <w:pPr>
        <w:pStyle w:val="Odstavecseseznamem"/>
        <w:widowControl w:val="0"/>
        <w:numPr>
          <w:ilvl w:val="0"/>
          <w:numId w:val="36"/>
        </w:numPr>
        <w:suppressAutoHyphens/>
        <w:spacing w:after="0"/>
        <w:jc w:val="both"/>
        <w:rPr>
          <w:rFonts w:ascii="Times New Roman" w:eastAsia="SimSun" w:hAnsi="Times New Roman" w:cs="Mangal"/>
          <w:kern w:val="1"/>
          <w:sz w:val="24"/>
          <w:szCs w:val="24"/>
          <w:lang w:eastAsia="zh-CN" w:bidi="hi-IN"/>
        </w:rPr>
      </w:pPr>
      <w:r w:rsidRPr="00E1144A">
        <w:rPr>
          <w:rFonts w:ascii="Times New Roman" w:eastAsia="SimSun" w:hAnsi="Times New Roman" w:cs="Mangal"/>
          <w:kern w:val="1"/>
          <w:sz w:val="24"/>
          <w:szCs w:val="24"/>
          <w:lang w:eastAsia="zh-CN" w:bidi="hi-IN"/>
        </w:rPr>
        <w:t>materiál k praktickým (manipulačním) hrám, např. stavebnicové díly, spojovací materiály;</w:t>
      </w:r>
      <w:bookmarkStart w:id="0" w:name="_GoBack"/>
      <w:bookmarkEnd w:id="0"/>
    </w:p>
    <w:p w:rsidR="007B4B97" w:rsidRPr="0007380C" w:rsidRDefault="007B4B97" w:rsidP="007B4B97">
      <w:pPr>
        <w:pStyle w:val="Odstavecseseznamem"/>
        <w:widowControl w:val="0"/>
        <w:numPr>
          <w:ilvl w:val="0"/>
          <w:numId w:val="36"/>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lastRenderedPageBreak/>
        <w:t xml:space="preserve">doplňující pomůcky k praktickým (manipulačním) hrám, např. ruční </w:t>
      </w:r>
      <w:r>
        <w:rPr>
          <w:rFonts w:ascii="Times New Roman" w:eastAsia="SimSun" w:hAnsi="Times New Roman" w:cs="Mangal"/>
          <w:kern w:val="1"/>
          <w:sz w:val="24"/>
          <w:szCs w:val="24"/>
          <w:lang w:eastAsia="zh-CN" w:bidi="hi-IN"/>
        </w:rPr>
        <w:t xml:space="preserve">pracovní </w:t>
      </w:r>
      <w:r w:rsidRPr="0007380C">
        <w:rPr>
          <w:rFonts w:ascii="Times New Roman" w:eastAsia="SimSun" w:hAnsi="Times New Roman" w:cs="Mangal"/>
          <w:kern w:val="1"/>
          <w:sz w:val="24"/>
          <w:szCs w:val="24"/>
          <w:lang w:eastAsia="zh-CN" w:bidi="hi-IN"/>
        </w:rPr>
        <w:t xml:space="preserve">náčiní a jiné </w:t>
      </w:r>
      <w:r>
        <w:rPr>
          <w:rFonts w:ascii="Times New Roman" w:eastAsia="SimSun" w:hAnsi="Times New Roman" w:cs="Mangal"/>
          <w:kern w:val="1"/>
          <w:sz w:val="24"/>
          <w:szCs w:val="24"/>
          <w:lang w:eastAsia="zh-CN" w:bidi="hi-IN"/>
        </w:rPr>
        <w:t xml:space="preserve">pracovní </w:t>
      </w:r>
      <w:r w:rsidRPr="0007380C">
        <w:rPr>
          <w:rFonts w:ascii="Times New Roman" w:eastAsia="SimSun" w:hAnsi="Times New Roman" w:cs="Mangal"/>
          <w:kern w:val="1"/>
          <w:sz w:val="24"/>
          <w:szCs w:val="24"/>
          <w:lang w:eastAsia="zh-CN" w:bidi="hi-IN"/>
        </w:rPr>
        <w:t>nástroje</w:t>
      </w:r>
      <w:r>
        <w:rPr>
          <w:rFonts w:ascii="Times New Roman" w:eastAsia="SimSun" w:hAnsi="Times New Roman" w:cs="Mangal"/>
          <w:kern w:val="1"/>
          <w:sz w:val="24"/>
          <w:szCs w:val="24"/>
          <w:lang w:eastAsia="zh-CN" w:bidi="hi-IN"/>
        </w:rPr>
        <w:t>;</w:t>
      </w:r>
    </w:p>
    <w:p w:rsidR="007B4B97" w:rsidRPr="0007380C" w:rsidRDefault="007B4B97" w:rsidP="007B4B97">
      <w:pPr>
        <w:pStyle w:val="Odstavecseseznamem"/>
        <w:widowControl w:val="0"/>
        <w:numPr>
          <w:ilvl w:val="0"/>
          <w:numId w:val="36"/>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metodický návod</w:t>
      </w:r>
      <w:r>
        <w:rPr>
          <w:rFonts w:ascii="Times New Roman" w:eastAsia="SimSun" w:hAnsi="Times New Roman" w:cs="Mangal"/>
          <w:kern w:val="1"/>
          <w:sz w:val="24"/>
          <w:szCs w:val="24"/>
          <w:lang w:eastAsia="zh-CN" w:bidi="hi-IN"/>
        </w:rPr>
        <w:t xml:space="preserve"> v českém jazyce</w:t>
      </w:r>
      <w:r w:rsidRPr="0007380C">
        <w:rPr>
          <w:rFonts w:ascii="Times New Roman" w:eastAsia="SimSun" w:hAnsi="Times New Roman" w:cs="Mangal"/>
          <w:kern w:val="1"/>
          <w:sz w:val="24"/>
          <w:szCs w:val="24"/>
          <w:lang w:eastAsia="zh-CN" w:bidi="hi-IN"/>
        </w:rPr>
        <w:t>.</w:t>
      </w:r>
    </w:p>
    <w:p w:rsidR="007B4B97" w:rsidRDefault="007B4B97" w:rsidP="007B4B97">
      <w:pPr>
        <w:widowControl w:val="0"/>
        <w:suppressAutoHyphens/>
        <w:spacing w:after="0"/>
        <w:jc w:val="both"/>
        <w:rPr>
          <w:rFonts w:ascii="Times New Roman" w:eastAsia="SimSun" w:hAnsi="Times New Roman" w:cs="Mangal"/>
          <w:color w:val="FF0000"/>
          <w:kern w:val="1"/>
          <w:sz w:val="24"/>
          <w:szCs w:val="24"/>
          <w:lang w:eastAsia="zh-CN" w:bidi="hi-IN"/>
        </w:rPr>
      </w:pPr>
    </w:p>
    <w:p w:rsidR="0007380C" w:rsidRPr="0007380C" w:rsidRDefault="0007380C" w:rsidP="0007380C">
      <w:pPr>
        <w:jc w:val="both"/>
        <w:rPr>
          <w:rFonts w:ascii="Times New Roman" w:hAnsi="Times New Roman" w:cs="Times New Roman"/>
          <w:b/>
          <w:sz w:val="24"/>
          <w:szCs w:val="24"/>
          <w:u w:val="single"/>
        </w:rPr>
      </w:pPr>
      <w:r w:rsidRPr="0007380C">
        <w:rPr>
          <w:rFonts w:ascii="Times New Roman" w:hAnsi="Times New Roman" w:cs="Times New Roman"/>
          <w:b/>
          <w:sz w:val="24"/>
          <w:szCs w:val="24"/>
          <w:u w:val="single"/>
        </w:rPr>
        <w:t>20 pracovních listů zaměřených na dané skupiny oborů formou prožitkových her = 1 soubor pracovních listů</w:t>
      </w:r>
    </w:p>
    <w:p w:rsidR="0007380C" w:rsidRPr="0007380C" w:rsidRDefault="0007380C" w:rsidP="00294FD5">
      <w:pPr>
        <w:pStyle w:val="Odstavecseseznamem"/>
        <w:widowControl w:val="0"/>
        <w:numPr>
          <w:ilvl w:val="0"/>
          <w:numId w:val="27"/>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1 soubor bude tvořit 20 pracovních listů.</w:t>
      </w:r>
    </w:p>
    <w:p w:rsidR="0007380C" w:rsidRPr="0007380C" w:rsidRDefault="0007380C" w:rsidP="00294FD5">
      <w:pPr>
        <w:pStyle w:val="Odstavecseseznamem"/>
        <w:widowControl w:val="0"/>
        <w:numPr>
          <w:ilvl w:val="0"/>
          <w:numId w:val="27"/>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4 x 5 pracovních listů se bude týkat vybraných oborů takto:</w:t>
      </w:r>
    </w:p>
    <w:p w:rsidR="0007380C" w:rsidRPr="0007380C" w:rsidRDefault="0007380C" w:rsidP="00294FD5">
      <w:pPr>
        <w:widowControl w:val="0"/>
        <w:numPr>
          <w:ilvl w:val="0"/>
          <w:numId w:val="28"/>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5 pracovních listů - technické obory – stavebnictví a strojírenství</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w:t>
      </w:r>
    </w:p>
    <w:p w:rsidR="0007380C" w:rsidRPr="0007380C" w:rsidRDefault="0007380C" w:rsidP="00294FD5">
      <w:pPr>
        <w:widowControl w:val="0"/>
        <w:numPr>
          <w:ilvl w:val="0"/>
          <w:numId w:val="28"/>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5 pracovních listů - obory služeb – obchod, osobní a provozní služby, gastronomie</w:t>
      </w:r>
      <w:r>
        <w:rPr>
          <w:rFonts w:ascii="Times New Roman" w:eastAsia="SimSun" w:hAnsi="Times New Roman" w:cs="Mangal"/>
          <w:kern w:val="1"/>
          <w:sz w:val="24"/>
          <w:szCs w:val="24"/>
          <w:lang w:eastAsia="zh-CN" w:bidi="hi-IN"/>
        </w:rPr>
        <w:t>;</w:t>
      </w:r>
    </w:p>
    <w:p w:rsidR="0007380C" w:rsidRPr="0007380C" w:rsidRDefault="0007380C" w:rsidP="00294FD5">
      <w:pPr>
        <w:widowControl w:val="0"/>
        <w:numPr>
          <w:ilvl w:val="0"/>
          <w:numId w:val="28"/>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5 pracovních listů  - zdravotní obory – zdravotnictví</w:t>
      </w:r>
      <w:r>
        <w:rPr>
          <w:rFonts w:ascii="Times New Roman" w:eastAsia="SimSun" w:hAnsi="Times New Roman" w:cs="Mangal"/>
          <w:kern w:val="1"/>
          <w:sz w:val="24"/>
          <w:szCs w:val="24"/>
          <w:lang w:eastAsia="zh-CN" w:bidi="hi-IN"/>
        </w:rPr>
        <w:t>;</w:t>
      </w:r>
    </w:p>
    <w:p w:rsidR="0007380C" w:rsidRPr="0007380C" w:rsidRDefault="0007380C" w:rsidP="00294FD5">
      <w:pPr>
        <w:widowControl w:val="0"/>
        <w:numPr>
          <w:ilvl w:val="0"/>
          <w:numId w:val="28"/>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5 pracovních listů  - ekonomické obory – ekonomie a administrativa.</w:t>
      </w:r>
    </w:p>
    <w:p w:rsidR="0007380C" w:rsidRPr="0007380C" w:rsidRDefault="0007380C" w:rsidP="00294FD5">
      <w:pPr>
        <w:pStyle w:val="Odstavecseseznamem"/>
        <w:widowControl w:val="0"/>
        <w:numPr>
          <w:ilvl w:val="0"/>
          <w:numId w:val="29"/>
        </w:numPr>
        <w:suppressAutoHyphens/>
        <w:spacing w:after="0"/>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P</w:t>
      </w:r>
      <w:r w:rsidRPr="0007380C">
        <w:rPr>
          <w:rFonts w:ascii="Times New Roman" w:eastAsia="SimSun" w:hAnsi="Times New Roman" w:cs="Mangal"/>
          <w:kern w:val="1"/>
          <w:sz w:val="24"/>
          <w:szCs w:val="24"/>
          <w:lang w:eastAsia="zh-CN" w:bidi="hi-IN"/>
        </w:rPr>
        <w:t>racovní list</w:t>
      </w:r>
      <w:r>
        <w:rPr>
          <w:rFonts w:ascii="Times New Roman" w:eastAsia="SimSun" w:hAnsi="Times New Roman" w:cs="Mangal"/>
          <w:kern w:val="1"/>
          <w:sz w:val="24"/>
          <w:szCs w:val="24"/>
          <w:lang w:eastAsia="zh-CN" w:bidi="hi-IN"/>
        </w:rPr>
        <w:t>y</w:t>
      </w:r>
      <w:r w:rsidRPr="0007380C">
        <w:rPr>
          <w:rFonts w:ascii="Times New Roman" w:eastAsia="SimSun" w:hAnsi="Times New Roman" w:cs="Mangal"/>
          <w:kern w:val="1"/>
          <w:sz w:val="24"/>
          <w:szCs w:val="24"/>
          <w:lang w:eastAsia="zh-CN" w:bidi="hi-IN"/>
        </w:rPr>
        <w:t>, bud</w:t>
      </w:r>
      <w:r>
        <w:rPr>
          <w:rFonts w:ascii="Times New Roman" w:eastAsia="SimSun" w:hAnsi="Times New Roman" w:cs="Mangal"/>
          <w:kern w:val="1"/>
          <w:sz w:val="24"/>
          <w:szCs w:val="24"/>
          <w:lang w:eastAsia="zh-CN" w:bidi="hi-IN"/>
        </w:rPr>
        <w:t>ou</w:t>
      </w:r>
      <w:r w:rsidRPr="0007380C">
        <w:rPr>
          <w:rFonts w:ascii="Times New Roman" w:eastAsia="SimSun" w:hAnsi="Times New Roman" w:cs="Mangal"/>
          <w:kern w:val="1"/>
          <w:sz w:val="24"/>
          <w:szCs w:val="24"/>
          <w:lang w:eastAsia="zh-CN" w:bidi="hi-IN"/>
        </w:rPr>
        <w:t xml:space="preserve"> mít charakter např. testu, projektivní techniky, doplňování, obkreslování, jemné motorické činnosti (lepení, stříhání, vytrhávání, skládání aj.).</w:t>
      </w:r>
    </w:p>
    <w:p w:rsidR="0007380C" w:rsidRPr="0007380C" w:rsidRDefault="0007380C" w:rsidP="00294FD5">
      <w:pPr>
        <w:pStyle w:val="Odstavecseseznamem"/>
        <w:widowControl w:val="0"/>
        <w:numPr>
          <w:ilvl w:val="0"/>
          <w:numId w:val="29"/>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 xml:space="preserve">Pracovní listy budou mít za cíl podpořit cílovou skupinu žáků základních škol </w:t>
      </w:r>
      <w:r>
        <w:rPr>
          <w:rFonts w:ascii="Times New Roman" w:eastAsia="SimSun" w:hAnsi="Times New Roman" w:cs="Mangal"/>
          <w:kern w:val="1"/>
          <w:sz w:val="24"/>
          <w:szCs w:val="24"/>
          <w:lang w:eastAsia="zh-CN" w:bidi="hi-IN"/>
        </w:rPr>
        <w:br/>
      </w:r>
      <w:r w:rsidRPr="0007380C">
        <w:rPr>
          <w:rFonts w:ascii="Times New Roman" w:eastAsia="SimSun" w:hAnsi="Times New Roman" w:cs="Mangal"/>
          <w:kern w:val="1"/>
          <w:sz w:val="24"/>
          <w:szCs w:val="24"/>
          <w:lang w:eastAsia="zh-CN" w:bidi="hi-IN"/>
        </w:rPr>
        <w:t>v upevňování získaných poznatků, vědomostí, dovedností aj.</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v závislosti na klíčových kompetencích v oblasti volby povolání - sebepoznání, rozhodování, akční plánování, adaptace na životní změny, možnosti absolventa základní školy, informační základna pro volbu povolání, orientace v důležitých profesních informacích, rovnost příležitostí na trhu práce a svět práce a dospělosti.</w:t>
      </w:r>
    </w:p>
    <w:p w:rsidR="0007380C" w:rsidRPr="0007380C" w:rsidRDefault="0007380C" w:rsidP="00294FD5">
      <w:pPr>
        <w:pStyle w:val="Odstavecseseznamem"/>
        <w:widowControl w:val="0"/>
        <w:numPr>
          <w:ilvl w:val="0"/>
          <w:numId w:val="29"/>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Obsah pracovních listů musí odpovídat dovednostem a odborným znalostem cílové skupiny - žáci 7</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8</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a 9</w:t>
      </w:r>
      <w:r>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tříd základní školy.  </w:t>
      </w:r>
    </w:p>
    <w:p w:rsidR="0007380C" w:rsidRPr="0007380C" w:rsidRDefault="0007380C" w:rsidP="00294FD5">
      <w:pPr>
        <w:pStyle w:val="Odstavecseseznamem"/>
        <w:widowControl w:val="0"/>
        <w:numPr>
          <w:ilvl w:val="0"/>
          <w:numId w:val="29"/>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Pracovní listy budou mít charakter individuální práce</w:t>
      </w:r>
      <w:r>
        <w:rPr>
          <w:rFonts w:ascii="Times New Roman" w:eastAsia="SimSun" w:hAnsi="Times New Roman" w:cs="Mangal"/>
          <w:kern w:val="1"/>
          <w:sz w:val="24"/>
          <w:szCs w:val="24"/>
          <w:lang w:eastAsia="zh-CN" w:bidi="hi-IN"/>
        </w:rPr>
        <w:t>.</w:t>
      </w:r>
    </w:p>
    <w:p w:rsidR="0007380C" w:rsidRPr="0007380C" w:rsidRDefault="0007380C" w:rsidP="00294FD5">
      <w:pPr>
        <w:pStyle w:val="Odstavecseseznamem"/>
        <w:widowControl w:val="0"/>
        <w:numPr>
          <w:ilvl w:val="0"/>
          <w:numId w:val="29"/>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 xml:space="preserve">Minimální technické parametry jednotlivých praktických pracovních listů:                                      </w:t>
      </w:r>
    </w:p>
    <w:p w:rsidR="0007380C" w:rsidRPr="0007380C" w:rsidRDefault="0007380C" w:rsidP="00294FD5">
      <w:pPr>
        <w:pStyle w:val="Odstavecseseznamem"/>
        <w:widowControl w:val="0"/>
        <w:numPr>
          <w:ilvl w:val="0"/>
          <w:numId w:val="30"/>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 xml:space="preserve">4 x 5 pracovních listů formátu A4 </w:t>
      </w:r>
      <w:r w:rsidR="000F0D24">
        <w:rPr>
          <w:rFonts w:ascii="Times New Roman" w:eastAsia="SimSun" w:hAnsi="Times New Roman" w:cs="Mangal"/>
          <w:kern w:val="1"/>
          <w:sz w:val="24"/>
          <w:szCs w:val="24"/>
          <w:lang w:eastAsia="zh-CN" w:bidi="hi-IN"/>
        </w:rPr>
        <w:t>–</w:t>
      </w:r>
      <w:r w:rsidRPr="0007380C">
        <w:rPr>
          <w:rFonts w:ascii="Times New Roman" w:eastAsia="SimSun" w:hAnsi="Times New Roman" w:cs="Mangal"/>
          <w:kern w:val="1"/>
          <w:sz w:val="24"/>
          <w:szCs w:val="24"/>
          <w:lang w:eastAsia="zh-CN" w:bidi="hi-IN"/>
        </w:rPr>
        <w:t xml:space="preserve"> </w:t>
      </w:r>
      <w:r w:rsidR="000F0D24">
        <w:rPr>
          <w:rFonts w:ascii="Times New Roman" w:eastAsia="SimSun" w:hAnsi="Times New Roman" w:cs="Mangal"/>
          <w:kern w:val="1"/>
          <w:sz w:val="24"/>
          <w:szCs w:val="24"/>
          <w:lang w:eastAsia="zh-CN" w:bidi="hi-IN"/>
        </w:rPr>
        <w:t xml:space="preserve">plná barevná škála </w:t>
      </w:r>
      <w:r w:rsidRPr="0007380C">
        <w:rPr>
          <w:rFonts w:ascii="Times New Roman" w:eastAsia="SimSun" w:hAnsi="Times New Roman" w:cs="Mangal"/>
          <w:kern w:val="1"/>
          <w:sz w:val="24"/>
          <w:szCs w:val="24"/>
          <w:lang w:eastAsia="zh-CN" w:bidi="hi-IN"/>
        </w:rPr>
        <w:t>provedení</w:t>
      </w:r>
      <w:r w:rsidR="005A4776">
        <w:rPr>
          <w:rFonts w:ascii="Times New Roman" w:eastAsia="SimSun" w:hAnsi="Times New Roman" w:cs="Mangal"/>
          <w:kern w:val="1"/>
          <w:sz w:val="24"/>
          <w:szCs w:val="24"/>
          <w:lang w:eastAsia="zh-CN" w:bidi="hi-IN"/>
        </w:rPr>
        <w:t>, jednostranný tisk</w:t>
      </w:r>
      <w:r>
        <w:rPr>
          <w:rFonts w:ascii="Times New Roman" w:eastAsia="SimSun" w:hAnsi="Times New Roman" w:cs="Mangal"/>
          <w:kern w:val="1"/>
          <w:sz w:val="24"/>
          <w:szCs w:val="24"/>
          <w:lang w:eastAsia="zh-CN" w:bidi="hi-IN"/>
        </w:rPr>
        <w:t>;</w:t>
      </w:r>
    </w:p>
    <w:p w:rsidR="0007380C" w:rsidRPr="0007380C" w:rsidRDefault="0007380C" w:rsidP="00294FD5">
      <w:pPr>
        <w:widowControl w:val="0"/>
        <w:numPr>
          <w:ilvl w:val="0"/>
          <w:numId w:val="30"/>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 xml:space="preserve">pracovní listy </w:t>
      </w:r>
      <w:r w:rsidR="000F0D24">
        <w:rPr>
          <w:rFonts w:ascii="Times New Roman" w:eastAsia="SimSun" w:hAnsi="Times New Roman" w:cs="Mangal"/>
          <w:kern w:val="1"/>
          <w:sz w:val="24"/>
          <w:szCs w:val="24"/>
          <w:lang w:eastAsia="zh-CN" w:bidi="hi-IN"/>
        </w:rPr>
        <w:t>(</w:t>
      </w:r>
      <w:r w:rsidR="000F0D24" w:rsidRPr="000F0D24">
        <w:rPr>
          <w:rFonts w:ascii="Times New Roman" w:eastAsia="SimSun" w:hAnsi="Times New Roman" w:cs="Mangal"/>
          <w:kern w:val="1"/>
          <w:sz w:val="24"/>
          <w:szCs w:val="24"/>
          <w:lang w:eastAsia="zh-CN" w:bidi="hi-IN"/>
        </w:rPr>
        <w:t>min. křída 100 g</w:t>
      </w:r>
      <w:r w:rsidR="000F0D24">
        <w:rPr>
          <w:rFonts w:ascii="Times New Roman" w:eastAsia="SimSun" w:hAnsi="Times New Roman" w:cs="Mangal"/>
          <w:kern w:val="1"/>
          <w:sz w:val="24"/>
          <w:szCs w:val="24"/>
          <w:lang w:eastAsia="zh-CN" w:bidi="hi-IN"/>
        </w:rPr>
        <w:t xml:space="preserve">) </w:t>
      </w:r>
      <w:r w:rsidRPr="0007380C">
        <w:rPr>
          <w:rFonts w:ascii="Times New Roman" w:eastAsia="SimSun" w:hAnsi="Times New Roman" w:cs="Mangal"/>
          <w:kern w:val="1"/>
          <w:sz w:val="24"/>
          <w:szCs w:val="24"/>
          <w:lang w:eastAsia="zh-CN" w:bidi="hi-IN"/>
        </w:rPr>
        <w:t>budou vloženy do obalu např. desky s</w:t>
      </w:r>
      <w:r w:rsidR="000F0D24">
        <w:rPr>
          <w:rFonts w:ascii="Times New Roman" w:eastAsia="SimSun" w:hAnsi="Times New Roman" w:cs="Mangal"/>
          <w:kern w:val="1"/>
          <w:sz w:val="24"/>
          <w:szCs w:val="24"/>
          <w:lang w:eastAsia="zh-CN" w:bidi="hi-IN"/>
        </w:rPr>
        <w:t> </w:t>
      </w:r>
      <w:r w:rsidRPr="0007380C">
        <w:rPr>
          <w:rFonts w:ascii="Times New Roman" w:eastAsia="SimSun" w:hAnsi="Times New Roman" w:cs="Mangal"/>
          <w:kern w:val="1"/>
          <w:sz w:val="24"/>
          <w:szCs w:val="24"/>
          <w:lang w:eastAsia="zh-CN" w:bidi="hi-IN"/>
        </w:rPr>
        <w:t>kapsou</w:t>
      </w:r>
      <w:r w:rsidR="000F0D24">
        <w:rPr>
          <w:rFonts w:ascii="Times New Roman" w:eastAsia="SimSun" w:hAnsi="Times New Roman" w:cs="Mangal"/>
          <w:kern w:val="1"/>
          <w:sz w:val="24"/>
          <w:szCs w:val="24"/>
          <w:lang w:eastAsia="zh-CN" w:bidi="hi-IN"/>
        </w:rPr>
        <w:t xml:space="preserve"> z tvrdšího materiálu </w:t>
      </w:r>
      <w:r w:rsidR="000F0D24" w:rsidRPr="000F0D24">
        <w:rPr>
          <w:rFonts w:ascii="Times New Roman" w:eastAsia="SimSun" w:hAnsi="Times New Roman" w:cs="Mangal"/>
          <w:kern w:val="1"/>
          <w:sz w:val="24"/>
          <w:szCs w:val="24"/>
          <w:lang w:eastAsia="zh-CN" w:bidi="hi-IN"/>
        </w:rPr>
        <w:t>(alespoň křída 150 g)</w:t>
      </w:r>
      <w:r>
        <w:rPr>
          <w:rFonts w:ascii="Times New Roman" w:eastAsia="SimSun" w:hAnsi="Times New Roman" w:cs="Mangal"/>
          <w:kern w:val="1"/>
          <w:sz w:val="24"/>
          <w:szCs w:val="24"/>
          <w:lang w:eastAsia="zh-CN" w:bidi="hi-IN"/>
        </w:rPr>
        <w:t>;</w:t>
      </w:r>
    </w:p>
    <w:p w:rsidR="0007380C" w:rsidRPr="0007380C" w:rsidRDefault="0007380C" w:rsidP="00294FD5">
      <w:pPr>
        <w:widowControl w:val="0"/>
        <w:numPr>
          <w:ilvl w:val="0"/>
          <w:numId w:val="30"/>
        </w:numPr>
        <w:suppressAutoHyphens/>
        <w:spacing w:after="0"/>
        <w:jc w:val="both"/>
        <w:rPr>
          <w:rFonts w:ascii="Times New Roman" w:eastAsia="SimSun" w:hAnsi="Times New Roman" w:cs="Mangal"/>
          <w:kern w:val="1"/>
          <w:sz w:val="24"/>
          <w:szCs w:val="24"/>
          <w:lang w:eastAsia="zh-CN" w:bidi="hi-IN"/>
        </w:rPr>
      </w:pPr>
      <w:r w:rsidRPr="0007380C">
        <w:rPr>
          <w:rFonts w:ascii="Times New Roman" w:eastAsia="SimSun" w:hAnsi="Times New Roman" w:cs="Mangal"/>
          <w:kern w:val="1"/>
          <w:sz w:val="24"/>
          <w:szCs w:val="24"/>
          <w:lang w:eastAsia="zh-CN" w:bidi="hi-IN"/>
        </w:rPr>
        <w:t>metodický návod.</w:t>
      </w:r>
    </w:p>
    <w:p w:rsidR="000F0D24" w:rsidRDefault="000F0D24" w:rsidP="00E1144A">
      <w:pPr>
        <w:jc w:val="both"/>
        <w:rPr>
          <w:rFonts w:ascii="Times New Roman" w:hAnsi="Times New Roman" w:cs="Times New Roman"/>
          <w:b/>
          <w:sz w:val="24"/>
          <w:szCs w:val="24"/>
          <w:u w:val="single"/>
        </w:rPr>
      </w:pPr>
    </w:p>
    <w:p w:rsidR="00E1144A" w:rsidRPr="00E1144A" w:rsidRDefault="00E1144A" w:rsidP="00E1144A">
      <w:pPr>
        <w:jc w:val="both"/>
        <w:rPr>
          <w:rFonts w:ascii="Times New Roman" w:hAnsi="Times New Roman" w:cs="Times New Roman"/>
          <w:b/>
          <w:sz w:val="24"/>
          <w:szCs w:val="24"/>
          <w:u w:val="single"/>
        </w:rPr>
      </w:pPr>
      <w:r w:rsidRPr="00E1144A">
        <w:rPr>
          <w:rFonts w:ascii="Times New Roman" w:hAnsi="Times New Roman" w:cs="Times New Roman"/>
          <w:b/>
          <w:sz w:val="24"/>
          <w:szCs w:val="24"/>
          <w:u w:val="single"/>
        </w:rPr>
        <w:t>Grafické zpracování interaktivních nástrojů</w:t>
      </w:r>
    </w:p>
    <w:p w:rsidR="00E1144A" w:rsidRDefault="000F0D24" w:rsidP="000F0D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w:t>
      </w:r>
      <w:r w:rsidRPr="000F0D24">
        <w:rPr>
          <w:rFonts w:ascii="Times New Roman" w:hAnsi="Times New Roman" w:cs="Times New Roman"/>
          <w:sz w:val="24"/>
          <w:szCs w:val="24"/>
        </w:rPr>
        <w:t xml:space="preserve">odavatel zpracuje </w:t>
      </w:r>
      <w:r>
        <w:rPr>
          <w:rFonts w:ascii="Times New Roman" w:hAnsi="Times New Roman" w:cs="Times New Roman"/>
          <w:sz w:val="24"/>
          <w:szCs w:val="24"/>
        </w:rPr>
        <w:t xml:space="preserve">min. 2 </w:t>
      </w:r>
      <w:r w:rsidRPr="000F0D24">
        <w:rPr>
          <w:rFonts w:ascii="Times New Roman" w:hAnsi="Times New Roman" w:cs="Times New Roman"/>
          <w:sz w:val="24"/>
          <w:szCs w:val="24"/>
        </w:rPr>
        <w:t>návrh</w:t>
      </w:r>
      <w:r>
        <w:rPr>
          <w:rFonts w:ascii="Times New Roman" w:hAnsi="Times New Roman" w:cs="Times New Roman"/>
          <w:sz w:val="24"/>
          <w:szCs w:val="24"/>
        </w:rPr>
        <w:t>y</w:t>
      </w:r>
      <w:r w:rsidRPr="000F0D24">
        <w:rPr>
          <w:rFonts w:ascii="Times New Roman" w:hAnsi="Times New Roman" w:cs="Times New Roman"/>
          <w:sz w:val="24"/>
          <w:szCs w:val="24"/>
        </w:rPr>
        <w:t xml:space="preserve"> vhodné grafiky</w:t>
      </w:r>
      <w:r>
        <w:rPr>
          <w:rFonts w:ascii="Times New Roman" w:hAnsi="Times New Roman" w:cs="Times New Roman"/>
          <w:sz w:val="24"/>
          <w:szCs w:val="24"/>
        </w:rPr>
        <w:t xml:space="preserve"> pro</w:t>
      </w:r>
      <w:r w:rsidR="0014761A">
        <w:rPr>
          <w:rFonts w:ascii="Times New Roman" w:hAnsi="Times New Roman" w:cs="Times New Roman"/>
          <w:sz w:val="24"/>
          <w:szCs w:val="24"/>
        </w:rPr>
        <w:t xml:space="preserve"> každý </w:t>
      </w:r>
      <w:r>
        <w:rPr>
          <w:rFonts w:ascii="Times New Roman" w:hAnsi="Times New Roman" w:cs="Times New Roman"/>
          <w:sz w:val="24"/>
          <w:szCs w:val="24"/>
        </w:rPr>
        <w:t>požadovan</w:t>
      </w:r>
      <w:r w:rsidR="0014761A">
        <w:rPr>
          <w:rFonts w:ascii="Times New Roman" w:hAnsi="Times New Roman" w:cs="Times New Roman"/>
          <w:sz w:val="24"/>
          <w:szCs w:val="24"/>
        </w:rPr>
        <w:t>ý</w:t>
      </w:r>
      <w:r>
        <w:rPr>
          <w:rFonts w:ascii="Times New Roman" w:hAnsi="Times New Roman" w:cs="Times New Roman"/>
          <w:sz w:val="24"/>
          <w:szCs w:val="24"/>
        </w:rPr>
        <w:t xml:space="preserve"> výstup,</w:t>
      </w:r>
      <w:r w:rsidRPr="000F0D24">
        <w:t xml:space="preserve"> </w:t>
      </w:r>
      <w:r w:rsidRPr="000F0D24">
        <w:rPr>
          <w:rFonts w:ascii="Times New Roman" w:hAnsi="Times New Roman" w:cs="Times New Roman"/>
          <w:sz w:val="24"/>
          <w:szCs w:val="24"/>
        </w:rPr>
        <w:t>z nichž zadavatel vybere vhodnější, případně předá připomínky a požadavky k úpravám.</w:t>
      </w:r>
      <w:r>
        <w:rPr>
          <w:rFonts w:ascii="Times New Roman" w:hAnsi="Times New Roman" w:cs="Times New Roman"/>
          <w:sz w:val="24"/>
          <w:szCs w:val="24"/>
        </w:rPr>
        <w:t xml:space="preserve"> </w:t>
      </w:r>
      <w:r w:rsidRPr="000F0D24">
        <w:rPr>
          <w:rFonts w:ascii="Times New Roman" w:hAnsi="Times New Roman" w:cs="Times New Roman"/>
          <w:sz w:val="24"/>
          <w:szCs w:val="24"/>
        </w:rPr>
        <w:t>Grafika bude přívětivá cílové skupině</w:t>
      </w:r>
      <w:r>
        <w:rPr>
          <w:rFonts w:ascii="Times New Roman" w:hAnsi="Times New Roman" w:cs="Times New Roman"/>
          <w:sz w:val="24"/>
          <w:szCs w:val="24"/>
        </w:rPr>
        <w:t xml:space="preserve"> žáků základních škol</w:t>
      </w:r>
      <w:r w:rsidRPr="000F0D24">
        <w:rPr>
          <w:rFonts w:ascii="Times New Roman" w:hAnsi="Times New Roman" w:cs="Times New Roman"/>
          <w:sz w:val="24"/>
          <w:szCs w:val="24"/>
        </w:rPr>
        <w:t>.</w:t>
      </w:r>
      <w:r w:rsidRPr="000F0D24">
        <w:t xml:space="preserve"> </w:t>
      </w:r>
    </w:p>
    <w:p w:rsidR="00E1144A" w:rsidRDefault="00E1144A" w:rsidP="00E1144A">
      <w:pPr>
        <w:jc w:val="both"/>
        <w:rPr>
          <w:rFonts w:ascii="Times New Roman" w:hAnsi="Times New Roman" w:cs="Times New Roman"/>
          <w:sz w:val="24"/>
          <w:szCs w:val="24"/>
        </w:rPr>
      </w:pPr>
      <w:r w:rsidRPr="0041098E">
        <w:rPr>
          <w:rFonts w:ascii="Times New Roman" w:hAnsi="Times New Roman" w:cs="Times New Roman"/>
          <w:sz w:val="24"/>
          <w:szCs w:val="24"/>
        </w:rPr>
        <w:t xml:space="preserve">Interaktivní nástroje musí po grafické stránce respektovat požadavky </w:t>
      </w:r>
      <w:r>
        <w:rPr>
          <w:rFonts w:ascii="Times New Roman" w:hAnsi="Times New Roman" w:cs="Times New Roman"/>
          <w:sz w:val="24"/>
          <w:szCs w:val="24"/>
        </w:rPr>
        <w:t xml:space="preserve">vizuální identity dle stanovených pravidel publicity pro čerpání finančních prostředků z Evropského sociálního fondu, </w:t>
      </w:r>
      <w:r w:rsidRPr="0041098E">
        <w:rPr>
          <w:rFonts w:ascii="Times New Roman" w:hAnsi="Times New Roman" w:cs="Times New Roman"/>
          <w:sz w:val="24"/>
          <w:szCs w:val="24"/>
        </w:rPr>
        <w:t>Operačního programu Vzdělávání pro konkurenceschopnost (OP</w:t>
      </w:r>
      <w:r>
        <w:rPr>
          <w:rFonts w:ascii="Times New Roman" w:hAnsi="Times New Roman" w:cs="Times New Roman"/>
          <w:sz w:val="24"/>
          <w:szCs w:val="24"/>
        </w:rPr>
        <w:t xml:space="preserve"> </w:t>
      </w:r>
      <w:r w:rsidRPr="0041098E">
        <w:rPr>
          <w:rFonts w:ascii="Times New Roman" w:hAnsi="Times New Roman" w:cs="Times New Roman"/>
          <w:sz w:val="24"/>
          <w:szCs w:val="24"/>
        </w:rPr>
        <w:t>VK)</w:t>
      </w:r>
      <w:r>
        <w:rPr>
          <w:rFonts w:ascii="Times New Roman" w:hAnsi="Times New Roman" w:cs="Times New Roman"/>
          <w:sz w:val="24"/>
          <w:szCs w:val="24"/>
        </w:rPr>
        <w:t xml:space="preserve"> - viz </w:t>
      </w:r>
      <w:r w:rsidRPr="0041098E">
        <w:rPr>
          <w:rFonts w:ascii="Times New Roman" w:hAnsi="Times New Roman" w:cs="Times New Roman"/>
          <w:sz w:val="24"/>
          <w:szCs w:val="24"/>
        </w:rPr>
        <w:t xml:space="preserve">Manuál vizuální identity OP VK (tj. loga Evropského sociálního fondu, EU, MŠMT, OP VK </w:t>
      </w:r>
      <w:r w:rsidR="000F0D24">
        <w:rPr>
          <w:rFonts w:ascii="Times New Roman" w:hAnsi="Times New Roman" w:cs="Times New Roman"/>
          <w:sz w:val="24"/>
          <w:szCs w:val="24"/>
        </w:rPr>
        <w:br/>
      </w:r>
      <w:r w:rsidRPr="0041098E">
        <w:rPr>
          <w:rFonts w:ascii="Times New Roman" w:hAnsi="Times New Roman" w:cs="Times New Roman"/>
          <w:sz w:val="24"/>
          <w:szCs w:val="24"/>
        </w:rPr>
        <w:t>a Ústeckého kraje včetně prohlášení „Investice do rozvoje vzdělávání“) – verze říjen 2009.</w:t>
      </w:r>
    </w:p>
    <w:p w:rsidR="00E1144A" w:rsidRPr="00E1144A" w:rsidRDefault="00E1144A" w:rsidP="00E1144A">
      <w:pPr>
        <w:jc w:val="both"/>
        <w:rPr>
          <w:rFonts w:ascii="Times New Roman" w:hAnsi="Times New Roman" w:cs="Times New Roman"/>
          <w:b/>
          <w:sz w:val="24"/>
          <w:szCs w:val="24"/>
          <w:u w:val="single"/>
        </w:rPr>
      </w:pPr>
      <w:r w:rsidRPr="00E1144A">
        <w:rPr>
          <w:rFonts w:ascii="Times New Roman" w:hAnsi="Times New Roman" w:cs="Times New Roman"/>
          <w:b/>
          <w:sz w:val="24"/>
          <w:szCs w:val="24"/>
          <w:u w:val="single"/>
        </w:rPr>
        <w:lastRenderedPageBreak/>
        <w:t>Výroba a tisk interaktivních nástrojů</w:t>
      </w:r>
    </w:p>
    <w:p w:rsidR="000F0D24" w:rsidRPr="000F0D24" w:rsidRDefault="000F0D24" w:rsidP="000F0D24">
      <w:pPr>
        <w:autoSpaceDE w:val="0"/>
        <w:autoSpaceDN w:val="0"/>
        <w:adjustRightInd w:val="0"/>
        <w:spacing w:after="0"/>
        <w:jc w:val="both"/>
        <w:rPr>
          <w:rFonts w:ascii="Times New Roman" w:hAnsi="Times New Roman" w:cs="Times New Roman"/>
          <w:sz w:val="24"/>
          <w:szCs w:val="24"/>
        </w:rPr>
      </w:pPr>
      <w:r w:rsidRPr="000F0D24">
        <w:rPr>
          <w:rFonts w:ascii="Times New Roman" w:hAnsi="Times New Roman" w:cs="Times New Roman"/>
          <w:sz w:val="24"/>
          <w:szCs w:val="24"/>
        </w:rPr>
        <w:t xml:space="preserve">Veškeré výstupy </w:t>
      </w:r>
      <w:r>
        <w:rPr>
          <w:rFonts w:ascii="Times New Roman" w:hAnsi="Times New Roman" w:cs="Times New Roman"/>
          <w:sz w:val="24"/>
          <w:szCs w:val="24"/>
        </w:rPr>
        <w:t xml:space="preserve">této </w:t>
      </w:r>
      <w:r w:rsidRPr="000F0D24">
        <w:rPr>
          <w:rFonts w:ascii="Times New Roman" w:hAnsi="Times New Roman" w:cs="Times New Roman"/>
          <w:sz w:val="24"/>
          <w:szCs w:val="24"/>
        </w:rPr>
        <w:t xml:space="preserve">zakázky budou před zadáním </w:t>
      </w:r>
      <w:r>
        <w:rPr>
          <w:rFonts w:ascii="Times New Roman" w:hAnsi="Times New Roman" w:cs="Times New Roman"/>
          <w:sz w:val="24"/>
          <w:szCs w:val="24"/>
        </w:rPr>
        <w:t xml:space="preserve">do výroby a </w:t>
      </w:r>
      <w:r w:rsidRPr="000F0D24">
        <w:rPr>
          <w:rFonts w:ascii="Times New Roman" w:hAnsi="Times New Roman" w:cs="Times New Roman"/>
          <w:sz w:val="24"/>
          <w:szCs w:val="24"/>
        </w:rPr>
        <w:t xml:space="preserve">do tisku podléhat schválení ze strany zadavatele. </w:t>
      </w:r>
    </w:p>
    <w:p w:rsidR="000F0D24" w:rsidRDefault="000F0D24" w:rsidP="000F0D24">
      <w:pPr>
        <w:spacing w:after="0"/>
        <w:jc w:val="both"/>
        <w:rPr>
          <w:rFonts w:ascii="Times New Roman" w:hAnsi="Times New Roman" w:cs="Times New Roman"/>
          <w:sz w:val="24"/>
          <w:szCs w:val="24"/>
        </w:rPr>
      </w:pPr>
      <w:r>
        <w:rPr>
          <w:rFonts w:ascii="Times New Roman" w:hAnsi="Times New Roman" w:cs="Times New Roman"/>
          <w:sz w:val="24"/>
          <w:szCs w:val="24"/>
        </w:rPr>
        <w:t>V</w:t>
      </w:r>
      <w:r w:rsidRPr="000F0D24">
        <w:rPr>
          <w:rFonts w:ascii="Times New Roman" w:hAnsi="Times New Roman" w:cs="Times New Roman"/>
          <w:sz w:val="24"/>
          <w:szCs w:val="24"/>
        </w:rPr>
        <w:t>ědomostní kvízy</w:t>
      </w:r>
      <w:r>
        <w:rPr>
          <w:rFonts w:ascii="Times New Roman" w:hAnsi="Times New Roman" w:cs="Times New Roman"/>
          <w:sz w:val="24"/>
          <w:szCs w:val="24"/>
        </w:rPr>
        <w:t xml:space="preserve">, softwarové hry </w:t>
      </w:r>
      <w:r w:rsidR="0014761A">
        <w:rPr>
          <w:rFonts w:ascii="Times New Roman" w:hAnsi="Times New Roman" w:cs="Times New Roman"/>
          <w:sz w:val="24"/>
          <w:szCs w:val="24"/>
        </w:rPr>
        <w:t xml:space="preserve">budou dodány </w:t>
      </w:r>
      <w:r>
        <w:rPr>
          <w:rFonts w:ascii="Times New Roman" w:hAnsi="Times New Roman" w:cs="Times New Roman"/>
          <w:sz w:val="24"/>
          <w:szCs w:val="24"/>
        </w:rPr>
        <w:t xml:space="preserve">na CD. </w:t>
      </w:r>
      <w:r w:rsidRPr="000F0D24">
        <w:rPr>
          <w:rFonts w:ascii="Times New Roman" w:hAnsi="Times New Roman" w:cs="Times New Roman"/>
          <w:sz w:val="24"/>
          <w:szCs w:val="24"/>
        </w:rPr>
        <w:t xml:space="preserve">Každé CD bude potištěno v duchu grafické identity příslušného </w:t>
      </w:r>
      <w:r>
        <w:rPr>
          <w:rFonts w:ascii="Times New Roman" w:hAnsi="Times New Roman" w:cs="Times New Roman"/>
          <w:sz w:val="24"/>
          <w:szCs w:val="24"/>
        </w:rPr>
        <w:t xml:space="preserve">výstupu </w:t>
      </w:r>
      <w:r w:rsidRPr="000F0D24">
        <w:rPr>
          <w:rFonts w:ascii="Times New Roman" w:hAnsi="Times New Roman" w:cs="Times New Roman"/>
          <w:sz w:val="24"/>
          <w:szCs w:val="24"/>
        </w:rPr>
        <w:t>a součástí bude též povinné grafické označení zdroje financování zakázky</w:t>
      </w:r>
      <w:r>
        <w:rPr>
          <w:rFonts w:ascii="Times New Roman" w:hAnsi="Times New Roman" w:cs="Times New Roman"/>
          <w:sz w:val="24"/>
          <w:szCs w:val="24"/>
        </w:rPr>
        <w:t xml:space="preserve"> (viz výše)</w:t>
      </w:r>
      <w:r w:rsidRPr="000F0D24">
        <w:rPr>
          <w:rFonts w:ascii="Times New Roman" w:hAnsi="Times New Roman" w:cs="Times New Roman"/>
          <w:sz w:val="24"/>
          <w:szCs w:val="24"/>
        </w:rPr>
        <w:t xml:space="preserve">. </w:t>
      </w:r>
    </w:p>
    <w:p w:rsidR="0014761A" w:rsidRPr="000F0D24" w:rsidRDefault="0014761A" w:rsidP="000F0D24">
      <w:pPr>
        <w:spacing w:after="0"/>
        <w:jc w:val="both"/>
        <w:rPr>
          <w:rFonts w:ascii="Times New Roman" w:hAnsi="Times New Roman" w:cs="Times New Roman"/>
          <w:sz w:val="24"/>
          <w:szCs w:val="24"/>
        </w:rPr>
      </w:pPr>
      <w:r>
        <w:rPr>
          <w:rFonts w:ascii="Times New Roman" w:hAnsi="Times New Roman" w:cs="Times New Roman"/>
          <w:sz w:val="24"/>
          <w:szCs w:val="24"/>
        </w:rPr>
        <w:t>P</w:t>
      </w:r>
      <w:r w:rsidRPr="0014761A">
        <w:rPr>
          <w:rFonts w:ascii="Times New Roman" w:hAnsi="Times New Roman" w:cs="Times New Roman"/>
          <w:sz w:val="24"/>
          <w:szCs w:val="24"/>
        </w:rPr>
        <w:t>racovní listy budou dodány jak v tištěné podobě dle výše uvedených požadavků, tak i</w:t>
      </w:r>
      <w:r>
        <w:rPr>
          <w:rFonts w:ascii="Times New Roman" w:hAnsi="Times New Roman" w:cs="Times New Roman"/>
          <w:sz w:val="24"/>
          <w:szCs w:val="24"/>
        </w:rPr>
        <w:t xml:space="preserve"> </w:t>
      </w:r>
      <w:r w:rsidRPr="0014761A">
        <w:rPr>
          <w:rFonts w:ascii="Times New Roman" w:hAnsi="Times New Roman" w:cs="Times New Roman"/>
          <w:sz w:val="24"/>
          <w:szCs w:val="24"/>
        </w:rPr>
        <w:t>na CD. Každé CD bude potištěno v duchu grafické identity příslušného výstupu a součástí bude též povinné grafické označení zdroje financování zakázky (viz výše).</w:t>
      </w:r>
    </w:p>
    <w:p w:rsidR="000F0D24" w:rsidRDefault="000F0D24" w:rsidP="000F0D24">
      <w:pPr>
        <w:jc w:val="both"/>
        <w:rPr>
          <w:rFonts w:ascii="Times New Roman" w:hAnsi="Times New Roman" w:cs="Times New Roman"/>
          <w:sz w:val="24"/>
          <w:szCs w:val="24"/>
        </w:rPr>
      </w:pPr>
      <w:r>
        <w:rPr>
          <w:rFonts w:ascii="Times New Roman" w:hAnsi="Times New Roman" w:cs="Times New Roman"/>
          <w:sz w:val="24"/>
          <w:szCs w:val="24"/>
        </w:rPr>
        <w:t xml:space="preserve">Deskové hry a praktické (manipulační) hry budou dodány v pevných krabicích, jejichž obálka bude vytištěna v duchu grafické identity tohoto výstupu a součástí bude též povinné grafické označení zdroje financování zakázky (viz výše). </w:t>
      </w:r>
    </w:p>
    <w:p w:rsidR="000F0D24" w:rsidRDefault="000F0D24" w:rsidP="000F0D24">
      <w:pPr>
        <w:jc w:val="both"/>
        <w:rPr>
          <w:rFonts w:ascii="Times New Roman" w:hAnsi="Times New Roman" w:cs="Times New Roman"/>
          <w:sz w:val="24"/>
          <w:szCs w:val="24"/>
        </w:rPr>
      </w:pPr>
      <w:r>
        <w:rPr>
          <w:rFonts w:ascii="Times New Roman" w:hAnsi="Times New Roman" w:cs="Times New Roman"/>
          <w:sz w:val="24"/>
          <w:szCs w:val="24"/>
        </w:rPr>
        <w:t xml:space="preserve">Veškeré výstupy této zakázky budou uloženy do jedné pevné krabice, jejíž grafický vzhled bude </w:t>
      </w:r>
      <w:r w:rsidRPr="000F0D24">
        <w:rPr>
          <w:rFonts w:ascii="Times New Roman" w:hAnsi="Times New Roman" w:cs="Times New Roman"/>
          <w:sz w:val="24"/>
          <w:szCs w:val="24"/>
        </w:rPr>
        <w:t xml:space="preserve">komunikovat s obsahem jednotlivých </w:t>
      </w:r>
      <w:r>
        <w:rPr>
          <w:rFonts w:ascii="Times New Roman" w:hAnsi="Times New Roman" w:cs="Times New Roman"/>
          <w:sz w:val="24"/>
          <w:szCs w:val="24"/>
        </w:rPr>
        <w:t xml:space="preserve">uvnitř uložených </w:t>
      </w:r>
      <w:r w:rsidRPr="000F0D24">
        <w:rPr>
          <w:rFonts w:ascii="Times New Roman" w:hAnsi="Times New Roman" w:cs="Times New Roman"/>
          <w:sz w:val="24"/>
          <w:szCs w:val="24"/>
        </w:rPr>
        <w:t>produktů a potenciálnímu uživateli musí napovídat, o čem interaktivní nástroje jsou.</w:t>
      </w:r>
      <w:r>
        <w:rPr>
          <w:rFonts w:ascii="Times New Roman" w:hAnsi="Times New Roman" w:cs="Times New Roman"/>
          <w:sz w:val="24"/>
          <w:szCs w:val="24"/>
        </w:rPr>
        <w:t xml:space="preserve"> Součástí tohoto </w:t>
      </w:r>
      <w:r w:rsidRPr="000F0D24">
        <w:rPr>
          <w:rFonts w:ascii="Times New Roman" w:hAnsi="Times New Roman" w:cs="Times New Roman"/>
          <w:sz w:val="24"/>
          <w:szCs w:val="24"/>
        </w:rPr>
        <w:t>bude též povinné grafické označení zdroje financování zakázky (viz výše).</w:t>
      </w:r>
    </w:p>
    <w:p w:rsidR="000F0D24" w:rsidRPr="000F0D24" w:rsidRDefault="000F0D24" w:rsidP="000F0D24">
      <w:pPr>
        <w:jc w:val="both"/>
        <w:rPr>
          <w:rFonts w:ascii="Times New Roman" w:hAnsi="Times New Roman" w:cs="Times New Roman"/>
          <w:b/>
          <w:sz w:val="24"/>
          <w:szCs w:val="24"/>
          <w:u w:val="single"/>
        </w:rPr>
      </w:pPr>
      <w:r w:rsidRPr="000F0D24">
        <w:rPr>
          <w:rFonts w:ascii="Times New Roman" w:hAnsi="Times New Roman" w:cs="Times New Roman"/>
          <w:b/>
          <w:sz w:val="24"/>
          <w:szCs w:val="24"/>
          <w:u w:val="single"/>
        </w:rPr>
        <w:t>Kompletace interaktivních nástrojů (balení, obaly, krabice, CD apod.).</w:t>
      </w:r>
    </w:p>
    <w:p w:rsidR="000F0D24" w:rsidRDefault="000F0D24" w:rsidP="000F0D24">
      <w:pPr>
        <w:jc w:val="both"/>
        <w:rPr>
          <w:rFonts w:ascii="Times New Roman" w:hAnsi="Times New Roman" w:cs="Times New Roman"/>
          <w:sz w:val="24"/>
          <w:szCs w:val="24"/>
        </w:rPr>
      </w:pPr>
      <w:r w:rsidRPr="000F0D24">
        <w:rPr>
          <w:rFonts w:ascii="Times New Roman" w:hAnsi="Times New Roman" w:cs="Times New Roman"/>
          <w:sz w:val="24"/>
          <w:szCs w:val="24"/>
        </w:rPr>
        <w:t>Veškeré výstupy této zakázky budou uloženy do jedné pevné krabice, jejíž grafický vzhled bude komunikovat s obsahem jednotlivých uvnitř uložených produktů a potenciálnímu uživateli musí napovídat, o čem interaktivní nástroje jsou. Součástí tohoto bude též povinné grafické označení zdroje financování zakázky (viz výše).</w:t>
      </w:r>
      <w:r>
        <w:rPr>
          <w:rFonts w:ascii="Times New Roman" w:hAnsi="Times New Roman" w:cs="Times New Roman"/>
          <w:sz w:val="24"/>
          <w:szCs w:val="24"/>
        </w:rPr>
        <w:t xml:space="preserve"> </w:t>
      </w:r>
    </w:p>
    <w:p w:rsidR="0014761A" w:rsidRDefault="000F0D24" w:rsidP="000F0D24">
      <w:pPr>
        <w:jc w:val="both"/>
        <w:rPr>
          <w:rFonts w:ascii="Times New Roman" w:hAnsi="Times New Roman" w:cs="Times New Roman"/>
          <w:sz w:val="24"/>
          <w:szCs w:val="24"/>
        </w:rPr>
      </w:pPr>
      <w:r>
        <w:rPr>
          <w:rFonts w:ascii="Times New Roman" w:hAnsi="Times New Roman" w:cs="Times New Roman"/>
          <w:sz w:val="24"/>
          <w:szCs w:val="24"/>
        </w:rPr>
        <w:t>V rámci této zakázky bude dodáno celkem 150 kusů pevných krabic, z nichž v každé krabici budou uloženy po jednom vyhotovení v</w:t>
      </w:r>
      <w:r w:rsidRPr="000F0D24">
        <w:rPr>
          <w:rFonts w:ascii="Times New Roman" w:hAnsi="Times New Roman" w:cs="Times New Roman"/>
          <w:sz w:val="24"/>
          <w:szCs w:val="24"/>
        </w:rPr>
        <w:t>ědomostní kvízy, softwarové hry a pracovní listy</w:t>
      </w:r>
      <w:r>
        <w:rPr>
          <w:rFonts w:ascii="Times New Roman" w:hAnsi="Times New Roman" w:cs="Times New Roman"/>
          <w:sz w:val="24"/>
          <w:szCs w:val="24"/>
        </w:rPr>
        <w:t xml:space="preserve">, a to jak v tištěné podobě, tak i na CD. Dále bude každá krabice obsahovat po jednom vyhotovení deskové hry a praktické (manipulační) hry. </w:t>
      </w:r>
    </w:p>
    <w:p w:rsidR="000F0D24" w:rsidRDefault="000F0D24" w:rsidP="000F0D24">
      <w:pPr>
        <w:jc w:val="both"/>
        <w:rPr>
          <w:rFonts w:ascii="Times New Roman" w:hAnsi="Times New Roman" w:cs="Times New Roman"/>
          <w:sz w:val="24"/>
          <w:szCs w:val="24"/>
        </w:rPr>
      </w:pPr>
      <w:r>
        <w:rPr>
          <w:rFonts w:ascii="Times New Roman" w:hAnsi="Times New Roman" w:cs="Times New Roman"/>
          <w:sz w:val="24"/>
          <w:szCs w:val="24"/>
        </w:rPr>
        <w:t>Veš</w:t>
      </w:r>
      <w:r w:rsidRPr="000F0D24">
        <w:rPr>
          <w:rFonts w:ascii="Times New Roman" w:hAnsi="Times New Roman" w:cs="Times New Roman"/>
          <w:sz w:val="24"/>
          <w:szCs w:val="24"/>
        </w:rPr>
        <w:t xml:space="preserve">keré výstupy zakázky budou označeny v souladu s požadavky na grafickou identitu výstupů projektů OPVK. </w:t>
      </w:r>
    </w:p>
    <w:p w:rsidR="000F0D24" w:rsidRDefault="000F0D24" w:rsidP="000F0D24">
      <w:pPr>
        <w:jc w:val="both"/>
        <w:rPr>
          <w:rFonts w:ascii="Times New Roman" w:hAnsi="Times New Roman" w:cs="Times New Roman"/>
          <w:sz w:val="24"/>
          <w:szCs w:val="24"/>
        </w:rPr>
      </w:pPr>
      <w:r w:rsidRPr="000F0D24">
        <w:rPr>
          <w:rFonts w:ascii="Times New Roman" w:hAnsi="Times New Roman" w:cs="Times New Roman"/>
          <w:sz w:val="24"/>
          <w:szCs w:val="24"/>
        </w:rPr>
        <w:t>Dodavatel rovněž poskytne licenci k neomezenému a volnému využití a šíření výstupů jak zadavateli, tak zprostředkujícímu subjektu, jímž je Ústeck</w:t>
      </w:r>
      <w:r>
        <w:rPr>
          <w:rFonts w:ascii="Times New Roman" w:hAnsi="Times New Roman" w:cs="Times New Roman"/>
          <w:sz w:val="24"/>
          <w:szCs w:val="24"/>
        </w:rPr>
        <w:t>ý</w:t>
      </w:r>
      <w:r w:rsidRPr="000F0D24">
        <w:rPr>
          <w:rFonts w:ascii="Times New Roman" w:hAnsi="Times New Roman" w:cs="Times New Roman"/>
          <w:sz w:val="24"/>
          <w:szCs w:val="24"/>
        </w:rPr>
        <w:t xml:space="preserve"> kraj.</w:t>
      </w:r>
    </w:p>
    <w:p w:rsidR="0014761A" w:rsidRDefault="0014761A" w:rsidP="000F0D24">
      <w:pPr>
        <w:jc w:val="both"/>
        <w:rPr>
          <w:rFonts w:ascii="Times New Roman" w:hAnsi="Times New Roman" w:cs="Times New Roman"/>
          <w:sz w:val="24"/>
          <w:szCs w:val="24"/>
        </w:rPr>
      </w:pPr>
      <w:r w:rsidRPr="0014761A">
        <w:rPr>
          <w:rFonts w:ascii="Times New Roman" w:hAnsi="Times New Roman" w:cs="Times New Roman"/>
          <w:sz w:val="24"/>
          <w:szCs w:val="24"/>
        </w:rPr>
        <w:t>Veškeré výstupy budou předány zadavateli na základě předávacího protokolu.</w:t>
      </w:r>
    </w:p>
    <w:p w:rsidR="00F53235" w:rsidRDefault="000E4016" w:rsidP="000F0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Zadávací dokumentace a Výzva k </w:t>
      </w:r>
      <w:r w:rsidR="00135451">
        <w:rPr>
          <w:rFonts w:ascii="Times New Roman" w:hAnsi="Times New Roman" w:cs="Times New Roman"/>
          <w:sz w:val="24"/>
          <w:szCs w:val="24"/>
        </w:rPr>
        <w:t xml:space="preserve"> podání nabídek je umístěna na </w:t>
      </w:r>
      <w:r w:rsidRPr="000E4016">
        <w:rPr>
          <w:rFonts w:ascii="Times New Roman" w:hAnsi="Times New Roman" w:cs="Times New Roman"/>
          <w:sz w:val="24"/>
          <w:szCs w:val="24"/>
        </w:rPr>
        <w:t>opvk@kr-ustecky.cz</w:t>
      </w:r>
      <w:r>
        <w:rPr>
          <w:rFonts w:ascii="Times New Roman" w:hAnsi="Times New Roman" w:cs="Times New Roman"/>
          <w:sz w:val="24"/>
          <w:szCs w:val="24"/>
        </w:rPr>
        <w:t xml:space="preserve"> a dále je umístěna </w:t>
      </w:r>
      <w:r w:rsidR="00F53235" w:rsidRPr="00F53235">
        <w:rPr>
          <w:rFonts w:ascii="Times New Roman" w:hAnsi="Times New Roman" w:cs="Times New Roman"/>
          <w:sz w:val="24"/>
          <w:szCs w:val="24"/>
        </w:rPr>
        <w:t>na www.</w:t>
      </w:r>
      <w:r w:rsidR="00F53235">
        <w:rPr>
          <w:rFonts w:ascii="Times New Roman" w:hAnsi="Times New Roman" w:cs="Times New Roman"/>
          <w:sz w:val="24"/>
          <w:szCs w:val="24"/>
        </w:rPr>
        <w:t>rokapo</w:t>
      </w:r>
      <w:r w:rsidR="00F53235" w:rsidRPr="00F53235">
        <w:rPr>
          <w:rFonts w:ascii="Times New Roman" w:hAnsi="Times New Roman" w:cs="Times New Roman"/>
          <w:sz w:val="24"/>
          <w:szCs w:val="24"/>
        </w:rPr>
        <w:t>.cz.</w:t>
      </w:r>
    </w:p>
    <w:p w:rsidR="00277551" w:rsidRPr="00277551" w:rsidRDefault="00277551" w:rsidP="000F0D24">
      <w:pPr>
        <w:pStyle w:val="Nadpis1"/>
        <w:numPr>
          <w:ilvl w:val="0"/>
          <w:numId w:val="4"/>
        </w:numPr>
        <w:spacing w:line="240" w:lineRule="auto"/>
        <w:rPr>
          <w:rFonts w:ascii="Times New Roman" w:hAnsi="Times New Roman" w:cs="Times New Roman"/>
          <w:color w:val="auto"/>
          <w:sz w:val="24"/>
          <w:szCs w:val="24"/>
        </w:rPr>
      </w:pPr>
      <w:bookmarkStart w:id="1" w:name="_Toc316457716"/>
      <w:r w:rsidRPr="00277551">
        <w:rPr>
          <w:rFonts w:ascii="Times New Roman" w:hAnsi="Times New Roman" w:cs="Times New Roman"/>
          <w:color w:val="auto"/>
          <w:sz w:val="24"/>
          <w:szCs w:val="24"/>
        </w:rPr>
        <w:lastRenderedPageBreak/>
        <w:t>Doba a místo plnění veřejné zakázky</w:t>
      </w:r>
    </w:p>
    <w:p w:rsidR="00277551" w:rsidRPr="00277551" w:rsidRDefault="00277551" w:rsidP="000F0D24">
      <w:pPr>
        <w:pStyle w:val="Nadpis2"/>
        <w:numPr>
          <w:ilvl w:val="1"/>
          <w:numId w:val="4"/>
        </w:numPr>
        <w:jc w:val="both"/>
        <w:rPr>
          <w:rFonts w:ascii="Times New Roman" w:hAnsi="Times New Roman" w:cs="Times New Roman"/>
          <w:bCs w:val="0"/>
          <w:color w:val="auto"/>
          <w:sz w:val="22"/>
          <w:szCs w:val="22"/>
        </w:rPr>
      </w:pPr>
      <w:r w:rsidRPr="00277551">
        <w:rPr>
          <w:rFonts w:ascii="Times New Roman" w:hAnsi="Times New Roman" w:cs="Times New Roman"/>
          <w:bCs w:val="0"/>
          <w:color w:val="auto"/>
          <w:sz w:val="22"/>
          <w:szCs w:val="22"/>
        </w:rPr>
        <w:t xml:space="preserve">Doba plnění veřejné zakázky </w:t>
      </w:r>
    </w:p>
    <w:p w:rsidR="00277551" w:rsidRDefault="00277551" w:rsidP="00277551">
      <w:pPr>
        <w:spacing w:after="0" w:line="240" w:lineRule="auto"/>
        <w:jc w:val="both"/>
        <w:rPr>
          <w:rFonts w:ascii="Times New Roman" w:hAnsi="Times New Roman" w:cs="Times New Roman"/>
          <w:sz w:val="24"/>
          <w:szCs w:val="24"/>
        </w:rPr>
      </w:pPr>
    </w:p>
    <w:p w:rsidR="00277551" w:rsidRDefault="00277551" w:rsidP="00277551">
      <w:pPr>
        <w:spacing w:after="0" w:line="240" w:lineRule="auto"/>
        <w:jc w:val="both"/>
        <w:rPr>
          <w:rFonts w:ascii="Times New Roman" w:hAnsi="Times New Roman" w:cs="Times New Roman"/>
          <w:sz w:val="24"/>
          <w:szCs w:val="24"/>
        </w:rPr>
      </w:pPr>
      <w:r w:rsidRPr="00277551">
        <w:rPr>
          <w:rFonts w:ascii="Times New Roman" w:hAnsi="Times New Roman" w:cs="Times New Roman"/>
          <w:sz w:val="24"/>
          <w:szCs w:val="24"/>
        </w:rPr>
        <w:t>Ve</w:t>
      </w:r>
      <w:r>
        <w:rPr>
          <w:rFonts w:ascii="Times New Roman" w:hAnsi="Times New Roman" w:cs="Times New Roman"/>
          <w:sz w:val="24"/>
          <w:szCs w:val="24"/>
        </w:rPr>
        <w:t>řejná zakázka</w:t>
      </w:r>
      <w:r w:rsidRPr="00277551">
        <w:rPr>
          <w:rFonts w:ascii="Times New Roman" w:hAnsi="Times New Roman" w:cs="Times New Roman"/>
          <w:sz w:val="24"/>
          <w:szCs w:val="24"/>
        </w:rPr>
        <w:t xml:space="preserve"> bude realizována na základ</w:t>
      </w:r>
      <w:r>
        <w:rPr>
          <w:rFonts w:ascii="Times New Roman" w:hAnsi="Times New Roman" w:cs="Times New Roman"/>
          <w:sz w:val="24"/>
          <w:szCs w:val="24"/>
        </w:rPr>
        <w:t>ě</w:t>
      </w:r>
      <w:r w:rsidRPr="00277551">
        <w:rPr>
          <w:rFonts w:ascii="Times New Roman" w:hAnsi="Times New Roman" w:cs="Times New Roman"/>
          <w:sz w:val="24"/>
          <w:szCs w:val="24"/>
        </w:rPr>
        <w:t xml:space="preserve"> </w:t>
      </w:r>
      <w:r w:rsidR="0058030A">
        <w:rPr>
          <w:rFonts w:ascii="Times New Roman" w:hAnsi="Times New Roman" w:cs="Times New Roman"/>
          <w:sz w:val="24"/>
          <w:szCs w:val="24"/>
        </w:rPr>
        <w:t xml:space="preserve">uzavřené </w:t>
      </w:r>
      <w:r w:rsidRPr="00277551">
        <w:rPr>
          <w:rFonts w:ascii="Times New Roman" w:hAnsi="Times New Roman" w:cs="Times New Roman"/>
          <w:sz w:val="24"/>
          <w:szCs w:val="24"/>
        </w:rPr>
        <w:t xml:space="preserve">smlouvy </w:t>
      </w:r>
      <w:r>
        <w:rPr>
          <w:rFonts w:ascii="Times New Roman" w:hAnsi="Times New Roman" w:cs="Times New Roman"/>
          <w:sz w:val="24"/>
          <w:szCs w:val="24"/>
        </w:rPr>
        <w:t xml:space="preserve">o dílo </w:t>
      </w:r>
      <w:r w:rsidRPr="00277551">
        <w:rPr>
          <w:rFonts w:ascii="Times New Roman" w:hAnsi="Times New Roman" w:cs="Times New Roman"/>
          <w:sz w:val="24"/>
          <w:szCs w:val="24"/>
        </w:rPr>
        <w:t>uzav</w:t>
      </w:r>
      <w:r>
        <w:rPr>
          <w:rFonts w:ascii="Times New Roman" w:hAnsi="Times New Roman" w:cs="Times New Roman"/>
          <w:sz w:val="24"/>
          <w:szCs w:val="24"/>
        </w:rPr>
        <w:t>řené</w:t>
      </w:r>
      <w:r w:rsidRPr="00277551">
        <w:rPr>
          <w:rFonts w:ascii="Times New Roman" w:hAnsi="Times New Roman" w:cs="Times New Roman"/>
          <w:sz w:val="24"/>
          <w:szCs w:val="24"/>
        </w:rPr>
        <w:t xml:space="preserve"> mezi </w:t>
      </w:r>
      <w:r>
        <w:rPr>
          <w:rFonts w:ascii="Times New Roman" w:hAnsi="Times New Roman" w:cs="Times New Roman"/>
          <w:sz w:val="24"/>
          <w:szCs w:val="24"/>
        </w:rPr>
        <w:t>zadavatelem a vítězným uchazečem. Zadavatel</w:t>
      </w:r>
      <w:r w:rsidRPr="00277551">
        <w:rPr>
          <w:rFonts w:ascii="Times New Roman" w:hAnsi="Times New Roman" w:cs="Times New Roman"/>
          <w:sz w:val="24"/>
          <w:szCs w:val="24"/>
        </w:rPr>
        <w:t xml:space="preserve"> pro pln</w:t>
      </w:r>
      <w:r>
        <w:rPr>
          <w:rFonts w:ascii="Times New Roman" w:hAnsi="Times New Roman" w:cs="Times New Roman"/>
          <w:sz w:val="24"/>
          <w:szCs w:val="24"/>
        </w:rPr>
        <w:t xml:space="preserve">ění veřejné zakázky </w:t>
      </w:r>
      <w:r w:rsidRPr="00277551">
        <w:rPr>
          <w:rFonts w:ascii="Times New Roman" w:hAnsi="Times New Roman" w:cs="Times New Roman"/>
          <w:sz w:val="24"/>
          <w:szCs w:val="24"/>
        </w:rPr>
        <w:t>stanoví následující</w:t>
      </w:r>
      <w:r>
        <w:rPr>
          <w:rFonts w:ascii="Times New Roman" w:hAnsi="Times New Roman" w:cs="Times New Roman"/>
          <w:sz w:val="24"/>
          <w:szCs w:val="24"/>
        </w:rPr>
        <w:t xml:space="preserve"> podmínky, </w:t>
      </w:r>
      <w:r w:rsidRPr="00277551">
        <w:rPr>
          <w:rFonts w:ascii="Times New Roman" w:hAnsi="Times New Roman" w:cs="Times New Roman"/>
          <w:sz w:val="24"/>
          <w:szCs w:val="24"/>
        </w:rPr>
        <w:t>vztahující se ke lh</w:t>
      </w:r>
      <w:r>
        <w:rPr>
          <w:rFonts w:ascii="Times New Roman" w:hAnsi="Times New Roman" w:cs="Times New Roman"/>
          <w:sz w:val="24"/>
          <w:szCs w:val="24"/>
        </w:rPr>
        <w:t>ůtě plnění</w:t>
      </w:r>
      <w:r w:rsidRPr="00277551">
        <w:rPr>
          <w:rFonts w:ascii="Times New Roman" w:hAnsi="Times New Roman" w:cs="Times New Roman"/>
          <w:sz w:val="24"/>
          <w:szCs w:val="24"/>
        </w:rPr>
        <w:t>:</w:t>
      </w:r>
    </w:p>
    <w:p w:rsidR="00277551" w:rsidRPr="0014761A" w:rsidRDefault="001A77F5" w:rsidP="001330F6">
      <w:pPr>
        <w:autoSpaceDE w:val="0"/>
        <w:autoSpaceDN w:val="0"/>
        <w:adjustRightInd w:val="0"/>
        <w:spacing w:after="0" w:line="240" w:lineRule="auto"/>
        <w:jc w:val="both"/>
        <w:rPr>
          <w:rFonts w:ascii="Times New Roman" w:hAnsi="Times New Roman" w:cs="Times New Roman"/>
          <w:sz w:val="24"/>
          <w:szCs w:val="24"/>
        </w:rPr>
      </w:pPr>
      <w:r>
        <w:rPr>
          <w:rFonts w:ascii="TimesNewRomanPS-BoldMT" w:hAnsi="TimesNewRomanPS-BoldMT" w:cs="TimesNewRomanPS-BoldMT"/>
          <w:b/>
          <w:bCs/>
          <w:sz w:val="24"/>
          <w:szCs w:val="24"/>
        </w:rPr>
        <w:t>t</w:t>
      </w:r>
      <w:r w:rsidR="00277551">
        <w:rPr>
          <w:rFonts w:ascii="TimesNewRomanPS-BoldMT" w:hAnsi="TimesNewRomanPS-BoldMT" w:cs="TimesNewRomanPS-BoldMT"/>
          <w:b/>
          <w:bCs/>
          <w:sz w:val="24"/>
          <w:szCs w:val="24"/>
        </w:rPr>
        <w:t xml:space="preserve">ermín zahájení realizace </w:t>
      </w:r>
      <w:r w:rsidR="001330F6">
        <w:rPr>
          <w:rFonts w:ascii="TimesNewRomanPS-BoldMT" w:hAnsi="TimesNewRomanPS-BoldMT" w:cs="TimesNewRomanPS-BoldMT"/>
          <w:b/>
          <w:bCs/>
          <w:sz w:val="24"/>
          <w:szCs w:val="24"/>
        </w:rPr>
        <w:t xml:space="preserve">služby: </w:t>
      </w:r>
      <w:r w:rsidR="001330F6">
        <w:rPr>
          <w:rFonts w:ascii="TimesNewRomanPSMT" w:hAnsi="TimesNewRomanPSMT" w:cs="TimesNewRomanPSMT"/>
          <w:sz w:val="24"/>
          <w:szCs w:val="24"/>
        </w:rPr>
        <w:t>ihned</w:t>
      </w:r>
      <w:r w:rsidR="00277551">
        <w:rPr>
          <w:rFonts w:ascii="TimesNewRomanPSMT" w:hAnsi="TimesNewRomanPSMT" w:cs="TimesNewRomanPSMT"/>
          <w:sz w:val="24"/>
          <w:szCs w:val="24"/>
        </w:rPr>
        <w:t xml:space="preserve"> po podpisu smlouvy </w:t>
      </w:r>
      <w:r w:rsidR="0058030A">
        <w:rPr>
          <w:rFonts w:ascii="TimesNewRomanPSMT" w:hAnsi="TimesNewRomanPSMT" w:cs="TimesNewRomanPSMT"/>
          <w:sz w:val="24"/>
          <w:szCs w:val="24"/>
        </w:rPr>
        <w:t xml:space="preserve">o dílo </w:t>
      </w:r>
      <w:r w:rsidR="00277551">
        <w:rPr>
          <w:rFonts w:ascii="TimesNewRomanPSMT" w:hAnsi="TimesNewRomanPSMT" w:cs="TimesNewRomanPSMT"/>
          <w:sz w:val="24"/>
          <w:szCs w:val="24"/>
        </w:rPr>
        <w:t>s</w:t>
      </w:r>
      <w:r w:rsidR="0058030A">
        <w:rPr>
          <w:rFonts w:ascii="TimesNewRomanPSMT" w:hAnsi="TimesNewRomanPSMT" w:cs="TimesNewRomanPSMT"/>
          <w:sz w:val="24"/>
          <w:szCs w:val="24"/>
        </w:rPr>
        <w:t> </w:t>
      </w:r>
      <w:r w:rsidR="00277551">
        <w:rPr>
          <w:rFonts w:ascii="TimesNewRomanPSMT" w:hAnsi="TimesNewRomanPSMT" w:cs="TimesNewRomanPSMT"/>
          <w:sz w:val="24"/>
          <w:szCs w:val="24"/>
        </w:rPr>
        <w:t>uchazečem, jehož nabídka</w:t>
      </w:r>
      <w:r w:rsidR="001330F6">
        <w:rPr>
          <w:rFonts w:ascii="TimesNewRomanPSMT" w:hAnsi="TimesNewRomanPSMT" w:cs="TimesNewRomanPSMT"/>
          <w:sz w:val="24"/>
          <w:szCs w:val="24"/>
        </w:rPr>
        <w:t xml:space="preserve"> </w:t>
      </w:r>
      <w:r w:rsidR="00277551">
        <w:rPr>
          <w:rFonts w:ascii="TimesNewRomanPSMT" w:hAnsi="TimesNewRomanPSMT" w:cs="TimesNewRomanPSMT"/>
          <w:sz w:val="24"/>
          <w:szCs w:val="24"/>
        </w:rPr>
        <w:t xml:space="preserve">byla vybrána jako nejvhodnější. Předpokládané datum podpisu smlouvy je </w:t>
      </w:r>
      <w:r w:rsidR="001330F6">
        <w:rPr>
          <w:rFonts w:ascii="TimesNewRomanPSMT" w:hAnsi="TimesNewRomanPSMT" w:cs="TimesNewRomanPSMT"/>
          <w:sz w:val="24"/>
          <w:szCs w:val="24"/>
        </w:rPr>
        <w:br/>
      </w:r>
      <w:r w:rsidR="005A1E27" w:rsidRPr="005A1E27">
        <w:rPr>
          <w:rFonts w:ascii="TimesNewRomanPSMT" w:hAnsi="TimesNewRomanPSMT" w:cs="TimesNewRomanPSMT"/>
          <w:sz w:val="24"/>
          <w:szCs w:val="24"/>
        </w:rPr>
        <w:t>2</w:t>
      </w:r>
      <w:r w:rsidR="00F70B8B" w:rsidRPr="005A1E27">
        <w:rPr>
          <w:rFonts w:ascii="TimesNewRomanPSMT" w:hAnsi="TimesNewRomanPSMT" w:cs="TimesNewRomanPSMT"/>
          <w:sz w:val="24"/>
          <w:szCs w:val="24"/>
        </w:rPr>
        <w:t>7</w:t>
      </w:r>
      <w:r w:rsidR="001330F6" w:rsidRPr="005A1E27">
        <w:rPr>
          <w:rFonts w:ascii="TimesNewRomanPSMT" w:hAnsi="TimesNewRomanPSMT" w:cs="TimesNewRomanPSMT"/>
          <w:sz w:val="24"/>
          <w:szCs w:val="24"/>
        </w:rPr>
        <w:t>. 0</w:t>
      </w:r>
      <w:r w:rsidR="005A1E27" w:rsidRPr="005A1E27">
        <w:rPr>
          <w:rFonts w:ascii="TimesNewRomanPSMT" w:hAnsi="TimesNewRomanPSMT" w:cs="TimesNewRomanPSMT"/>
          <w:sz w:val="24"/>
          <w:szCs w:val="24"/>
        </w:rPr>
        <w:t>5</w:t>
      </w:r>
      <w:r w:rsidR="001330F6" w:rsidRPr="005A1E27">
        <w:rPr>
          <w:rFonts w:ascii="TimesNewRomanPSMT" w:hAnsi="TimesNewRomanPSMT" w:cs="TimesNewRomanPSMT"/>
          <w:sz w:val="24"/>
          <w:szCs w:val="24"/>
        </w:rPr>
        <w:t>. 2013</w:t>
      </w:r>
      <w:r w:rsidRPr="005A1E27">
        <w:rPr>
          <w:rFonts w:ascii="TimesNewRomanPSMT" w:hAnsi="TimesNewRomanPSMT" w:cs="TimesNewRomanPSMT"/>
          <w:sz w:val="24"/>
          <w:szCs w:val="24"/>
        </w:rPr>
        <w:t>;</w:t>
      </w:r>
    </w:p>
    <w:p w:rsidR="001330F6" w:rsidRDefault="001A77F5" w:rsidP="0027755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w:t>
      </w:r>
      <w:r w:rsidR="001330F6" w:rsidRPr="001330F6">
        <w:rPr>
          <w:rFonts w:ascii="Times New Roman" w:hAnsi="Times New Roman" w:cs="Times New Roman"/>
          <w:b/>
          <w:sz w:val="24"/>
          <w:szCs w:val="24"/>
        </w:rPr>
        <w:t>ermín dokončení realizace služby:</w:t>
      </w:r>
      <w:r w:rsidR="001330F6" w:rsidRPr="001330F6">
        <w:rPr>
          <w:rFonts w:ascii="Times New Roman" w:hAnsi="Times New Roman" w:cs="Times New Roman"/>
          <w:sz w:val="24"/>
          <w:szCs w:val="24"/>
        </w:rPr>
        <w:t xml:space="preserve"> </w:t>
      </w:r>
      <w:r w:rsidR="003311E3">
        <w:rPr>
          <w:rFonts w:ascii="Times New Roman" w:hAnsi="Times New Roman" w:cs="Times New Roman"/>
          <w:sz w:val="24"/>
          <w:szCs w:val="24"/>
        </w:rPr>
        <w:t>max. do 3</w:t>
      </w:r>
      <w:r w:rsidR="002A41FD">
        <w:rPr>
          <w:rFonts w:ascii="Times New Roman" w:hAnsi="Times New Roman" w:cs="Times New Roman"/>
          <w:sz w:val="24"/>
          <w:szCs w:val="24"/>
        </w:rPr>
        <w:t>1</w:t>
      </w:r>
      <w:r w:rsidR="003311E3">
        <w:rPr>
          <w:rFonts w:ascii="Times New Roman" w:hAnsi="Times New Roman" w:cs="Times New Roman"/>
          <w:sz w:val="24"/>
          <w:szCs w:val="24"/>
        </w:rPr>
        <w:t xml:space="preserve">. </w:t>
      </w:r>
      <w:r w:rsidR="000F0D24">
        <w:rPr>
          <w:rFonts w:ascii="Times New Roman" w:hAnsi="Times New Roman" w:cs="Times New Roman"/>
          <w:sz w:val="24"/>
          <w:szCs w:val="24"/>
        </w:rPr>
        <w:t>08</w:t>
      </w:r>
      <w:r w:rsidR="003311E3">
        <w:rPr>
          <w:rFonts w:ascii="Times New Roman" w:hAnsi="Times New Roman" w:cs="Times New Roman"/>
          <w:sz w:val="24"/>
          <w:szCs w:val="24"/>
        </w:rPr>
        <w:t>.</w:t>
      </w:r>
      <w:r w:rsidR="001330F6" w:rsidRPr="001330F6">
        <w:rPr>
          <w:rFonts w:ascii="Times New Roman" w:hAnsi="Times New Roman" w:cs="Times New Roman"/>
          <w:sz w:val="24"/>
          <w:szCs w:val="24"/>
        </w:rPr>
        <w:t>201</w:t>
      </w:r>
      <w:r w:rsidR="000F0D24">
        <w:rPr>
          <w:rFonts w:ascii="Times New Roman" w:hAnsi="Times New Roman" w:cs="Times New Roman"/>
          <w:sz w:val="24"/>
          <w:szCs w:val="24"/>
        </w:rPr>
        <w:t>3</w:t>
      </w:r>
      <w:r w:rsidR="001330F6">
        <w:rPr>
          <w:rFonts w:ascii="Times New Roman" w:hAnsi="Times New Roman" w:cs="Times New Roman"/>
          <w:sz w:val="24"/>
          <w:szCs w:val="24"/>
        </w:rPr>
        <w:t xml:space="preserve">. </w:t>
      </w:r>
    </w:p>
    <w:p w:rsidR="001330F6" w:rsidRDefault="001330F6" w:rsidP="00277551">
      <w:pPr>
        <w:spacing w:after="0" w:line="240" w:lineRule="auto"/>
        <w:jc w:val="both"/>
        <w:rPr>
          <w:rFonts w:ascii="Times New Roman" w:hAnsi="Times New Roman" w:cs="Times New Roman"/>
          <w:sz w:val="24"/>
          <w:szCs w:val="24"/>
        </w:rPr>
      </w:pPr>
    </w:p>
    <w:p w:rsidR="001330F6" w:rsidRPr="001330F6" w:rsidRDefault="001330F6" w:rsidP="000F0D24">
      <w:pPr>
        <w:pStyle w:val="Nadpis2"/>
        <w:numPr>
          <w:ilvl w:val="1"/>
          <w:numId w:val="4"/>
        </w:numPr>
        <w:jc w:val="both"/>
        <w:rPr>
          <w:rFonts w:ascii="Times New Roman" w:hAnsi="Times New Roman" w:cs="Times New Roman"/>
          <w:bCs w:val="0"/>
          <w:color w:val="auto"/>
          <w:sz w:val="22"/>
          <w:szCs w:val="22"/>
        </w:rPr>
      </w:pPr>
      <w:r w:rsidRPr="001330F6">
        <w:rPr>
          <w:rFonts w:ascii="Times New Roman" w:hAnsi="Times New Roman" w:cs="Times New Roman"/>
          <w:bCs w:val="0"/>
          <w:color w:val="auto"/>
          <w:sz w:val="22"/>
          <w:szCs w:val="22"/>
        </w:rPr>
        <w:t>Místo plnění veřejné zakázky</w:t>
      </w:r>
    </w:p>
    <w:p w:rsidR="001330F6" w:rsidRDefault="001330F6" w:rsidP="00277551">
      <w:pPr>
        <w:spacing w:after="0" w:line="240" w:lineRule="auto"/>
        <w:jc w:val="both"/>
        <w:rPr>
          <w:rFonts w:ascii="Times New Roman" w:hAnsi="Times New Roman" w:cs="Times New Roman"/>
          <w:sz w:val="24"/>
          <w:szCs w:val="24"/>
        </w:rPr>
      </w:pPr>
    </w:p>
    <w:bookmarkEnd w:id="1"/>
    <w:p w:rsidR="002D2030" w:rsidRDefault="00525AE8" w:rsidP="002D2030">
      <w:pPr>
        <w:spacing w:after="0" w:line="240" w:lineRule="auto"/>
        <w:jc w:val="both"/>
        <w:rPr>
          <w:rFonts w:ascii="Times New Roman" w:hAnsi="Times New Roman" w:cs="Times New Roman"/>
          <w:sz w:val="24"/>
          <w:szCs w:val="24"/>
        </w:rPr>
      </w:pPr>
      <w:r w:rsidRPr="00525AE8">
        <w:rPr>
          <w:rFonts w:ascii="Times New Roman" w:hAnsi="Times New Roman" w:cs="Times New Roman"/>
          <w:b/>
          <w:sz w:val="24"/>
          <w:szCs w:val="24"/>
        </w:rPr>
        <w:t>Místo plnění zakázky:</w:t>
      </w:r>
      <w:r>
        <w:rPr>
          <w:rFonts w:ascii="Times New Roman" w:hAnsi="Times New Roman" w:cs="Times New Roman"/>
          <w:sz w:val="24"/>
          <w:szCs w:val="24"/>
        </w:rPr>
        <w:t xml:space="preserve"> </w:t>
      </w:r>
      <w:r w:rsidR="00277551" w:rsidRPr="00277551">
        <w:rPr>
          <w:rFonts w:ascii="Times New Roman" w:hAnsi="Times New Roman" w:cs="Times New Roman"/>
          <w:sz w:val="24"/>
          <w:szCs w:val="24"/>
        </w:rPr>
        <w:t xml:space="preserve">zakázka bude </w:t>
      </w:r>
      <w:r w:rsidR="001330F6">
        <w:rPr>
          <w:rFonts w:ascii="Times New Roman" w:hAnsi="Times New Roman" w:cs="Times New Roman"/>
          <w:sz w:val="24"/>
          <w:szCs w:val="24"/>
        </w:rPr>
        <w:t>plněna</w:t>
      </w:r>
      <w:r w:rsidR="0014761A">
        <w:rPr>
          <w:rFonts w:ascii="Times New Roman" w:hAnsi="Times New Roman" w:cs="Times New Roman"/>
          <w:sz w:val="24"/>
          <w:szCs w:val="24"/>
        </w:rPr>
        <w:t xml:space="preserve">, tzn., že výstupy budou předány v sídle </w:t>
      </w:r>
      <w:r w:rsidR="00D6132B">
        <w:rPr>
          <w:rFonts w:ascii="Times New Roman" w:hAnsi="Times New Roman" w:cs="Times New Roman"/>
          <w:sz w:val="24"/>
          <w:szCs w:val="24"/>
        </w:rPr>
        <w:t>zadavatele HOPES s.r.o., se sídlem Báňská 287, 434 01 Most</w:t>
      </w:r>
      <w:r w:rsidR="000F0D24">
        <w:rPr>
          <w:rFonts w:ascii="Times New Roman" w:hAnsi="Times New Roman" w:cs="Times New Roman"/>
          <w:sz w:val="24"/>
          <w:szCs w:val="24"/>
        </w:rPr>
        <w:t>.</w:t>
      </w:r>
    </w:p>
    <w:p w:rsidR="001330F6" w:rsidRPr="001330F6" w:rsidRDefault="001330F6" w:rsidP="000F0D24">
      <w:pPr>
        <w:pStyle w:val="Nadpis1"/>
        <w:numPr>
          <w:ilvl w:val="0"/>
          <w:numId w:val="4"/>
        </w:numPr>
        <w:spacing w:line="240" w:lineRule="auto"/>
        <w:rPr>
          <w:rFonts w:ascii="Times New Roman" w:hAnsi="Times New Roman" w:cs="Times New Roman"/>
          <w:color w:val="auto"/>
          <w:sz w:val="24"/>
          <w:szCs w:val="24"/>
        </w:rPr>
      </w:pPr>
      <w:bookmarkStart w:id="2" w:name="_Toc316457717"/>
      <w:r w:rsidRPr="001330F6">
        <w:rPr>
          <w:rFonts w:ascii="Times New Roman" w:hAnsi="Times New Roman" w:cs="Times New Roman"/>
          <w:color w:val="auto"/>
          <w:sz w:val="24"/>
          <w:szCs w:val="24"/>
        </w:rPr>
        <w:t>Předpokládaná hodnota předmětu veřejné zakázky</w:t>
      </w:r>
    </w:p>
    <w:bookmarkEnd w:id="2"/>
    <w:p w:rsidR="001330F6" w:rsidRDefault="001330F6" w:rsidP="00BA399B">
      <w:pPr>
        <w:spacing w:after="0" w:line="240" w:lineRule="auto"/>
        <w:jc w:val="both"/>
        <w:rPr>
          <w:rFonts w:ascii="Times New Roman" w:hAnsi="Times New Roman" w:cs="Times New Roman"/>
          <w:sz w:val="24"/>
          <w:szCs w:val="24"/>
        </w:rPr>
      </w:pPr>
    </w:p>
    <w:p w:rsidR="001330F6" w:rsidRDefault="00BA399B" w:rsidP="001330F6">
      <w:pPr>
        <w:spacing w:after="0" w:line="240" w:lineRule="auto"/>
        <w:jc w:val="both"/>
        <w:rPr>
          <w:rFonts w:ascii="Times New Roman" w:hAnsi="Times New Roman" w:cs="Times New Roman"/>
          <w:sz w:val="24"/>
          <w:szCs w:val="24"/>
        </w:rPr>
      </w:pPr>
      <w:r w:rsidRPr="00BA399B">
        <w:rPr>
          <w:rFonts w:ascii="Times New Roman" w:hAnsi="Times New Roman" w:cs="Times New Roman"/>
          <w:sz w:val="24"/>
          <w:szCs w:val="24"/>
        </w:rPr>
        <w:t xml:space="preserve">Předpokládaná hodnota celé zakázky je Kč </w:t>
      </w:r>
      <w:r w:rsidR="008F2E42">
        <w:rPr>
          <w:rFonts w:ascii="Times New Roman" w:hAnsi="Times New Roman" w:cs="Times New Roman"/>
          <w:sz w:val="24"/>
          <w:szCs w:val="24"/>
        </w:rPr>
        <w:t>5</w:t>
      </w:r>
      <w:r w:rsidR="00F70B8B">
        <w:rPr>
          <w:rFonts w:ascii="Times New Roman" w:hAnsi="Times New Roman" w:cs="Times New Roman"/>
          <w:sz w:val="24"/>
          <w:szCs w:val="24"/>
        </w:rPr>
        <w:t xml:space="preserve">27 272,73 </w:t>
      </w:r>
      <w:r w:rsidRPr="00BA399B">
        <w:rPr>
          <w:rFonts w:ascii="Times New Roman" w:hAnsi="Times New Roman" w:cs="Times New Roman"/>
          <w:sz w:val="24"/>
          <w:szCs w:val="24"/>
        </w:rPr>
        <w:t xml:space="preserve">bez DPH (Kč </w:t>
      </w:r>
      <w:r w:rsidR="00F70B8B">
        <w:rPr>
          <w:rFonts w:ascii="Times New Roman" w:hAnsi="Times New Roman" w:cs="Times New Roman"/>
          <w:sz w:val="24"/>
          <w:szCs w:val="24"/>
        </w:rPr>
        <w:t>638</w:t>
      </w:r>
      <w:r w:rsidR="008F2E42">
        <w:rPr>
          <w:rFonts w:ascii="Times New Roman" w:hAnsi="Times New Roman" w:cs="Times New Roman"/>
          <w:sz w:val="24"/>
          <w:szCs w:val="24"/>
        </w:rPr>
        <w:t> 000,00</w:t>
      </w:r>
      <w:r w:rsidR="005F3BA6" w:rsidRPr="005F3BA6">
        <w:rPr>
          <w:rFonts w:ascii="Times New Roman" w:hAnsi="Times New Roman" w:cs="Times New Roman"/>
          <w:sz w:val="24"/>
          <w:szCs w:val="24"/>
        </w:rPr>
        <w:t xml:space="preserve"> </w:t>
      </w:r>
      <w:r w:rsidRPr="00BA399B">
        <w:rPr>
          <w:rFonts w:ascii="Times New Roman" w:hAnsi="Times New Roman" w:cs="Times New Roman"/>
          <w:sz w:val="24"/>
          <w:szCs w:val="24"/>
        </w:rPr>
        <w:t>včetně DPH)</w:t>
      </w:r>
      <w:r w:rsidR="005F3BA6">
        <w:rPr>
          <w:rFonts w:ascii="Times New Roman" w:hAnsi="Times New Roman" w:cs="Times New Roman"/>
          <w:sz w:val="24"/>
          <w:szCs w:val="24"/>
        </w:rPr>
        <w:t>.</w:t>
      </w:r>
      <w:r w:rsidR="001330F6">
        <w:rPr>
          <w:rFonts w:ascii="Times New Roman" w:hAnsi="Times New Roman" w:cs="Times New Roman"/>
          <w:sz w:val="24"/>
          <w:szCs w:val="24"/>
        </w:rPr>
        <w:t xml:space="preserve"> </w:t>
      </w:r>
      <w:r w:rsidR="001330F6" w:rsidRPr="001330F6">
        <w:rPr>
          <w:rFonts w:ascii="Times New Roman" w:hAnsi="Times New Roman" w:cs="Times New Roman"/>
          <w:sz w:val="24"/>
          <w:szCs w:val="24"/>
        </w:rPr>
        <w:t>Jedná se o maximální možnou cenu, kterou není možné p</w:t>
      </w:r>
      <w:r w:rsidR="001330F6">
        <w:rPr>
          <w:rFonts w:ascii="Times New Roman" w:hAnsi="Times New Roman" w:cs="Times New Roman"/>
          <w:sz w:val="24"/>
          <w:szCs w:val="24"/>
        </w:rPr>
        <w:t>řekročit</w:t>
      </w:r>
      <w:r w:rsidR="001330F6" w:rsidRPr="001330F6">
        <w:rPr>
          <w:rFonts w:ascii="Times New Roman" w:hAnsi="Times New Roman" w:cs="Times New Roman"/>
          <w:sz w:val="24"/>
          <w:szCs w:val="24"/>
        </w:rPr>
        <w:t>.</w:t>
      </w:r>
      <w:r w:rsidR="001330F6">
        <w:rPr>
          <w:rFonts w:ascii="Times New Roman" w:hAnsi="Times New Roman" w:cs="Times New Roman"/>
          <w:sz w:val="24"/>
          <w:szCs w:val="24"/>
        </w:rPr>
        <w:t xml:space="preserve"> V případě, že nabídka uchazeče bude obsahovat vyšší hodnotu, bude zadavatelem </w:t>
      </w:r>
      <w:r w:rsidR="001330F6" w:rsidRPr="00054A95">
        <w:rPr>
          <w:rFonts w:ascii="Times New Roman" w:hAnsi="Times New Roman" w:cs="Times New Roman"/>
          <w:sz w:val="24"/>
          <w:szCs w:val="24"/>
        </w:rPr>
        <w:t xml:space="preserve">ze zadávacího řízení </w:t>
      </w:r>
      <w:r w:rsidR="00DF71FF" w:rsidRPr="00054A95">
        <w:rPr>
          <w:rFonts w:ascii="Times New Roman" w:hAnsi="Times New Roman" w:cs="Times New Roman"/>
          <w:sz w:val="24"/>
          <w:szCs w:val="24"/>
        </w:rPr>
        <w:t xml:space="preserve">vyřazena a uchazeč, který ji podal, bude </w:t>
      </w:r>
      <w:r w:rsidR="001330F6" w:rsidRPr="00054A95">
        <w:rPr>
          <w:rFonts w:ascii="Times New Roman" w:hAnsi="Times New Roman" w:cs="Times New Roman"/>
          <w:sz w:val="24"/>
          <w:szCs w:val="24"/>
        </w:rPr>
        <w:t>vyloučen</w:t>
      </w:r>
      <w:r w:rsidR="00DF71FF" w:rsidRPr="00054A95">
        <w:rPr>
          <w:rFonts w:ascii="Times New Roman" w:hAnsi="Times New Roman" w:cs="Times New Roman"/>
          <w:sz w:val="24"/>
          <w:szCs w:val="24"/>
        </w:rPr>
        <w:t xml:space="preserve"> ze zadávacího řízení</w:t>
      </w:r>
      <w:r w:rsidR="001330F6" w:rsidRPr="00054A95">
        <w:rPr>
          <w:rFonts w:ascii="Times New Roman" w:hAnsi="Times New Roman" w:cs="Times New Roman"/>
          <w:sz w:val="24"/>
          <w:szCs w:val="24"/>
        </w:rPr>
        <w:t xml:space="preserve"> </w:t>
      </w:r>
      <w:r w:rsidR="001330F6">
        <w:rPr>
          <w:rFonts w:ascii="Times New Roman" w:hAnsi="Times New Roman" w:cs="Times New Roman"/>
          <w:sz w:val="24"/>
          <w:szCs w:val="24"/>
        </w:rPr>
        <w:t xml:space="preserve">z důvodů nesplnění zadávacích podmínek. </w:t>
      </w:r>
      <w:r w:rsidR="001330F6" w:rsidRPr="001330F6">
        <w:rPr>
          <w:rFonts w:ascii="Times New Roman" w:hAnsi="Times New Roman" w:cs="Times New Roman"/>
          <w:sz w:val="24"/>
          <w:szCs w:val="24"/>
        </w:rPr>
        <w:t xml:space="preserve"> </w:t>
      </w:r>
    </w:p>
    <w:p w:rsidR="001330F6" w:rsidRPr="001330F6" w:rsidRDefault="001330F6" w:rsidP="000F0D24">
      <w:pPr>
        <w:pStyle w:val="Nadpis1"/>
        <w:numPr>
          <w:ilvl w:val="0"/>
          <w:numId w:val="4"/>
        </w:numPr>
        <w:spacing w:line="240" w:lineRule="auto"/>
        <w:rPr>
          <w:rFonts w:ascii="Times New Roman" w:hAnsi="Times New Roman" w:cs="Times New Roman"/>
          <w:color w:val="auto"/>
          <w:sz w:val="24"/>
          <w:szCs w:val="24"/>
        </w:rPr>
      </w:pPr>
      <w:bookmarkStart w:id="3" w:name="_Toc316457718"/>
      <w:r w:rsidRPr="001330F6">
        <w:rPr>
          <w:rFonts w:ascii="Times New Roman" w:hAnsi="Times New Roman" w:cs="Times New Roman"/>
          <w:color w:val="auto"/>
          <w:sz w:val="24"/>
          <w:szCs w:val="24"/>
        </w:rPr>
        <w:t>Požadavky na prokázání kvalifikačních předpokladů</w:t>
      </w:r>
    </w:p>
    <w:p w:rsidR="00677675" w:rsidRDefault="00677675" w:rsidP="001330F6">
      <w:pPr>
        <w:tabs>
          <w:tab w:val="left" w:pos="709"/>
        </w:tabs>
        <w:autoSpaceDE w:val="0"/>
        <w:autoSpaceDN w:val="0"/>
        <w:adjustRightInd w:val="0"/>
        <w:spacing w:after="0" w:line="240" w:lineRule="auto"/>
        <w:jc w:val="both"/>
        <w:rPr>
          <w:rFonts w:ascii="Times New Roman" w:hAnsi="Times New Roman" w:cs="Times New Roman"/>
          <w:b/>
          <w:i/>
          <w:sz w:val="24"/>
          <w:szCs w:val="24"/>
        </w:rPr>
      </w:pPr>
    </w:p>
    <w:p w:rsidR="001330F6" w:rsidRPr="00D63A68" w:rsidRDefault="001330F6" w:rsidP="001330F6">
      <w:pPr>
        <w:tabs>
          <w:tab w:val="left" w:pos="709"/>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a) </w:t>
      </w:r>
      <w:r w:rsidRPr="00D63A68">
        <w:rPr>
          <w:rFonts w:ascii="Times New Roman" w:hAnsi="Times New Roman" w:cs="Times New Roman"/>
          <w:b/>
          <w:i/>
          <w:sz w:val="24"/>
          <w:szCs w:val="24"/>
        </w:rPr>
        <w:t>Základní kvalifikační předpoklady</w:t>
      </w:r>
      <w:r>
        <w:rPr>
          <w:rFonts w:ascii="Times New Roman" w:hAnsi="Times New Roman" w:cs="Times New Roman"/>
          <w:b/>
          <w:i/>
          <w:sz w:val="24"/>
          <w:szCs w:val="24"/>
        </w:rPr>
        <w:t>- § 53 zákona</w:t>
      </w:r>
    </w:p>
    <w:p w:rsidR="001330F6" w:rsidRDefault="001330F6" w:rsidP="001330F6">
      <w:pPr>
        <w:autoSpaceDE w:val="0"/>
        <w:autoSpaceDN w:val="0"/>
        <w:adjustRightInd w:val="0"/>
        <w:spacing w:after="0" w:line="240" w:lineRule="auto"/>
        <w:ind w:firstLine="708"/>
        <w:jc w:val="both"/>
        <w:rPr>
          <w:rFonts w:ascii="Times New Roman" w:hAnsi="Times New Roman" w:cs="Times New Roman"/>
          <w:b/>
          <w:sz w:val="24"/>
          <w:szCs w:val="24"/>
        </w:rPr>
      </w:pPr>
    </w:p>
    <w:p w:rsidR="001330F6" w:rsidRPr="0001726A" w:rsidRDefault="001330F6" w:rsidP="001330F6">
      <w:pPr>
        <w:autoSpaceDE w:val="0"/>
        <w:autoSpaceDN w:val="0"/>
        <w:adjustRightInd w:val="0"/>
        <w:spacing w:after="0" w:line="240" w:lineRule="auto"/>
        <w:jc w:val="both"/>
        <w:rPr>
          <w:rFonts w:ascii="Times New Roman" w:hAnsi="Times New Roman" w:cs="Times New Roman"/>
          <w:sz w:val="24"/>
          <w:szCs w:val="24"/>
        </w:rPr>
      </w:pPr>
      <w:r w:rsidRPr="0001726A">
        <w:rPr>
          <w:rFonts w:ascii="Times New Roman" w:hAnsi="Times New Roman" w:cs="Times New Roman"/>
          <w:sz w:val="24"/>
          <w:szCs w:val="24"/>
        </w:rPr>
        <w:t xml:space="preserve">Čestné prohlášení uchazeče o splnění základních kvalifikačních předpokladů podle § 53 odst. </w:t>
      </w:r>
      <w:r w:rsidRPr="00897BA1">
        <w:rPr>
          <w:rFonts w:ascii="Times New Roman" w:hAnsi="Times New Roman" w:cs="Times New Roman"/>
          <w:sz w:val="24"/>
          <w:szCs w:val="24"/>
        </w:rPr>
        <w:t xml:space="preserve">1 písm. a) až </w:t>
      </w:r>
      <w:r>
        <w:rPr>
          <w:rFonts w:ascii="Times New Roman" w:hAnsi="Times New Roman" w:cs="Times New Roman"/>
          <w:sz w:val="24"/>
          <w:szCs w:val="24"/>
        </w:rPr>
        <w:t>k</w:t>
      </w:r>
      <w:r w:rsidRPr="00897BA1">
        <w:rPr>
          <w:rFonts w:ascii="Times New Roman" w:hAnsi="Times New Roman" w:cs="Times New Roman"/>
          <w:sz w:val="24"/>
          <w:szCs w:val="24"/>
        </w:rPr>
        <w:t>)</w:t>
      </w:r>
      <w:r w:rsidRPr="0001726A">
        <w:rPr>
          <w:rFonts w:ascii="Times New Roman" w:hAnsi="Times New Roman" w:cs="Times New Roman"/>
          <w:sz w:val="24"/>
          <w:szCs w:val="24"/>
        </w:rPr>
        <w:t xml:space="preserve"> zákona č. 137/2006 Sb., o veřejných zakázkách, ve znění pozdějších předpisů. </w:t>
      </w:r>
    </w:p>
    <w:p w:rsidR="001330F6" w:rsidRPr="0001726A" w:rsidRDefault="001330F6" w:rsidP="001330F6">
      <w:pPr>
        <w:autoSpaceDE w:val="0"/>
        <w:autoSpaceDN w:val="0"/>
        <w:adjustRightInd w:val="0"/>
        <w:spacing w:after="0" w:line="240" w:lineRule="auto"/>
        <w:ind w:firstLine="708"/>
        <w:jc w:val="both"/>
        <w:rPr>
          <w:rFonts w:ascii="Times New Roman" w:hAnsi="Times New Roman" w:cs="Times New Roman"/>
          <w:sz w:val="24"/>
          <w:szCs w:val="24"/>
        </w:rPr>
      </w:pPr>
    </w:p>
    <w:p w:rsidR="00C910FC" w:rsidRDefault="001330F6" w:rsidP="001330F6">
      <w:pPr>
        <w:autoSpaceDE w:val="0"/>
        <w:autoSpaceDN w:val="0"/>
        <w:adjustRightInd w:val="0"/>
        <w:spacing w:after="0" w:line="240" w:lineRule="auto"/>
        <w:jc w:val="both"/>
        <w:rPr>
          <w:rFonts w:ascii="Times New Roman" w:hAnsi="Times New Roman" w:cs="Times New Roman"/>
          <w:sz w:val="24"/>
          <w:szCs w:val="24"/>
        </w:rPr>
      </w:pPr>
      <w:r w:rsidRPr="0001726A">
        <w:rPr>
          <w:rFonts w:ascii="Times New Roman" w:hAnsi="Times New Roman" w:cs="Times New Roman"/>
          <w:sz w:val="24"/>
          <w:szCs w:val="24"/>
        </w:rPr>
        <w:t xml:space="preserve">Pro prokázání těchto předpokladů může uchazeč použít přílohu č. </w:t>
      </w:r>
      <w:r w:rsidR="00D12697">
        <w:rPr>
          <w:rFonts w:ascii="Times New Roman" w:hAnsi="Times New Roman" w:cs="Times New Roman"/>
          <w:sz w:val="24"/>
          <w:szCs w:val="24"/>
        </w:rPr>
        <w:t>1</w:t>
      </w:r>
      <w:r w:rsidRPr="0001726A">
        <w:rPr>
          <w:rFonts w:ascii="Times New Roman" w:hAnsi="Times New Roman" w:cs="Times New Roman"/>
          <w:sz w:val="24"/>
          <w:szCs w:val="24"/>
        </w:rPr>
        <w:t xml:space="preserve"> této </w:t>
      </w:r>
      <w:r w:rsidR="0058030A">
        <w:rPr>
          <w:rFonts w:ascii="Times New Roman" w:hAnsi="Times New Roman" w:cs="Times New Roman"/>
          <w:sz w:val="24"/>
          <w:szCs w:val="24"/>
        </w:rPr>
        <w:t>Z</w:t>
      </w:r>
      <w:r>
        <w:rPr>
          <w:rFonts w:ascii="Times New Roman" w:hAnsi="Times New Roman" w:cs="Times New Roman"/>
          <w:sz w:val="24"/>
          <w:szCs w:val="24"/>
        </w:rPr>
        <w:t>adávací dokumentace</w:t>
      </w:r>
      <w:r w:rsidRPr="0001726A">
        <w:rPr>
          <w:rFonts w:ascii="Times New Roman" w:hAnsi="Times New Roman" w:cs="Times New Roman"/>
          <w:sz w:val="24"/>
          <w:szCs w:val="24"/>
        </w:rPr>
        <w:t xml:space="preserve"> (uchazeč předloží prohlášení podepsané osobou oprávněnou jednat za uchazeče, ne starší než 90 kalendářních dnů </w:t>
      </w:r>
      <w:r w:rsidR="0094236A" w:rsidRPr="00E03EF1">
        <w:rPr>
          <w:rFonts w:ascii="Times New Roman" w:hAnsi="Times New Roman" w:cs="Times New Roman"/>
          <w:sz w:val="24"/>
          <w:szCs w:val="24"/>
        </w:rPr>
        <w:t>ke dni podání nabídky</w:t>
      </w:r>
      <w:r w:rsidRPr="00E03EF1">
        <w:rPr>
          <w:rFonts w:ascii="Times New Roman" w:hAnsi="Times New Roman" w:cs="Times New Roman"/>
          <w:sz w:val="24"/>
          <w:szCs w:val="24"/>
        </w:rPr>
        <w:t>).</w:t>
      </w:r>
      <w:r w:rsidR="00DF71FF" w:rsidRPr="00E03EF1">
        <w:rPr>
          <w:rFonts w:ascii="Times New Roman" w:hAnsi="Times New Roman" w:cs="Times New Roman"/>
          <w:sz w:val="24"/>
          <w:szCs w:val="24"/>
        </w:rPr>
        <w:t xml:space="preserve"> </w:t>
      </w:r>
    </w:p>
    <w:p w:rsidR="00DF71FF" w:rsidRDefault="00DF71FF" w:rsidP="001330F6">
      <w:pPr>
        <w:autoSpaceDE w:val="0"/>
        <w:autoSpaceDN w:val="0"/>
        <w:adjustRightInd w:val="0"/>
        <w:spacing w:after="0" w:line="240" w:lineRule="auto"/>
        <w:jc w:val="both"/>
        <w:rPr>
          <w:rFonts w:ascii="Times New Roman" w:hAnsi="Times New Roman" w:cs="Times New Roman"/>
          <w:sz w:val="24"/>
          <w:szCs w:val="24"/>
        </w:rPr>
      </w:pPr>
    </w:p>
    <w:p w:rsidR="001330F6" w:rsidRPr="00DF71FF" w:rsidRDefault="001330F6" w:rsidP="001330F6">
      <w:pPr>
        <w:autoSpaceDE w:val="0"/>
        <w:autoSpaceDN w:val="0"/>
        <w:adjustRightInd w:val="0"/>
        <w:spacing w:after="0" w:line="240" w:lineRule="auto"/>
        <w:jc w:val="both"/>
        <w:rPr>
          <w:rFonts w:ascii="Times New Roman" w:hAnsi="Times New Roman" w:cs="Times New Roman"/>
          <w:b/>
          <w:i/>
          <w:color w:val="FF0000"/>
          <w:sz w:val="24"/>
          <w:szCs w:val="24"/>
        </w:rPr>
      </w:pPr>
      <w:r w:rsidRPr="0001726A">
        <w:rPr>
          <w:rFonts w:ascii="Times New Roman" w:hAnsi="Times New Roman" w:cs="Times New Roman"/>
          <w:b/>
          <w:i/>
          <w:sz w:val="24"/>
          <w:szCs w:val="24"/>
        </w:rPr>
        <w:t>b) Profesní kvalifikační předpoklady</w:t>
      </w:r>
      <w:r>
        <w:rPr>
          <w:rFonts w:ascii="Times New Roman" w:hAnsi="Times New Roman" w:cs="Times New Roman"/>
          <w:b/>
          <w:i/>
          <w:sz w:val="24"/>
          <w:szCs w:val="24"/>
        </w:rPr>
        <w:t xml:space="preserve"> - § 54 zákona </w:t>
      </w:r>
    </w:p>
    <w:p w:rsidR="001330F6" w:rsidRPr="0001726A" w:rsidRDefault="001330F6" w:rsidP="001330F6">
      <w:pPr>
        <w:autoSpaceDE w:val="0"/>
        <w:autoSpaceDN w:val="0"/>
        <w:adjustRightInd w:val="0"/>
        <w:spacing w:after="0" w:line="240" w:lineRule="auto"/>
        <w:ind w:firstLine="708"/>
        <w:jc w:val="both"/>
        <w:rPr>
          <w:rFonts w:ascii="Times New Roman" w:hAnsi="Times New Roman" w:cs="Times New Roman"/>
          <w:b/>
          <w:sz w:val="24"/>
          <w:szCs w:val="24"/>
        </w:rPr>
      </w:pPr>
    </w:p>
    <w:p w:rsidR="001330F6" w:rsidRPr="00E03EF1" w:rsidRDefault="001330F6" w:rsidP="001330F6">
      <w:pPr>
        <w:autoSpaceDE w:val="0"/>
        <w:autoSpaceDN w:val="0"/>
        <w:adjustRightInd w:val="0"/>
        <w:spacing w:after="0" w:line="240" w:lineRule="auto"/>
        <w:jc w:val="both"/>
        <w:rPr>
          <w:rFonts w:ascii="Times New Roman" w:hAnsi="Times New Roman" w:cs="Times New Roman"/>
          <w:sz w:val="24"/>
          <w:szCs w:val="24"/>
        </w:rPr>
      </w:pPr>
      <w:r w:rsidRPr="0001726A">
        <w:rPr>
          <w:rFonts w:ascii="Times New Roman" w:hAnsi="Times New Roman" w:cs="Times New Roman"/>
          <w:b/>
          <w:sz w:val="24"/>
          <w:szCs w:val="24"/>
        </w:rPr>
        <w:t>Výpis z obchodního rejstříku</w:t>
      </w:r>
      <w:r w:rsidRPr="0001726A">
        <w:rPr>
          <w:rFonts w:ascii="Times New Roman" w:hAnsi="Times New Roman" w:cs="Times New Roman"/>
          <w:sz w:val="24"/>
          <w:szCs w:val="24"/>
        </w:rPr>
        <w:t xml:space="preserve">, pokud je v něm uchazeč zapsán, či výpis z jiné obdobné evidence, pokud je v ní zapsán (nesmí být starší než 90 kalendářních dnů </w:t>
      </w:r>
      <w:r w:rsidR="0094236A" w:rsidRPr="00E03EF1">
        <w:rPr>
          <w:rFonts w:ascii="Times New Roman" w:hAnsi="Times New Roman" w:cs="Times New Roman"/>
          <w:sz w:val="24"/>
          <w:szCs w:val="24"/>
        </w:rPr>
        <w:t>ke dni podání nabídky</w:t>
      </w:r>
      <w:r w:rsidRPr="00E03EF1">
        <w:rPr>
          <w:rFonts w:ascii="Times New Roman" w:hAnsi="Times New Roman" w:cs="Times New Roman"/>
          <w:sz w:val="24"/>
          <w:szCs w:val="24"/>
        </w:rPr>
        <w:t>).</w:t>
      </w:r>
    </w:p>
    <w:p w:rsidR="001330F6" w:rsidRDefault="001330F6" w:rsidP="001330F6">
      <w:pPr>
        <w:autoSpaceDE w:val="0"/>
        <w:autoSpaceDN w:val="0"/>
        <w:adjustRightInd w:val="0"/>
        <w:spacing w:after="0" w:line="240" w:lineRule="auto"/>
        <w:jc w:val="both"/>
        <w:rPr>
          <w:rFonts w:ascii="Times New Roman" w:hAnsi="Times New Roman" w:cs="Times New Roman"/>
          <w:sz w:val="24"/>
          <w:szCs w:val="24"/>
        </w:rPr>
      </w:pPr>
      <w:r w:rsidRPr="00E03EF1">
        <w:rPr>
          <w:rFonts w:ascii="Times New Roman" w:hAnsi="Times New Roman" w:cs="Times New Roman"/>
          <w:b/>
          <w:sz w:val="24"/>
          <w:szCs w:val="24"/>
        </w:rPr>
        <w:t>Doklad o oprávnění k podnikání</w:t>
      </w:r>
      <w:r w:rsidRPr="00E03EF1">
        <w:rPr>
          <w:rFonts w:ascii="Times New Roman" w:hAnsi="Times New Roman" w:cs="Times New Roman"/>
          <w:sz w:val="24"/>
          <w:szCs w:val="24"/>
        </w:rPr>
        <w:t xml:space="preserve"> podle zvláštních právních předpisů v </w:t>
      </w:r>
      <w:r w:rsidRPr="0001726A">
        <w:rPr>
          <w:rFonts w:ascii="Times New Roman" w:hAnsi="Times New Roman" w:cs="Times New Roman"/>
          <w:sz w:val="24"/>
          <w:szCs w:val="24"/>
        </w:rPr>
        <w:t>rozsahu odpovídajícím předmětu veřejné zakázky, zejména doklad prokazující p</w:t>
      </w:r>
      <w:r>
        <w:rPr>
          <w:rFonts w:ascii="Times New Roman" w:hAnsi="Times New Roman" w:cs="Times New Roman"/>
          <w:sz w:val="24"/>
          <w:szCs w:val="24"/>
        </w:rPr>
        <w:t>říslušné živnostenské oprávnění.</w:t>
      </w:r>
    </w:p>
    <w:p w:rsidR="00E07F2B" w:rsidRDefault="00E07F2B" w:rsidP="001330F6">
      <w:pPr>
        <w:autoSpaceDE w:val="0"/>
        <w:autoSpaceDN w:val="0"/>
        <w:adjustRightInd w:val="0"/>
        <w:spacing w:after="0" w:line="240" w:lineRule="auto"/>
        <w:jc w:val="both"/>
        <w:rPr>
          <w:rFonts w:ascii="Times New Roman" w:hAnsi="Times New Roman" w:cs="Times New Roman"/>
          <w:sz w:val="24"/>
          <w:szCs w:val="24"/>
        </w:rPr>
      </w:pPr>
    </w:p>
    <w:p w:rsidR="001330F6" w:rsidRDefault="00E07F2B" w:rsidP="001330F6">
      <w:pPr>
        <w:autoSpaceDE w:val="0"/>
        <w:autoSpaceDN w:val="0"/>
        <w:adjustRightInd w:val="0"/>
        <w:spacing w:after="0" w:line="240" w:lineRule="auto"/>
        <w:jc w:val="both"/>
        <w:rPr>
          <w:rFonts w:ascii="Times New Roman" w:hAnsi="Times New Roman" w:cs="Times New Roman"/>
          <w:sz w:val="24"/>
          <w:szCs w:val="24"/>
        </w:rPr>
      </w:pPr>
      <w:r w:rsidRPr="00E07F2B">
        <w:rPr>
          <w:rFonts w:ascii="Times New Roman" w:hAnsi="Times New Roman" w:cs="Times New Roman"/>
          <w:sz w:val="24"/>
          <w:szCs w:val="24"/>
        </w:rPr>
        <w:lastRenderedPageBreak/>
        <w:t>Prokázání profesních kvalifikačních předpokladů splní uchazeč předložením prostých kopií. Originály či úředně ověřené kopie předloží vítězný uchazeč před podpisem smlouvy mezi zadavatelem a vítězným uchazečem.</w:t>
      </w:r>
    </w:p>
    <w:p w:rsidR="00E07F2B" w:rsidRDefault="00E07F2B" w:rsidP="001330F6">
      <w:pPr>
        <w:autoSpaceDE w:val="0"/>
        <w:autoSpaceDN w:val="0"/>
        <w:adjustRightInd w:val="0"/>
        <w:spacing w:after="0" w:line="240" w:lineRule="auto"/>
        <w:jc w:val="both"/>
        <w:rPr>
          <w:rFonts w:ascii="Times New Roman" w:hAnsi="Times New Roman" w:cs="Times New Roman"/>
          <w:sz w:val="24"/>
          <w:szCs w:val="24"/>
        </w:rPr>
      </w:pPr>
    </w:p>
    <w:p w:rsidR="001330F6" w:rsidRDefault="001330F6" w:rsidP="001330F6">
      <w:pPr>
        <w:autoSpaceDE w:val="0"/>
        <w:autoSpaceDN w:val="0"/>
        <w:adjustRightInd w:val="0"/>
        <w:spacing w:after="0" w:line="240" w:lineRule="auto"/>
        <w:jc w:val="both"/>
        <w:rPr>
          <w:rFonts w:ascii="Times New Roman" w:hAnsi="Times New Roman" w:cs="Times New Roman"/>
          <w:b/>
          <w:i/>
          <w:sz w:val="24"/>
          <w:szCs w:val="24"/>
        </w:rPr>
      </w:pPr>
      <w:r w:rsidRPr="00135451">
        <w:rPr>
          <w:rFonts w:ascii="Times New Roman" w:hAnsi="Times New Roman" w:cs="Times New Roman"/>
          <w:b/>
          <w:i/>
          <w:sz w:val="24"/>
          <w:szCs w:val="24"/>
        </w:rPr>
        <w:t xml:space="preserve">c) </w:t>
      </w:r>
      <w:r>
        <w:rPr>
          <w:rFonts w:ascii="Times New Roman" w:hAnsi="Times New Roman" w:cs="Times New Roman"/>
          <w:b/>
          <w:i/>
          <w:sz w:val="24"/>
          <w:szCs w:val="24"/>
        </w:rPr>
        <w:t xml:space="preserve">Technické </w:t>
      </w:r>
      <w:r w:rsidRPr="0001726A">
        <w:rPr>
          <w:rFonts w:ascii="Times New Roman" w:hAnsi="Times New Roman" w:cs="Times New Roman"/>
          <w:b/>
          <w:i/>
          <w:sz w:val="24"/>
          <w:szCs w:val="24"/>
        </w:rPr>
        <w:t>kvalifikační předpoklady</w:t>
      </w:r>
      <w:r>
        <w:rPr>
          <w:rFonts w:ascii="Times New Roman" w:hAnsi="Times New Roman" w:cs="Times New Roman"/>
          <w:b/>
          <w:i/>
          <w:sz w:val="24"/>
          <w:szCs w:val="24"/>
        </w:rPr>
        <w:t xml:space="preserve"> - § 56 zákona </w:t>
      </w:r>
    </w:p>
    <w:p w:rsidR="00172715" w:rsidRDefault="00172715" w:rsidP="001330F6">
      <w:pPr>
        <w:autoSpaceDE w:val="0"/>
        <w:autoSpaceDN w:val="0"/>
        <w:adjustRightInd w:val="0"/>
        <w:spacing w:after="0" w:line="240" w:lineRule="auto"/>
        <w:jc w:val="both"/>
        <w:rPr>
          <w:rFonts w:ascii="Times New Roman" w:hAnsi="Times New Roman" w:cs="Times New Roman"/>
          <w:b/>
          <w:sz w:val="24"/>
          <w:szCs w:val="24"/>
        </w:rPr>
      </w:pPr>
    </w:p>
    <w:p w:rsidR="001330F6" w:rsidRPr="00E03EF1" w:rsidRDefault="001330F6" w:rsidP="001330F6">
      <w:pPr>
        <w:autoSpaceDE w:val="0"/>
        <w:autoSpaceDN w:val="0"/>
        <w:adjustRightInd w:val="0"/>
        <w:spacing w:after="0" w:line="240" w:lineRule="auto"/>
        <w:jc w:val="both"/>
        <w:rPr>
          <w:rFonts w:ascii="Times New Roman" w:hAnsi="Times New Roman" w:cs="Times New Roman"/>
          <w:sz w:val="24"/>
          <w:szCs w:val="24"/>
        </w:rPr>
      </w:pPr>
      <w:r w:rsidRPr="00135451">
        <w:rPr>
          <w:rFonts w:ascii="Times New Roman" w:hAnsi="Times New Roman" w:cs="Times New Roman"/>
          <w:sz w:val="24"/>
          <w:szCs w:val="24"/>
        </w:rPr>
        <w:t xml:space="preserve">Prokázání </w:t>
      </w:r>
      <w:r>
        <w:rPr>
          <w:rFonts w:ascii="Times New Roman" w:hAnsi="Times New Roman" w:cs="Times New Roman"/>
          <w:sz w:val="24"/>
          <w:szCs w:val="24"/>
        </w:rPr>
        <w:t xml:space="preserve">technických kvalifikačních předpokladů splní uchazeč předložením </w:t>
      </w:r>
      <w:r w:rsidRPr="00135451">
        <w:rPr>
          <w:rFonts w:ascii="Times New Roman" w:hAnsi="Times New Roman" w:cs="Times New Roman"/>
          <w:sz w:val="24"/>
          <w:szCs w:val="24"/>
        </w:rPr>
        <w:t>seznam</w:t>
      </w:r>
      <w:r>
        <w:rPr>
          <w:rFonts w:ascii="Times New Roman" w:hAnsi="Times New Roman" w:cs="Times New Roman"/>
          <w:sz w:val="24"/>
          <w:szCs w:val="24"/>
        </w:rPr>
        <w:t>u</w:t>
      </w:r>
      <w:r w:rsidRPr="00135451">
        <w:rPr>
          <w:rFonts w:ascii="Times New Roman" w:hAnsi="Times New Roman" w:cs="Times New Roman"/>
          <w:sz w:val="24"/>
          <w:szCs w:val="24"/>
        </w:rPr>
        <w:t xml:space="preserve"> </w:t>
      </w:r>
      <w:r w:rsidR="0094236A" w:rsidRPr="00E03EF1">
        <w:rPr>
          <w:rFonts w:ascii="Times New Roman" w:hAnsi="Times New Roman" w:cs="Times New Roman"/>
          <w:sz w:val="24"/>
          <w:szCs w:val="24"/>
        </w:rPr>
        <w:t xml:space="preserve">nejméně </w:t>
      </w:r>
      <w:r w:rsidR="00D617CA">
        <w:rPr>
          <w:rFonts w:ascii="Times New Roman" w:hAnsi="Times New Roman" w:cs="Times New Roman"/>
          <w:sz w:val="24"/>
          <w:szCs w:val="24"/>
        </w:rPr>
        <w:t>dvou</w:t>
      </w:r>
      <w:r w:rsidR="0094236A" w:rsidRPr="00E03EF1">
        <w:rPr>
          <w:rFonts w:ascii="Times New Roman" w:hAnsi="Times New Roman" w:cs="Times New Roman"/>
          <w:sz w:val="24"/>
          <w:szCs w:val="24"/>
        </w:rPr>
        <w:t xml:space="preserve"> </w:t>
      </w:r>
      <w:r w:rsidRPr="00E03EF1">
        <w:rPr>
          <w:rFonts w:ascii="Times New Roman" w:hAnsi="Times New Roman" w:cs="Times New Roman"/>
          <w:sz w:val="24"/>
          <w:szCs w:val="24"/>
        </w:rPr>
        <w:t xml:space="preserve">významných služeb </w:t>
      </w:r>
      <w:r w:rsidR="0094236A" w:rsidRPr="00E03EF1">
        <w:rPr>
          <w:rFonts w:ascii="Times New Roman" w:hAnsi="Times New Roman" w:cs="Times New Roman"/>
          <w:sz w:val="24"/>
          <w:szCs w:val="24"/>
        </w:rPr>
        <w:t xml:space="preserve">s obdobným předmětem plnění, jako </w:t>
      </w:r>
      <w:r w:rsidR="00E07F2B">
        <w:rPr>
          <w:rFonts w:ascii="Times New Roman" w:hAnsi="Times New Roman" w:cs="Times New Roman"/>
          <w:sz w:val="24"/>
          <w:szCs w:val="24"/>
        </w:rPr>
        <w:t xml:space="preserve">je </w:t>
      </w:r>
      <w:r w:rsidR="0094236A" w:rsidRPr="00E03EF1">
        <w:rPr>
          <w:rFonts w:ascii="Times New Roman" w:hAnsi="Times New Roman" w:cs="Times New Roman"/>
          <w:sz w:val="24"/>
          <w:szCs w:val="24"/>
        </w:rPr>
        <w:t xml:space="preserve">tato veřejná zakázka malého rozsahu </w:t>
      </w:r>
      <w:r w:rsidRPr="00E03EF1">
        <w:rPr>
          <w:rFonts w:ascii="Times New Roman" w:hAnsi="Times New Roman" w:cs="Times New Roman"/>
          <w:sz w:val="24"/>
          <w:szCs w:val="24"/>
        </w:rPr>
        <w:t>poskytnutých v posledních 3 letech podle § 5</w:t>
      </w:r>
      <w:r w:rsidR="000E4016">
        <w:rPr>
          <w:rFonts w:ascii="Times New Roman" w:hAnsi="Times New Roman" w:cs="Times New Roman"/>
          <w:sz w:val="24"/>
          <w:szCs w:val="24"/>
        </w:rPr>
        <w:t>6</w:t>
      </w:r>
      <w:r w:rsidRPr="00E03EF1">
        <w:rPr>
          <w:rFonts w:ascii="Times New Roman" w:hAnsi="Times New Roman" w:cs="Times New Roman"/>
          <w:sz w:val="24"/>
          <w:szCs w:val="24"/>
        </w:rPr>
        <w:t xml:space="preserve"> odst. 2 písm. </w:t>
      </w:r>
      <w:r w:rsidR="008F2E42">
        <w:rPr>
          <w:rFonts w:ascii="Times New Roman" w:hAnsi="Times New Roman" w:cs="Times New Roman"/>
          <w:sz w:val="24"/>
          <w:szCs w:val="24"/>
        </w:rPr>
        <w:br/>
      </w:r>
      <w:r w:rsidRPr="00E03EF1">
        <w:rPr>
          <w:rFonts w:ascii="Times New Roman" w:hAnsi="Times New Roman" w:cs="Times New Roman"/>
          <w:sz w:val="24"/>
          <w:szCs w:val="24"/>
        </w:rPr>
        <w:t xml:space="preserve">a) zákona </w:t>
      </w:r>
      <w:r w:rsidR="0094236A" w:rsidRPr="00E03EF1">
        <w:rPr>
          <w:rFonts w:ascii="Times New Roman" w:hAnsi="Times New Roman" w:cs="Times New Roman"/>
          <w:sz w:val="24"/>
          <w:szCs w:val="24"/>
        </w:rPr>
        <w:t>v</w:t>
      </w:r>
      <w:r w:rsidR="00B16200">
        <w:rPr>
          <w:rFonts w:ascii="Times New Roman" w:hAnsi="Times New Roman" w:cs="Times New Roman"/>
          <w:sz w:val="24"/>
          <w:szCs w:val="24"/>
        </w:rPr>
        <w:t xml:space="preserve"> celkové </w:t>
      </w:r>
      <w:r w:rsidR="0094236A" w:rsidRPr="00E03EF1">
        <w:rPr>
          <w:rFonts w:ascii="Times New Roman" w:hAnsi="Times New Roman" w:cs="Times New Roman"/>
          <w:sz w:val="24"/>
          <w:szCs w:val="24"/>
        </w:rPr>
        <w:t xml:space="preserve">hodnotě </w:t>
      </w:r>
      <w:r w:rsidR="00B16200">
        <w:rPr>
          <w:rFonts w:ascii="Times New Roman" w:hAnsi="Times New Roman" w:cs="Times New Roman"/>
          <w:sz w:val="24"/>
          <w:szCs w:val="24"/>
        </w:rPr>
        <w:t xml:space="preserve">min. </w:t>
      </w:r>
      <w:r w:rsidR="008F2E42">
        <w:rPr>
          <w:rFonts w:ascii="Times New Roman" w:hAnsi="Times New Roman" w:cs="Times New Roman"/>
          <w:sz w:val="24"/>
          <w:szCs w:val="24"/>
        </w:rPr>
        <w:t>2</w:t>
      </w:r>
      <w:r w:rsidR="00652050">
        <w:rPr>
          <w:rFonts w:ascii="Times New Roman" w:hAnsi="Times New Roman" w:cs="Times New Roman"/>
          <w:sz w:val="24"/>
          <w:szCs w:val="24"/>
        </w:rPr>
        <w:t>6</w:t>
      </w:r>
      <w:r w:rsidR="008F2E42">
        <w:rPr>
          <w:rFonts w:ascii="Times New Roman" w:hAnsi="Times New Roman" w:cs="Times New Roman"/>
          <w:sz w:val="24"/>
          <w:szCs w:val="24"/>
        </w:rPr>
        <w:t xml:space="preserve">0 </w:t>
      </w:r>
      <w:r w:rsidR="0094236A" w:rsidRPr="00E03EF1">
        <w:rPr>
          <w:rFonts w:ascii="Times New Roman" w:hAnsi="Times New Roman" w:cs="Times New Roman"/>
          <w:sz w:val="24"/>
          <w:szCs w:val="24"/>
        </w:rPr>
        <w:t>tis. Kč bez DPH.</w:t>
      </w:r>
    </w:p>
    <w:p w:rsidR="001330F6" w:rsidRPr="00677675" w:rsidRDefault="00677675" w:rsidP="000F0D24">
      <w:pPr>
        <w:pStyle w:val="Nadpis1"/>
        <w:numPr>
          <w:ilvl w:val="0"/>
          <w:numId w:val="4"/>
        </w:numPr>
        <w:spacing w:line="240" w:lineRule="auto"/>
        <w:jc w:val="both"/>
        <w:rPr>
          <w:rFonts w:ascii="Times New Roman" w:hAnsi="Times New Roman" w:cs="Times New Roman"/>
          <w:color w:val="auto"/>
          <w:sz w:val="24"/>
          <w:szCs w:val="24"/>
        </w:rPr>
      </w:pPr>
      <w:r w:rsidRPr="00677675">
        <w:rPr>
          <w:rFonts w:ascii="Times New Roman" w:hAnsi="Times New Roman" w:cs="Times New Roman"/>
          <w:color w:val="auto"/>
          <w:sz w:val="24"/>
          <w:szCs w:val="24"/>
        </w:rPr>
        <w:t>Způsob zpracování nabídky, forma nabídky</w:t>
      </w:r>
      <w:r w:rsidR="007A1F44">
        <w:rPr>
          <w:rFonts w:ascii="Times New Roman" w:hAnsi="Times New Roman" w:cs="Times New Roman"/>
          <w:color w:val="auto"/>
          <w:sz w:val="24"/>
          <w:szCs w:val="24"/>
        </w:rPr>
        <w:t>, místo dodání nabídky a lhůta předložení a otevírání obálek</w:t>
      </w:r>
    </w:p>
    <w:p w:rsidR="00677675" w:rsidRDefault="00677675" w:rsidP="00677675">
      <w:pPr>
        <w:autoSpaceDE w:val="0"/>
        <w:autoSpaceDN w:val="0"/>
        <w:adjustRightInd w:val="0"/>
        <w:spacing w:after="0" w:line="240" w:lineRule="auto"/>
        <w:jc w:val="both"/>
        <w:rPr>
          <w:rFonts w:ascii="Times New Roman" w:hAnsi="Times New Roman" w:cs="Times New Roman"/>
          <w:sz w:val="24"/>
          <w:szCs w:val="24"/>
        </w:rPr>
      </w:pPr>
    </w:p>
    <w:p w:rsidR="00677675" w:rsidRPr="00677675" w:rsidRDefault="00677675" w:rsidP="00677675">
      <w:pPr>
        <w:autoSpaceDE w:val="0"/>
        <w:autoSpaceDN w:val="0"/>
        <w:adjustRightInd w:val="0"/>
        <w:spacing w:after="0" w:line="240" w:lineRule="auto"/>
        <w:jc w:val="both"/>
        <w:rPr>
          <w:rFonts w:ascii="Times New Roman" w:hAnsi="Times New Roman" w:cs="Times New Roman"/>
          <w:sz w:val="24"/>
          <w:szCs w:val="24"/>
        </w:rPr>
      </w:pPr>
      <w:r w:rsidRPr="00677675">
        <w:rPr>
          <w:rFonts w:ascii="Times New Roman" w:hAnsi="Times New Roman" w:cs="Times New Roman"/>
          <w:sz w:val="24"/>
          <w:szCs w:val="24"/>
        </w:rPr>
        <w:t>Každý uchazeč může podat pouze jednu nabídku. Zadavatel nepřipouští předložení variantních nabídek. Uchazeč podá svoji písemnou nabídku ve stanovené lhůtě v neprůhledné obálce či balíku, řádně zapečetěné přelepením. Tato přelepka bude označe</w:t>
      </w:r>
      <w:r w:rsidR="00D12697">
        <w:rPr>
          <w:rFonts w:ascii="Times New Roman" w:hAnsi="Times New Roman" w:cs="Times New Roman"/>
          <w:sz w:val="24"/>
          <w:szCs w:val="24"/>
        </w:rPr>
        <w:t>na razítkem uchazeče a podpisem</w:t>
      </w:r>
      <w:r w:rsidRPr="00677675">
        <w:rPr>
          <w:rFonts w:ascii="Times New Roman" w:hAnsi="Times New Roman" w:cs="Times New Roman"/>
          <w:sz w:val="24"/>
          <w:szCs w:val="24"/>
        </w:rPr>
        <w:t>.</w:t>
      </w:r>
    </w:p>
    <w:p w:rsidR="00677675" w:rsidRPr="00677675" w:rsidRDefault="00677675" w:rsidP="00677675">
      <w:pPr>
        <w:autoSpaceDE w:val="0"/>
        <w:autoSpaceDN w:val="0"/>
        <w:adjustRightInd w:val="0"/>
        <w:spacing w:after="0" w:line="240" w:lineRule="auto"/>
        <w:jc w:val="both"/>
        <w:rPr>
          <w:rFonts w:ascii="Times New Roman" w:hAnsi="Times New Roman" w:cs="Times New Roman"/>
          <w:sz w:val="24"/>
          <w:szCs w:val="24"/>
        </w:rPr>
      </w:pPr>
    </w:p>
    <w:p w:rsidR="00677675" w:rsidRPr="00677675" w:rsidRDefault="00677675" w:rsidP="00677675">
      <w:pPr>
        <w:autoSpaceDE w:val="0"/>
        <w:autoSpaceDN w:val="0"/>
        <w:adjustRightInd w:val="0"/>
        <w:spacing w:after="0" w:line="240" w:lineRule="auto"/>
        <w:jc w:val="both"/>
        <w:rPr>
          <w:rFonts w:ascii="Times New Roman" w:hAnsi="Times New Roman" w:cs="Times New Roman"/>
          <w:sz w:val="24"/>
          <w:szCs w:val="24"/>
        </w:rPr>
      </w:pPr>
      <w:r w:rsidRPr="00677675">
        <w:rPr>
          <w:rFonts w:ascii="Times New Roman" w:hAnsi="Times New Roman" w:cs="Times New Roman"/>
          <w:sz w:val="24"/>
          <w:szCs w:val="24"/>
        </w:rPr>
        <w:t>Nabídka bude předložena v</w:t>
      </w:r>
      <w:r w:rsidR="004945D7">
        <w:rPr>
          <w:rFonts w:ascii="Times New Roman" w:hAnsi="Times New Roman" w:cs="Times New Roman"/>
          <w:sz w:val="24"/>
          <w:szCs w:val="24"/>
        </w:rPr>
        <w:t xml:space="preserve"> tištěné písemné formě v 1 originále a v 1 kopii a dále na CD (formát </w:t>
      </w:r>
      <w:proofErr w:type="spellStart"/>
      <w:r w:rsidR="004945D7">
        <w:rPr>
          <w:rFonts w:ascii="Times New Roman" w:hAnsi="Times New Roman" w:cs="Times New Roman"/>
          <w:sz w:val="24"/>
          <w:szCs w:val="24"/>
        </w:rPr>
        <w:t>pdf</w:t>
      </w:r>
      <w:proofErr w:type="spellEnd"/>
      <w:r w:rsidR="004945D7">
        <w:rPr>
          <w:rFonts w:ascii="Times New Roman" w:hAnsi="Times New Roman" w:cs="Times New Roman"/>
          <w:sz w:val="24"/>
          <w:szCs w:val="24"/>
        </w:rPr>
        <w:t>.)</w:t>
      </w:r>
      <w:r w:rsidRPr="00677675">
        <w:rPr>
          <w:rFonts w:ascii="Times New Roman" w:hAnsi="Times New Roman" w:cs="Times New Roman"/>
          <w:sz w:val="24"/>
          <w:szCs w:val="24"/>
        </w:rPr>
        <w:t>. Uchazeč listy vzestupně očísluje počínaje číslem 1 a nabídku sváže do jednoho svazku. Uchazeč dostatečně zabezpečí nabídku tak</w:t>
      </w:r>
      <w:r w:rsidR="00E07F2B">
        <w:rPr>
          <w:rFonts w:ascii="Times New Roman" w:hAnsi="Times New Roman" w:cs="Times New Roman"/>
          <w:sz w:val="24"/>
          <w:szCs w:val="24"/>
        </w:rPr>
        <w:t>,</w:t>
      </w:r>
      <w:r w:rsidRPr="00677675">
        <w:rPr>
          <w:rFonts w:ascii="Times New Roman" w:hAnsi="Times New Roman" w:cs="Times New Roman"/>
          <w:sz w:val="24"/>
          <w:szCs w:val="24"/>
        </w:rPr>
        <w:t xml:space="preserve"> aby nebylo možné manipulovat </w:t>
      </w:r>
      <w:r w:rsidR="00D6132B">
        <w:rPr>
          <w:rFonts w:ascii="Times New Roman" w:hAnsi="Times New Roman" w:cs="Times New Roman"/>
          <w:sz w:val="24"/>
          <w:szCs w:val="24"/>
        </w:rPr>
        <w:br/>
      </w:r>
      <w:r w:rsidRPr="00677675">
        <w:rPr>
          <w:rFonts w:ascii="Times New Roman" w:hAnsi="Times New Roman" w:cs="Times New Roman"/>
          <w:sz w:val="24"/>
          <w:szCs w:val="24"/>
        </w:rPr>
        <w:t xml:space="preserve">s jednotlivými listy, opatří přelepkou, která bude označena razítkem uchazeče a podpisem. Nabídka nebude obsahovat přepisy a opravy a ani žádné jiné zavádějící informace, které by mohly zadavatele uvést v omyl.  </w:t>
      </w:r>
    </w:p>
    <w:p w:rsidR="00677675" w:rsidRPr="00677675" w:rsidRDefault="00677675" w:rsidP="00677675">
      <w:pPr>
        <w:autoSpaceDE w:val="0"/>
        <w:autoSpaceDN w:val="0"/>
        <w:adjustRightInd w:val="0"/>
        <w:spacing w:after="0" w:line="240" w:lineRule="auto"/>
        <w:jc w:val="both"/>
        <w:rPr>
          <w:rFonts w:ascii="Times New Roman" w:hAnsi="Times New Roman" w:cs="Times New Roman"/>
          <w:sz w:val="24"/>
          <w:szCs w:val="24"/>
        </w:rPr>
      </w:pPr>
    </w:p>
    <w:p w:rsidR="001330F6" w:rsidRPr="00677675" w:rsidRDefault="00677675" w:rsidP="00677675">
      <w:pPr>
        <w:autoSpaceDE w:val="0"/>
        <w:autoSpaceDN w:val="0"/>
        <w:adjustRightInd w:val="0"/>
        <w:spacing w:after="0" w:line="240" w:lineRule="auto"/>
        <w:jc w:val="both"/>
        <w:rPr>
          <w:rFonts w:ascii="Times New Roman" w:hAnsi="Times New Roman" w:cs="Times New Roman"/>
          <w:sz w:val="24"/>
          <w:szCs w:val="24"/>
        </w:rPr>
      </w:pPr>
      <w:r w:rsidRPr="00677675">
        <w:rPr>
          <w:rFonts w:ascii="Times New Roman" w:hAnsi="Times New Roman" w:cs="Times New Roman"/>
          <w:sz w:val="24"/>
          <w:szCs w:val="24"/>
        </w:rPr>
        <w:t>Veškeré dokumenty uvnitř nabídky vyžadující podpis budou podepsány osobou oprávněnou jednat jménem uchazeče či osobou jí k tomu pověřenou. Je-li uchazeč zastoupen ve věcech podání nabídky, je povinnou součástí nabídky plná moc udělená této osobě.</w:t>
      </w:r>
    </w:p>
    <w:p w:rsidR="001330F6" w:rsidRDefault="001330F6" w:rsidP="00677675">
      <w:pPr>
        <w:autoSpaceDE w:val="0"/>
        <w:autoSpaceDN w:val="0"/>
        <w:adjustRightInd w:val="0"/>
        <w:spacing w:after="0" w:line="240" w:lineRule="auto"/>
        <w:jc w:val="both"/>
        <w:rPr>
          <w:rFonts w:ascii="Times New Roman" w:hAnsi="Times New Roman" w:cs="Times New Roman"/>
          <w:sz w:val="24"/>
          <w:szCs w:val="24"/>
        </w:rPr>
      </w:pPr>
    </w:p>
    <w:p w:rsidR="00677675" w:rsidRDefault="00677675" w:rsidP="00677675">
      <w:pPr>
        <w:spacing w:after="0" w:line="240" w:lineRule="auto"/>
        <w:jc w:val="both"/>
        <w:rPr>
          <w:rFonts w:ascii="Times New Roman" w:hAnsi="Times New Roman" w:cs="Times New Roman"/>
          <w:b/>
          <w:sz w:val="24"/>
          <w:szCs w:val="24"/>
        </w:rPr>
      </w:pPr>
      <w:r w:rsidRPr="00496452">
        <w:rPr>
          <w:rFonts w:ascii="Times New Roman" w:hAnsi="Times New Roman" w:cs="Times New Roman"/>
          <w:b/>
          <w:sz w:val="24"/>
          <w:szCs w:val="24"/>
        </w:rPr>
        <w:t>Nabídka musí obsahovat:</w:t>
      </w:r>
    </w:p>
    <w:p w:rsidR="006B0329" w:rsidRPr="006B0329" w:rsidRDefault="006B0329" w:rsidP="003E255F">
      <w:pPr>
        <w:pStyle w:val="Odstavecseseznamem"/>
        <w:numPr>
          <w:ilvl w:val="0"/>
          <w:numId w:val="2"/>
        </w:numPr>
        <w:tabs>
          <w:tab w:val="clear" w:pos="720"/>
          <w:tab w:val="num" w:pos="284"/>
        </w:tabs>
        <w:spacing w:after="0" w:line="240" w:lineRule="auto"/>
        <w:ind w:hanging="294"/>
        <w:jc w:val="both"/>
        <w:rPr>
          <w:rFonts w:ascii="Times New Roman" w:hAnsi="Times New Roman" w:cs="Times New Roman"/>
          <w:sz w:val="24"/>
          <w:szCs w:val="24"/>
        </w:rPr>
      </w:pPr>
      <w:r w:rsidRPr="006B0329">
        <w:rPr>
          <w:rFonts w:ascii="Times New Roman" w:hAnsi="Times New Roman" w:cs="Times New Roman"/>
          <w:sz w:val="24"/>
          <w:szCs w:val="24"/>
        </w:rPr>
        <w:t>Krycí list nabídky</w:t>
      </w:r>
      <w:r w:rsidR="004C6894">
        <w:rPr>
          <w:rFonts w:ascii="Times New Roman" w:hAnsi="Times New Roman" w:cs="Times New Roman"/>
          <w:sz w:val="24"/>
          <w:szCs w:val="24"/>
        </w:rPr>
        <w:t xml:space="preserve">, který bude podepsán osobou oprávněnou jednat jménem </w:t>
      </w:r>
      <w:r w:rsidR="00794294">
        <w:rPr>
          <w:rFonts w:ascii="Times New Roman" w:hAnsi="Times New Roman" w:cs="Times New Roman"/>
          <w:sz w:val="24"/>
          <w:szCs w:val="24"/>
        </w:rPr>
        <w:t>uchazeče, pokud</w:t>
      </w:r>
      <w:r w:rsidR="004C6894">
        <w:rPr>
          <w:rFonts w:ascii="Times New Roman" w:hAnsi="Times New Roman" w:cs="Times New Roman"/>
          <w:sz w:val="24"/>
          <w:szCs w:val="24"/>
        </w:rPr>
        <w:t xml:space="preserve"> nabídku podepisuje jiná osoba, než osoba uvedená v obchodním rejstříku (resp. jiné ekvivalentní evidenci), musí přiložit k nabídce plnou moc</w:t>
      </w:r>
      <w:r w:rsidRPr="006B0329">
        <w:rPr>
          <w:rFonts w:ascii="Times New Roman" w:hAnsi="Times New Roman" w:cs="Times New Roman"/>
          <w:sz w:val="24"/>
          <w:szCs w:val="24"/>
        </w:rPr>
        <w:t xml:space="preserve">. </w:t>
      </w:r>
    </w:p>
    <w:p w:rsidR="00677675" w:rsidRPr="00496452" w:rsidRDefault="00794294" w:rsidP="003E255F">
      <w:pPr>
        <w:numPr>
          <w:ilvl w:val="0"/>
          <w:numId w:val="2"/>
        </w:numPr>
        <w:tabs>
          <w:tab w:val="clear" w:pos="720"/>
        </w:tabs>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Přesný</w:t>
      </w:r>
      <w:r w:rsidR="00677675" w:rsidRPr="00496452">
        <w:rPr>
          <w:rFonts w:ascii="Times New Roman" w:hAnsi="Times New Roman" w:cs="Times New Roman"/>
          <w:sz w:val="24"/>
          <w:szCs w:val="24"/>
        </w:rPr>
        <w:t xml:space="preserve"> popis a specifikace plnění zakázky</w:t>
      </w:r>
      <w:r w:rsidR="00C910FC">
        <w:rPr>
          <w:rFonts w:ascii="Times New Roman" w:hAnsi="Times New Roman" w:cs="Times New Roman"/>
          <w:sz w:val="24"/>
          <w:szCs w:val="24"/>
        </w:rPr>
        <w:t xml:space="preserve"> dle bodu 2. Zadávací dokumentace</w:t>
      </w:r>
      <w:r w:rsidR="00677675" w:rsidRPr="00496452">
        <w:rPr>
          <w:rFonts w:ascii="Times New Roman" w:hAnsi="Times New Roman" w:cs="Times New Roman"/>
          <w:sz w:val="24"/>
          <w:szCs w:val="24"/>
        </w:rPr>
        <w:t>.</w:t>
      </w:r>
    </w:p>
    <w:p w:rsidR="00677675" w:rsidRPr="00520D97" w:rsidRDefault="00677675" w:rsidP="003E255F">
      <w:pPr>
        <w:numPr>
          <w:ilvl w:val="0"/>
          <w:numId w:val="2"/>
        </w:numPr>
        <w:tabs>
          <w:tab w:val="clear" w:pos="720"/>
        </w:tabs>
        <w:spacing w:after="0" w:line="240" w:lineRule="auto"/>
        <w:ind w:left="786"/>
        <w:jc w:val="both"/>
        <w:rPr>
          <w:rFonts w:ascii="Times New Roman" w:eastAsia="Calibri" w:hAnsi="Times New Roman" w:cs="Times New Roman"/>
          <w:sz w:val="24"/>
          <w:szCs w:val="24"/>
        </w:rPr>
      </w:pPr>
      <w:r w:rsidRPr="00316549">
        <w:rPr>
          <w:rFonts w:ascii="Times New Roman" w:hAnsi="Times New Roman" w:cs="Times New Roman"/>
          <w:sz w:val="24"/>
          <w:szCs w:val="24"/>
        </w:rPr>
        <w:t xml:space="preserve">Cenovou nabídku. Nabídková cena musí být zpracována dle </w:t>
      </w:r>
      <w:r w:rsidRPr="00520D97">
        <w:rPr>
          <w:rFonts w:ascii="Times New Roman" w:hAnsi="Times New Roman" w:cs="Times New Roman"/>
          <w:sz w:val="24"/>
          <w:szCs w:val="24"/>
        </w:rPr>
        <w:t xml:space="preserve">bodu </w:t>
      </w:r>
      <w:r w:rsidR="00520D97" w:rsidRPr="00520D97">
        <w:rPr>
          <w:rFonts w:ascii="Times New Roman" w:hAnsi="Times New Roman" w:cs="Times New Roman"/>
          <w:sz w:val="24"/>
          <w:szCs w:val="24"/>
        </w:rPr>
        <w:t>7</w:t>
      </w:r>
      <w:r w:rsidRPr="00520D97">
        <w:rPr>
          <w:rFonts w:ascii="Times New Roman" w:hAnsi="Times New Roman" w:cs="Times New Roman"/>
          <w:sz w:val="24"/>
          <w:szCs w:val="24"/>
        </w:rPr>
        <w:t>. Zadávací dokumentace.</w:t>
      </w:r>
      <w:r w:rsidRPr="00520D97">
        <w:rPr>
          <w:rFonts w:ascii="Arial" w:eastAsia="Times New Roman" w:hAnsi="Arial" w:cs="Arial"/>
          <w:color w:val="000000"/>
          <w:sz w:val="20"/>
          <w:szCs w:val="20"/>
          <w:lang w:eastAsia="cs-CZ"/>
        </w:rPr>
        <w:t xml:space="preserve"> </w:t>
      </w:r>
    </w:p>
    <w:p w:rsidR="00677675" w:rsidRPr="00496452" w:rsidRDefault="00677675" w:rsidP="003E255F">
      <w:pPr>
        <w:numPr>
          <w:ilvl w:val="0"/>
          <w:numId w:val="2"/>
        </w:numPr>
        <w:tabs>
          <w:tab w:val="clear" w:pos="720"/>
        </w:tabs>
        <w:spacing w:after="0" w:line="240" w:lineRule="auto"/>
        <w:ind w:left="786"/>
        <w:jc w:val="both"/>
        <w:rPr>
          <w:rFonts w:ascii="Times New Roman" w:hAnsi="Times New Roman" w:cs="Times New Roman"/>
          <w:sz w:val="24"/>
          <w:szCs w:val="24"/>
        </w:rPr>
      </w:pPr>
      <w:r w:rsidRPr="00520D97">
        <w:rPr>
          <w:rFonts w:ascii="Times New Roman" w:hAnsi="Times New Roman" w:cs="Times New Roman"/>
          <w:sz w:val="24"/>
          <w:szCs w:val="24"/>
        </w:rPr>
        <w:t>Doklady prokazující splnění kvalifikačních požadavků – viz bod</w:t>
      </w:r>
      <w:r w:rsidRPr="00D94CC9">
        <w:rPr>
          <w:rFonts w:ascii="Times New Roman" w:hAnsi="Times New Roman" w:cs="Times New Roman"/>
          <w:sz w:val="24"/>
          <w:szCs w:val="24"/>
        </w:rPr>
        <w:t xml:space="preserve"> </w:t>
      </w:r>
      <w:r w:rsidR="007A1F44">
        <w:rPr>
          <w:rFonts w:ascii="Times New Roman" w:hAnsi="Times New Roman" w:cs="Times New Roman"/>
          <w:sz w:val="24"/>
          <w:szCs w:val="24"/>
        </w:rPr>
        <w:t>5</w:t>
      </w:r>
      <w:r w:rsidRPr="00D94CC9">
        <w:rPr>
          <w:rFonts w:ascii="Times New Roman" w:hAnsi="Times New Roman" w:cs="Times New Roman"/>
          <w:sz w:val="24"/>
          <w:szCs w:val="24"/>
        </w:rPr>
        <w:t>. Zadávací dokumentace.</w:t>
      </w:r>
    </w:p>
    <w:p w:rsidR="00677675" w:rsidRPr="00BB1B09" w:rsidRDefault="000717C1" w:rsidP="003E255F">
      <w:pPr>
        <w:numPr>
          <w:ilvl w:val="0"/>
          <w:numId w:val="2"/>
        </w:numPr>
        <w:spacing w:after="0"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00677675" w:rsidRPr="00BB1B09">
        <w:rPr>
          <w:rFonts w:ascii="Times New Roman" w:hAnsi="Times New Roman" w:cs="Times New Roman"/>
          <w:sz w:val="24"/>
          <w:szCs w:val="24"/>
        </w:rPr>
        <w:t xml:space="preserve">Návrh smlouvy </w:t>
      </w:r>
      <w:r w:rsidR="009B7FAF">
        <w:rPr>
          <w:rFonts w:ascii="Times New Roman" w:hAnsi="Times New Roman" w:cs="Times New Roman"/>
          <w:sz w:val="24"/>
          <w:szCs w:val="24"/>
        </w:rPr>
        <w:t xml:space="preserve">o dílo </w:t>
      </w:r>
      <w:r w:rsidR="00677675" w:rsidRPr="00BB1B09">
        <w:rPr>
          <w:rFonts w:ascii="Times New Roman" w:hAnsi="Times New Roman" w:cs="Times New Roman"/>
          <w:sz w:val="24"/>
          <w:szCs w:val="24"/>
        </w:rPr>
        <w:t>musí předložit uchazeč, musí mít písemnou formu, p</w:t>
      </w:r>
      <w:r w:rsidR="00677675" w:rsidRPr="00BB1B09">
        <w:rPr>
          <w:rFonts w:ascii="Times New Roman" w:hAnsi="Times New Roman" w:cs="Times New Roman"/>
          <w:bCs/>
          <w:sz w:val="24"/>
          <w:szCs w:val="24"/>
        </w:rPr>
        <w:t>ísemný návrh smlouvy musí být podepsaný osobou oprávněnou jednat jménem uchazeče</w:t>
      </w:r>
      <w:r w:rsidR="00677675" w:rsidRPr="00BB1B09">
        <w:rPr>
          <w:rFonts w:ascii="Times New Roman" w:hAnsi="Times New Roman" w:cs="Times New Roman"/>
          <w:sz w:val="24"/>
          <w:szCs w:val="24"/>
        </w:rPr>
        <w:t xml:space="preserve"> </w:t>
      </w:r>
      <w:r w:rsidR="00650A8A">
        <w:rPr>
          <w:rFonts w:ascii="Times New Roman" w:hAnsi="Times New Roman" w:cs="Times New Roman"/>
          <w:sz w:val="24"/>
          <w:szCs w:val="24"/>
        </w:rPr>
        <w:br/>
      </w:r>
      <w:r w:rsidR="00677675" w:rsidRPr="00BB1B09">
        <w:rPr>
          <w:rFonts w:ascii="Times New Roman" w:hAnsi="Times New Roman" w:cs="Times New Roman"/>
          <w:sz w:val="24"/>
          <w:szCs w:val="24"/>
        </w:rPr>
        <w:t>a musí obsahovat:</w:t>
      </w:r>
    </w:p>
    <w:p w:rsidR="00677675" w:rsidRPr="00F259C6" w:rsidRDefault="00677675" w:rsidP="003E255F">
      <w:pPr>
        <w:pStyle w:val="Odstavecseseznamem"/>
        <w:numPr>
          <w:ilvl w:val="0"/>
          <w:numId w:val="5"/>
        </w:numPr>
        <w:autoSpaceDE w:val="0"/>
        <w:autoSpaceDN w:val="0"/>
        <w:adjustRightInd w:val="0"/>
        <w:spacing w:after="0" w:line="240" w:lineRule="auto"/>
        <w:rPr>
          <w:rFonts w:ascii="Times New Roman" w:hAnsi="Times New Roman" w:cs="Times New Roman"/>
          <w:b/>
          <w:sz w:val="24"/>
          <w:szCs w:val="24"/>
        </w:rPr>
      </w:pPr>
      <w:r w:rsidRPr="00F259C6">
        <w:rPr>
          <w:rFonts w:ascii="Times New Roman" w:hAnsi="Times New Roman" w:cs="Times New Roman"/>
          <w:b/>
          <w:sz w:val="24"/>
          <w:szCs w:val="24"/>
        </w:rPr>
        <w:t>Identifikační údaje stran smlouvy</w:t>
      </w:r>
      <w:r>
        <w:rPr>
          <w:rFonts w:ascii="Times New Roman" w:hAnsi="Times New Roman" w:cs="Times New Roman"/>
          <w:b/>
          <w:sz w:val="24"/>
          <w:szCs w:val="24"/>
        </w:rPr>
        <w:t>.</w:t>
      </w:r>
    </w:p>
    <w:p w:rsidR="00677675" w:rsidRPr="000717C1" w:rsidRDefault="00677675" w:rsidP="003E255F">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496452">
        <w:rPr>
          <w:rFonts w:ascii="Times New Roman" w:hAnsi="Times New Roman" w:cs="Times New Roman"/>
          <w:b/>
          <w:sz w:val="24"/>
          <w:szCs w:val="24"/>
        </w:rPr>
        <w:t>Předmět plnění</w:t>
      </w:r>
      <w:r w:rsidR="000914FB">
        <w:rPr>
          <w:rFonts w:ascii="Times New Roman" w:hAnsi="Times New Roman" w:cs="Times New Roman"/>
          <w:b/>
          <w:sz w:val="24"/>
          <w:szCs w:val="24"/>
        </w:rPr>
        <w:t xml:space="preserve"> </w:t>
      </w:r>
      <w:r w:rsidR="000260B7" w:rsidRPr="000717C1">
        <w:rPr>
          <w:rFonts w:ascii="Times New Roman" w:hAnsi="Times New Roman" w:cs="Times New Roman"/>
          <w:sz w:val="24"/>
          <w:szCs w:val="24"/>
        </w:rPr>
        <w:t>(kvalitativně i kvantitativně)</w:t>
      </w:r>
      <w:r w:rsidR="000717C1">
        <w:rPr>
          <w:rFonts w:ascii="Times New Roman" w:hAnsi="Times New Roman" w:cs="Times New Roman"/>
          <w:sz w:val="24"/>
          <w:szCs w:val="24"/>
        </w:rPr>
        <w:t>.</w:t>
      </w:r>
      <w:r w:rsidR="000260B7" w:rsidRPr="000717C1">
        <w:rPr>
          <w:rFonts w:ascii="Times New Roman" w:hAnsi="Times New Roman" w:cs="Times New Roman"/>
          <w:sz w:val="24"/>
          <w:szCs w:val="24"/>
        </w:rPr>
        <w:t xml:space="preserve"> </w:t>
      </w:r>
    </w:p>
    <w:p w:rsidR="000260B7" w:rsidRPr="000260B7" w:rsidRDefault="000260B7" w:rsidP="003E255F">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0260B7">
        <w:rPr>
          <w:rFonts w:ascii="Times New Roman" w:hAnsi="Times New Roman" w:cs="Times New Roman"/>
          <w:b/>
          <w:sz w:val="24"/>
          <w:szCs w:val="24"/>
        </w:rPr>
        <w:t>Celkovou cenu bez DPH, vč. DPH a uvedení samotného DPH</w:t>
      </w:r>
      <w:r w:rsidRPr="000260B7">
        <w:rPr>
          <w:rFonts w:ascii="Times New Roman" w:hAnsi="Times New Roman" w:cs="Times New Roman"/>
          <w:sz w:val="24"/>
          <w:szCs w:val="24"/>
        </w:rPr>
        <w:t xml:space="preserve">, příp. uvést, </w:t>
      </w:r>
      <w:r>
        <w:rPr>
          <w:rFonts w:ascii="Times New Roman" w:hAnsi="Times New Roman" w:cs="Times New Roman"/>
          <w:sz w:val="24"/>
          <w:szCs w:val="24"/>
        </w:rPr>
        <w:t>ž</w:t>
      </w:r>
      <w:r w:rsidRPr="000260B7">
        <w:rPr>
          <w:rFonts w:ascii="Times New Roman" w:hAnsi="Times New Roman" w:cs="Times New Roman"/>
          <w:sz w:val="24"/>
          <w:szCs w:val="24"/>
        </w:rPr>
        <w:t>e dodavatel není plátcem DPH</w:t>
      </w:r>
      <w:r>
        <w:rPr>
          <w:rFonts w:ascii="Times New Roman" w:hAnsi="Times New Roman" w:cs="Times New Roman"/>
          <w:sz w:val="24"/>
          <w:szCs w:val="24"/>
        </w:rPr>
        <w:t>.</w:t>
      </w:r>
    </w:p>
    <w:p w:rsidR="00677675" w:rsidRPr="000914FB" w:rsidRDefault="00677675" w:rsidP="003E255F">
      <w:pPr>
        <w:pStyle w:val="Odstavecseseznamem"/>
        <w:numPr>
          <w:ilvl w:val="0"/>
          <w:numId w:val="5"/>
        </w:numPr>
        <w:autoSpaceDE w:val="0"/>
        <w:autoSpaceDN w:val="0"/>
        <w:adjustRightInd w:val="0"/>
        <w:spacing w:after="0" w:line="240" w:lineRule="auto"/>
        <w:jc w:val="both"/>
        <w:rPr>
          <w:rFonts w:ascii="Times New Roman" w:hAnsi="Times New Roman" w:cs="Times New Roman"/>
          <w:b/>
          <w:sz w:val="24"/>
          <w:szCs w:val="24"/>
        </w:rPr>
      </w:pPr>
      <w:r w:rsidRPr="001274B1">
        <w:rPr>
          <w:rFonts w:ascii="Times New Roman" w:hAnsi="Times New Roman" w:cs="Times New Roman"/>
          <w:b/>
          <w:sz w:val="24"/>
          <w:szCs w:val="24"/>
        </w:rPr>
        <w:lastRenderedPageBreak/>
        <w:t>Platební podmínky</w:t>
      </w:r>
      <w:r w:rsidRPr="001274B1">
        <w:rPr>
          <w:rFonts w:ascii="Times New Roman" w:hAnsi="Times New Roman" w:cs="Times New Roman"/>
          <w:sz w:val="24"/>
          <w:szCs w:val="24"/>
        </w:rPr>
        <w:t xml:space="preserve"> – poskytnut</w:t>
      </w:r>
      <w:r>
        <w:rPr>
          <w:rFonts w:ascii="Times New Roman" w:hAnsi="Times New Roman" w:cs="Times New Roman"/>
          <w:sz w:val="24"/>
          <w:szCs w:val="24"/>
        </w:rPr>
        <w:t xml:space="preserve">á </w:t>
      </w:r>
      <w:r w:rsidRPr="001274B1">
        <w:rPr>
          <w:rFonts w:ascii="Times New Roman" w:hAnsi="Times New Roman" w:cs="Times New Roman"/>
          <w:sz w:val="24"/>
          <w:szCs w:val="24"/>
        </w:rPr>
        <w:t>služb</w:t>
      </w:r>
      <w:r>
        <w:rPr>
          <w:rFonts w:ascii="Times New Roman" w:hAnsi="Times New Roman" w:cs="Times New Roman"/>
          <w:sz w:val="24"/>
          <w:szCs w:val="24"/>
        </w:rPr>
        <w:t>a</w:t>
      </w:r>
      <w:r w:rsidRPr="001274B1">
        <w:rPr>
          <w:rFonts w:ascii="Times New Roman" w:hAnsi="Times New Roman" w:cs="Times New Roman"/>
          <w:sz w:val="24"/>
          <w:szCs w:val="24"/>
        </w:rPr>
        <w:t xml:space="preserve"> bud</w:t>
      </w:r>
      <w:r>
        <w:rPr>
          <w:rFonts w:ascii="Times New Roman" w:hAnsi="Times New Roman" w:cs="Times New Roman"/>
          <w:sz w:val="24"/>
          <w:szCs w:val="24"/>
        </w:rPr>
        <w:t>e</w:t>
      </w:r>
      <w:r w:rsidRPr="001274B1">
        <w:rPr>
          <w:rFonts w:ascii="Times New Roman" w:hAnsi="Times New Roman" w:cs="Times New Roman"/>
          <w:sz w:val="24"/>
          <w:szCs w:val="24"/>
        </w:rPr>
        <w:t xml:space="preserve"> zadavatelem </w:t>
      </w:r>
      <w:r>
        <w:rPr>
          <w:rFonts w:ascii="Times New Roman" w:hAnsi="Times New Roman" w:cs="Times New Roman"/>
          <w:sz w:val="24"/>
          <w:szCs w:val="24"/>
        </w:rPr>
        <w:t>u</w:t>
      </w:r>
      <w:r w:rsidRPr="001274B1">
        <w:rPr>
          <w:rFonts w:ascii="Times New Roman" w:hAnsi="Times New Roman" w:cs="Times New Roman"/>
          <w:sz w:val="24"/>
          <w:szCs w:val="24"/>
        </w:rPr>
        <w:t>hrazen</w:t>
      </w:r>
      <w:r>
        <w:rPr>
          <w:rFonts w:ascii="Times New Roman" w:hAnsi="Times New Roman" w:cs="Times New Roman"/>
          <w:sz w:val="24"/>
          <w:szCs w:val="24"/>
        </w:rPr>
        <w:t>a</w:t>
      </w:r>
      <w:r w:rsidRPr="001274B1">
        <w:rPr>
          <w:rFonts w:ascii="Times New Roman" w:hAnsi="Times New Roman" w:cs="Times New Roman"/>
          <w:sz w:val="24"/>
          <w:szCs w:val="24"/>
        </w:rPr>
        <w:t xml:space="preserve"> </w:t>
      </w:r>
      <w:r w:rsidR="007A1F44" w:rsidRPr="001274B1">
        <w:rPr>
          <w:rFonts w:ascii="Times New Roman" w:hAnsi="Times New Roman" w:cs="Times New Roman"/>
          <w:sz w:val="24"/>
          <w:szCs w:val="24"/>
        </w:rPr>
        <w:t>po dodání</w:t>
      </w:r>
      <w:r w:rsidRPr="001274B1">
        <w:rPr>
          <w:rFonts w:ascii="Times New Roman" w:hAnsi="Times New Roman" w:cs="Times New Roman"/>
          <w:sz w:val="24"/>
          <w:szCs w:val="24"/>
        </w:rPr>
        <w:t xml:space="preserve"> </w:t>
      </w:r>
      <w:r w:rsidR="00066D34">
        <w:rPr>
          <w:rFonts w:ascii="Times New Roman" w:hAnsi="Times New Roman" w:cs="Times New Roman"/>
          <w:sz w:val="24"/>
          <w:szCs w:val="24"/>
        </w:rPr>
        <w:t>služby</w:t>
      </w:r>
      <w:r w:rsidRPr="001274B1">
        <w:rPr>
          <w:rFonts w:ascii="Times New Roman" w:hAnsi="Times New Roman" w:cs="Times New Roman"/>
          <w:bCs/>
          <w:iCs/>
          <w:sz w:val="24"/>
          <w:szCs w:val="24"/>
        </w:rPr>
        <w:t xml:space="preserve">. Zadavatel neposkytuje zálohu. Zadavatel zaplatí dohodnutou cenu bankovním převodem do </w:t>
      </w:r>
      <w:proofErr w:type="gramStart"/>
      <w:r w:rsidRPr="001274B1">
        <w:rPr>
          <w:rFonts w:ascii="Times New Roman" w:hAnsi="Times New Roman" w:cs="Times New Roman"/>
          <w:bCs/>
          <w:iCs/>
          <w:sz w:val="24"/>
          <w:szCs w:val="24"/>
        </w:rPr>
        <w:t>30-ti</w:t>
      </w:r>
      <w:proofErr w:type="gramEnd"/>
      <w:r w:rsidRPr="001274B1">
        <w:rPr>
          <w:rFonts w:ascii="Times New Roman" w:hAnsi="Times New Roman" w:cs="Times New Roman"/>
          <w:bCs/>
          <w:iCs/>
          <w:sz w:val="24"/>
          <w:szCs w:val="24"/>
        </w:rPr>
        <w:t xml:space="preserve"> dnů po </w:t>
      </w:r>
      <w:r w:rsidR="007A1F44">
        <w:rPr>
          <w:rFonts w:ascii="Times New Roman" w:hAnsi="Times New Roman" w:cs="Times New Roman"/>
          <w:bCs/>
          <w:iCs/>
          <w:sz w:val="24"/>
          <w:szCs w:val="24"/>
        </w:rPr>
        <w:t xml:space="preserve">ukončení </w:t>
      </w:r>
      <w:r w:rsidR="00066D34">
        <w:rPr>
          <w:rFonts w:ascii="Times New Roman" w:hAnsi="Times New Roman" w:cs="Times New Roman"/>
          <w:bCs/>
          <w:iCs/>
          <w:sz w:val="24"/>
          <w:szCs w:val="24"/>
        </w:rPr>
        <w:t xml:space="preserve">dílčí </w:t>
      </w:r>
      <w:r w:rsidRPr="001274B1">
        <w:rPr>
          <w:rFonts w:ascii="Times New Roman" w:hAnsi="Times New Roman" w:cs="Times New Roman"/>
          <w:bCs/>
          <w:iCs/>
          <w:sz w:val="24"/>
          <w:szCs w:val="24"/>
        </w:rPr>
        <w:t xml:space="preserve">služby </w:t>
      </w:r>
      <w:r w:rsidR="007A1F44">
        <w:rPr>
          <w:rFonts w:ascii="Times New Roman" w:hAnsi="Times New Roman" w:cs="Times New Roman"/>
          <w:bCs/>
          <w:iCs/>
          <w:sz w:val="24"/>
          <w:szCs w:val="24"/>
        </w:rPr>
        <w:br/>
      </w:r>
      <w:r w:rsidRPr="001274B1">
        <w:rPr>
          <w:rFonts w:ascii="Times New Roman" w:hAnsi="Times New Roman" w:cs="Times New Roman"/>
          <w:bCs/>
          <w:iCs/>
          <w:sz w:val="24"/>
          <w:szCs w:val="24"/>
        </w:rPr>
        <w:t>a dodání faktur</w:t>
      </w:r>
      <w:r>
        <w:rPr>
          <w:rFonts w:ascii="Times New Roman" w:hAnsi="Times New Roman" w:cs="Times New Roman"/>
          <w:bCs/>
          <w:iCs/>
          <w:sz w:val="24"/>
          <w:szCs w:val="24"/>
        </w:rPr>
        <w:t>y</w:t>
      </w:r>
      <w:r w:rsidRPr="001274B1">
        <w:rPr>
          <w:rFonts w:ascii="Times New Roman" w:hAnsi="Times New Roman" w:cs="Times New Roman"/>
          <w:bCs/>
          <w:iCs/>
          <w:sz w:val="24"/>
          <w:szCs w:val="24"/>
        </w:rPr>
        <w:t xml:space="preserve"> v rozsahu zakázky. Zaplacením se pro účely této smlouvy rozumí odepsání příslušné částky z účtu zadavatele na účet dodavatele. Faktura musí obsahovat veškeré náležitosti daňového dokladu podle platných obecně závazných právních předpisů. Zadavatel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V případě prodlení </w:t>
      </w:r>
      <w:r w:rsidR="006B0329">
        <w:rPr>
          <w:rFonts w:ascii="Times New Roman" w:hAnsi="Times New Roman" w:cs="Times New Roman"/>
          <w:bCs/>
          <w:iCs/>
          <w:sz w:val="24"/>
          <w:szCs w:val="24"/>
        </w:rPr>
        <w:t>uchazeče/</w:t>
      </w:r>
      <w:r w:rsidRPr="001274B1">
        <w:rPr>
          <w:rFonts w:ascii="Times New Roman" w:hAnsi="Times New Roman" w:cs="Times New Roman"/>
          <w:bCs/>
          <w:iCs/>
          <w:sz w:val="24"/>
          <w:szCs w:val="24"/>
        </w:rPr>
        <w:t>zhotovitele s provedením služby nebo její části je zadavatel oprávněn účtovat zhotoviteli smluvní pokutu ve výši 0,5% z celkové ceny služby, a to za každý i započatý den prodlení. Zaplacením smluvní pokuty není dotčeno právo na náhradu škody.</w:t>
      </w:r>
      <w:r w:rsidR="00F21EC2">
        <w:rPr>
          <w:rFonts w:ascii="Times New Roman" w:hAnsi="Times New Roman" w:cs="Times New Roman"/>
          <w:bCs/>
          <w:iCs/>
          <w:sz w:val="24"/>
          <w:szCs w:val="24"/>
        </w:rPr>
        <w:t xml:space="preserve"> </w:t>
      </w:r>
      <w:r w:rsidR="00F21EC2" w:rsidRPr="000914FB">
        <w:rPr>
          <w:rFonts w:ascii="Times New Roman" w:hAnsi="Times New Roman" w:cs="Times New Roman"/>
          <w:bCs/>
          <w:iCs/>
          <w:sz w:val="24"/>
          <w:szCs w:val="24"/>
        </w:rPr>
        <w:t xml:space="preserve">V případě prodlení </w:t>
      </w:r>
      <w:r w:rsidR="00E07F2B">
        <w:rPr>
          <w:rFonts w:ascii="Times New Roman" w:hAnsi="Times New Roman" w:cs="Times New Roman"/>
          <w:bCs/>
          <w:iCs/>
          <w:sz w:val="24"/>
          <w:szCs w:val="24"/>
        </w:rPr>
        <w:t xml:space="preserve"> do</w:t>
      </w:r>
      <w:r w:rsidR="00F21EC2" w:rsidRPr="000914FB">
        <w:rPr>
          <w:rFonts w:ascii="Times New Roman" w:hAnsi="Times New Roman" w:cs="Times New Roman"/>
          <w:bCs/>
          <w:iCs/>
          <w:sz w:val="24"/>
          <w:szCs w:val="24"/>
        </w:rPr>
        <w:t>davatele/objednatele s úhradou může být za každý den prodlení účtován úrok z prodlení ve výši 0,05 % z celkové dlužné částky za každý den prodlení.</w:t>
      </w:r>
    </w:p>
    <w:p w:rsidR="00677675" w:rsidRPr="001274B1" w:rsidRDefault="00054A95" w:rsidP="003E255F">
      <w:pPr>
        <w:pStyle w:val="Odstavecseseznamem"/>
        <w:numPr>
          <w:ilvl w:val="0"/>
          <w:numId w:val="5"/>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Termín plnění služby</w:t>
      </w:r>
      <w:r w:rsidR="006B0329">
        <w:rPr>
          <w:rFonts w:ascii="Times New Roman" w:hAnsi="Times New Roman" w:cs="Times New Roman"/>
          <w:b/>
          <w:sz w:val="24"/>
          <w:szCs w:val="24"/>
        </w:rPr>
        <w:t xml:space="preserve"> </w:t>
      </w:r>
      <w:r w:rsidR="00677675" w:rsidRPr="001274B1">
        <w:rPr>
          <w:rFonts w:ascii="Times New Roman" w:hAnsi="Times New Roman" w:cs="Times New Roman"/>
          <w:sz w:val="24"/>
          <w:szCs w:val="24"/>
        </w:rPr>
        <w:t>– smlouva</w:t>
      </w:r>
      <w:r w:rsidR="00677675" w:rsidRPr="001274B1">
        <w:rPr>
          <w:rFonts w:ascii="Times New Roman" w:hAnsi="Times New Roman" w:cs="Times New Roman"/>
          <w:bCs/>
          <w:iCs/>
          <w:sz w:val="24"/>
          <w:szCs w:val="24"/>
        </w:rPr>
        <w:t xml:space="preserve"> bude uzavřena na dobu určitou. Zahájení plnění se předpokládá </w:t>
      </w:r>
      <w:r w:rsidR="00677675">
        <w:rPr>
          <w:rFonts w:ascii="Times New Roman" w:hAnsi="Times New Roman" w:cs="Times New Roman"/>
          <w:bCs/>
          <w:iCs/>
          <w:sz w:val="24"/>
          <w:szCs w:val="24"/>
        </w:rPr>
        <w:t xml:space="preserve">od </w:t>
      </w:r>
      <w:r w:rsidR="005A1E27" w:rsidRPr="005A1E27">
        <w:rPr>
          <w:rFonts w:ascii="Times New Roman" w:hAnsi="Times New Roman" w:cs="Times New Roman"/>
          <w:bCs/>
          <w:iCs/>
          <w:sz w:val="24"/>
          <w:szCs w:val="24"/>
        </w:rPr>
        <w:t>2</w:t>
      </w:r>
      <w:r w:rsidR="00F70B8B" w:rsidRPr="005A1E27">
        <w:rPr>
          <w:rFonts w:ascii="Times New Roman" w:hAnsi="Times New Roman" w:cs="Times New Roman"/>
          <w:bCs/>
          <w:iCs/>
          <w:sz w:val="24"/>
          <w:szCs w:val="24"/>
        </w:rPr>
        <w:t>7</w:t>
      </w:r>
      <w:r w:rsidR="00677675" w:rsidRPr="005A1E27">
        <w:rPr>
          <w:rFonts w:ascii="Times New Roman" w:hAnsi="Times New Roman" w:cs="Times New Roman"/>
          <w:bCs/>
          <w:iCs/>
          <w:sz w:val="24"/>
          <w:szCs w:val="24"/>
        </w:rPr>
        <w:t xml:space="preserve">. </w:t>
      </w:r>
      <w:r w:rsidR="007A1F44" w:rsidRPr="005A1E27">
        <w:rPr>
          <w:rFonts w:ascii="Times New Roman" w:hAnsi="Times New Roman" w:cs="Times New Roman"/>
          <w:bCs/>
          <w:iCs/>
          <w:sz w:val="24"/>
          <w:szCs w:val="24"/>
        </w:rPr>
        <w:t>0</w:t>
      </w:r>
      <w:r w:rsidR="005A1E27" w:rsidRPr="005A1E27">
        <w:rPr>
          <w:rFonts w:ascii="Times New Roman" w:hAnsi="Times New Roman" w:cs="Times New Roman"/>
          <w:bCs/>
          <w:iCs/>
          <w:sz w:val="24"/>
          <w:szCs w:val="24"/>
        </w:rPr>
        <w:t>5</w:t>
      </w:r>
      <w:r w:rsidR="00677675" w:rsidRPr="005A1E27">
        <w:rPr>
          <w:rFonts w:ascii="Times New Roman" w:hAnsi="Times New Roman" w:cs="Times New Roman"/>
          <w:bCs/>
          <w:iCs/>
          <w:sz w:val="24"/>
          <w:szCs w:val="24"/>
        </w:rPr>
        <w:t>. 2013,</w:t>
      </w:r>
      <w:r w:rsidR="00677675" w:rsidRPr="001274B1">
        <w:rPr>
          <w:rFonts w:ascii="Times New Roman" w:hAnsi="Times New Roman" w:cs="Times New Roman"/>
          <w:bCs/>
          <w:iCs/>
          <w:sz w:val="24"/>
          <w:szCs w:val="24"/>
        </w:rPr>
        <w:t xml:space="preserve"> doba trvání plnění nejpozději </w:t>
      </w:r>
      <w:r w:rsidR="00677675">
        <w:rPr>
          <w:rFonts w:ascii="Times New Roman" w:hAnsi="Times New Roman" w:cs="Times New Roman"/>
          <w:bCs/>
          <w:iCs/>
          <w:sz w:val="24"/>
          <w:szCs w:val="24"/>
        </w:rPr>
        <w:t xml:space="preserve">však </w:t>
      </w:r>
      <w:r w:rsidR="00677675" w:rsidRPr="001274B1">
        <w:rPr>
          <w:rFonts w:ascii="Times New Roman" w:hAnsi="Times New Roman" w:cs="Times New Roman"/>
          <w:bCs/>
          <w:iCs/>
          <w:sz w:val="24"/>
          <w:szCs w:val="24"/>
        </w:rPr>
        <w:t xml:space="preserve">do </w:t>
      </w:r>
      <w:r w:rsidR="007A1F44">
        <w:rPr>
          <w:rFonts w:ascii="Times New Roman" w:hAnsi="Times New Roman" w:cs="Times New Roman"/>
          <w:bCs/>
          <w:iCs/>
          <w:sz w:val="24"/>
          <w:szCs w:val="24"/>
        </w:rPr>
        <w:br/>
        <w:t>3</w:t>
      </w:r>
      <w:r w:rsidR="000914FB">
        <w:rPr>
          <w:rFonts w:ascii="Times New Roman" w:hAnsi="Times New Roman" w:cs="Times New Roman"/>
          <w:bCs/>
          <w:iCs/>
          <w:sz w:val="24"/>
          <w:szCs w:val="24"/>
        </w:rPr>
        <w:t>1</w:t>
      </w:r>
      <w:r w:rsidR="007A1F44">
        <w:rPr>
          <w:rFonts w:ascii="Times New Roman" w:hAnsi="Times New Roman" w:cs="Times New Roman"/>
          <w:bCs/>
          <w:iCs/>
          <w:sz w:val="24"/>
          <w:szCs w:val="24"/>
        </w:rPr>
        <w:t xml:space="preserve">. </w:t>
      </w:r>
      <w:r w:rsidR="0014761A">
        <w:rPr>
          <w:rFonts w:ascii="Times New Roman" w:hAnsi="Times New Roman" w:cs="Times New Roman"/>
          <w:bCs/>
          <w:iCs/>
          <w:sz w:val="24"/>
          <w:szCs w:val="24"/>
        </w:rPr>
        <w:t>08</w:t>
      </w:r>
      <w:r w:rsidR="007A1F44">
        <w:rPr>
          <w:rFonts w:ascii="Times New Roman" w:hAnsi="Times New Roman" w:cs="Times New Roman"/>
          <w:bCs/>
          <w:iCs/>
          <w:sz w:val="24"/>
          <w:szCs w:val="24"/>
        </w:rPr>
        <w:t>. 201</w:t>
      </w:r>
      <w:r w:rsidR="0014761A">
        <w:rPr>
          <w:rFonts w:ascii="Times New Roman" w:hAnsi="Times New Roman" w:cs="Times New Roman"/>
          <w:bCs/>
          <w:iCs/>
          <w:sz w:val="24"/>
          <w:szCs w:val="24"/>
        </w:rPr>
        <w:t>3</w:t>
      </w:r>
      <w:r w:rsidR="00677675" w:rsidRPr="001274B1">
        <w:rPr>
          <w:rFonts w:ascii="Times New Roman" w:hAnsi="Times New Roman" w:cs="Times New Roman"/>
          <w:bCs/>
          <w:iCs/>
          <w:sz w:val="24"/>
          <w:szCs w:val="24"/>
        </w:rPr>
        <w:t xml:space="preserve">. </w:t>
      </w:r>
    </w:p>
    <w:p w:rsidR="00677675" w:rsidRPr="001274B1" w:rsidRDefault="00677675" w:rsidP="003E255F">
      <w:pPr>
        <w:pStyle w:val="Odstavecseseznamem"/>
        <w:numPr>
          <w:ilvl w:val="0"/>
          <w:numId w:val="5"/>
        </w:numPr>
        <w:autoSpaceDE w:val="0"/>
        <w:autoSpaceDN w:val="0"/>
        <w:adjustRightInd w:val="0"/>
        <w:spacing w:after="0" w:line="240" w:lineRule="auto"/>
        <w:jc w:val="both"/>
        <w:rPr>
          <w:rFonts w:ascii="Times New Roman" w:hAnsi="Times New Roman" w:cs="Times New Roman"/>
          <w:b/>
          <w:sz w:val="24"/>
          <w:szCs w:val="24"/>
        </w:rPr>
      </w:pPr>
      <w:r w:rsidRPr="001274B1">
        <w:rPr>
          <w:rFonts w:ascii="Times New Roman" w:hAnsi="Times New Roman" w:cs="Times New Roman"/>
          <w:b/>
          <w:sz w:val="24"/>
          <w:szCs w:val="24"/>
        </w:rPr>
        <w:t>Dob</w:t>
      </w:r>
      <w:r w:rsidR="004C6894">
        <w:rPr>
          <w:rFonts w:ascii="Times New Roman" w:hAnsi="Times New Roman" w:cs="Times New Roman"/>
          <w:b/>
          <w:sz w:val="24"/>
          <w:szCs w:val="24"/>
        </w:rPr>
        <w:t>u</w:t>
      </w:r>
      <w:r w:rsidRPr="001274B1">
        <w:rPr>
          <w:rFonts w:ascii="Times New Roman" w:hAnsi="Times New Roman" w:cs="Times New Roman"/>
          <w:b/>
          <w:sz w:val="24"/>
          <w:szCs w:val="24"/>
        </w:rPr>
        <w:t xml:space="preserve"> a místo plnění.</w:t>
      </w:r>
    </w:p>
    <w:p w:rsidR="00677675" w:rsidRPr="00794294" w:rsidRDefault="00677675" w:rsidP="00B86212">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94294">
        <w:rPr>
          <w:rFonts w:ascii="Times New Roman" w:hAnsi="Times New Roman" w:cs="Times New Roman"/>
          <w:sz w:val="24"/>
          <w:szCs w:val="24"/>
        </w:rPr>
        <w:t>Povinnost dodavatele umožnit osobám oprávněným k výkonu kontroly projektu, z něhož je zakázka hrazena, provést kontrolu těchto dokladů souvisejících s plněním zakázky, a to po dobu danou právními předpisy ČR k jejich archivaci (zákon č. 563/1991 Sb., o účetnictví, a zákon č. 235/2004 Sb., o dani z přidané hodnoty) a povinnost dodavatele uchovávat veškerou dokumentaci vzniklou v souvislosti se zadáváním zakázky a záznamy o elektronických úkonech související s realizací zakázky do roku 2025</w:t>
      </w:r>
      <w:r w:rsidR="00B86212">
        <w:rPr>
          <w:rFonts w:ascii="Times New Roman" w:hAnsi="Times New Roman" w:cs="Times New Roman"/>
          <w:sz w:val="24"/>
          <w:szCs w:val="24"/>
        </w:rPr>
        <w:t>,</w:t>
      </w:r>
      <w:r w:rsidR="00B86212" w:rsidRPr="00B86212">
        <w:t xml:space="preserve"> </w:t>
      </w:r>
      <w:r w:rsidR="00B86212" w:rsidRPr="00B86212">
        <w:rPr>
          <w:rFonts w:ascii="Times New Roman" w:hAnsi="Times New Roman" w:cs="Times New Roman"/>
          <w:sz w:val="24"/>
          <w:szCs w:val="24"/>
        </w:rPr>
        <w:t>pokud český právní systém nestanovuje lhůtu delší.</w:t>
      </w:r>
      <w:r w:rsidR="00B86212">
        <w:rPr>
          <w:rFonts w:ascii="Times New Roman" w:hAnsi="Times New Roman" w:cs="Times New Roman"/>
          <w:sz w:val="24"/>
          <w:szCs w:val="24"/>
        </w:rPr>
        <w:t xml:space="preserve"> </w:t>
      </w:r>
      <w:r w:rsidRPr="00794294">
        <w:rPr>
          <w:rFonts w:ascii="Times New Roman" w:hAnsi="Times New Roman" w:cs="Times New Roman"/>
          <w:sz w:val="24"/>
          <w:szCs w:val="24"/>
        </w:rPr>
        <w:t>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p>
    <w:p w:rsidR="00677675" w:rsidRPr="007A1F44" w:rsidRDefault="00677675" w:rsidP="003E255F">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7A1F44">
        <w:rPr>
          <w:rFonts w:ascii="Times New Roman" w:hAnsi="Times New Roman" w:cs="Times New Roman"/>
          <w:sz w:val="24"/>
          <w:szCs w:val="24"/>
        </w:rPr>
        <w:t>Podpis oprávněné osoby jednat jménem uchazeče.</w:t>
      </w:r>
    </w:p>
    <w:p w:rsidR="00677675" w:rsidRPr="00496452" w:rsidRDefault="00677675" w:rsidP="0067767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94294">
        <w:rPr>
          <w:rFonts w:ascii="Times New Roman" w:hAnsi="Times New Roman" w:cs="Times New Roman"/>
          <w:sz w:val="24"/>
          <w:szCs w:val="24"/>
        </w:rPr>
        <w:t>f</w:t>
      </w:r>
      <w:r w:rsidR="006B0329">
        <w:rPr>
          <w:rFonts w:ascii="Times New Roman" w:hAnsi="Times New Roman" w:cs="Times New Roman"/>
          <w:sz w:val="24"/>
          <w:szCs w:val="24"/>
        </w:rPr>
        <w:t>.</w:t>
      </w:r>
      <w:r w:rsidRPr="00496452">
        <w:rPr>
          <w:rFonts w:ascii="Times New Roman" w:hAnsi="Times New Roman" w:cs="Times New Roman"/>
          <w:sz w:val="24"/>
          <w:szCs w:val="24"/>
        </w:rPr>
        <w:tab/>
        <w:t xml:space="preserve"> Uchazeč ve své nabídce uvede kontaktní osobu ve věci zakázky, její  </w:t>
      </w:r>
      <w:r w:rsidRPr="00496452">
        <w:rPr>
          <w:rFonts w:ascii="Times New Roman" w:hAnsi="Times New Roman" w:cs="Times New Roman"/>
          <w:sz w:val="24"/>
          <w:szCs w:val="24"/>
        </w:rPr>
        <w:br/>
      </w:r>
      <w:r w:rsidRPr="00496452">
        <w:rPr>
          <w:rFonts w:ascii="Times New Roman" w:hAnsi="Times New Roman" w:cs="Times New Roman"/>
          <w:sz w:val="24"/>
          <w:szCs w:val="24"/>
        </w:rPr>
        <w:tab/>
        <w:t xml:space="preserve"> telefon</w:t>
      </w:r>
      <w:r w:rsidR="00EF59A1">
        <w:rPr>
          <w:rFonts w:ascii="Times New Roman" w:hAnsi="Times New Roman" w:cs="Times New Roman"/>
          <w:sz w:val="24"/>
          <w:szCs w:val="24"/>
        </w:rPr>
        <w:t>, nejlépe mobilní telefon</w:t>
      </w:r>
      <w:r w:rsidRPr="00496452">
        <w:rPr>
          <w:rFonts w:ascii="Times New Roman" w:hAnsi="Times New Roman" w:cs="Times New Roman"/>
          <w:sz w:val="24"/>
          <w:szCs w:val="24"/>
        </w:rPr>
        <w:t xml:space="preserve"> a e-mailovou adresu.</w:t>
      </w:r>
    </w:p>
    <w:p w:rsidR="00677675" w:rsidRPr="00496452" w:rsidRDefault="00794294" w:rsidP="00677675">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g</w:t>
      </w:r>
      <w:r w:rsidR="006B0329">
        <w:rPr>
          <w:rFonts w:ascii="Times New Roman" w:hAnsi="Times New Roman" w:cs="Times New Roman"/>
          <w:bCs/>
          <w:sz w:val="24"/>
          <w:szCs w:val="24"/>
        </w:rPr>
        <w:t>.</w:t>
      </w:r>
      <w:r w:rsidR="00677675" w:rsidRPr="00496452">
        <w:rPr>
          <w:rFonts w:ascii="Times New Roman" w:hAnsi="Times New Roman" w:cs="Times New Roman"/>
          <w:bCs/>
          <w:sz w:val="24"/>
          <w:szCs w:val="24"/>
        </w:rPr>
        <w:t xml:space="preserve"> Prohlášení o pravdivosti uvedených dokumentů (osoby oprávněné jednat</w:t>
      </w:r>
      <w:r w:rsidR="00677675" w:rsidRPr="00496452">
        <w:rPr>
          <w:rFonts w:ascii="Times New Roman" w:hAnsi="Times New Roman" w:cs="Times New Roman"/>
          <w:bCs/>
          <w:sz w:val="24"/>
          <w:szCs w:val="24"/>
        </w:rPr>
        <w:br/>
        <w:t xml:space="preserve"> </w:t>
      </w:r>
      <w:r w:rsidR="00677675">
        <w:rPr>
          <w:rFonts w:ascii="Times New Roman" w:hAnsi="Times New Roman" w:cs="Times New Roman"/>
          <w:bCs/>
          <w:sz w:val="24"/>
          <w:szCs w:val="24"/>
        </w:rPr>
        <w:t xml:space="preserve">      </w:t>
      </w:r>
      <w:r w:rsidR="00677675" w:rsidRPr="00496452">
        <w:rPr>
          <w:rFonts w:ascii="Times New Roman" w:hAnsi="Times New Roman" w:cs="Times New Roman"/>
          <w:bCs/>
          <w:sz w:val="24"/>
          <w:szCs w:val="24"/>
        </w:rPr>
        <w:t xml:space="preserve">za uchazeče) a o pravdivosti všech údajů obsažených v předkládané </w:t>
      </w:r>
      <w:r w:rsidR="00677675">
        <w:rPr>
          <w:rFonts w:ascii="Times New Roman" w:hAnsi="Times New Roman" w:cs="Times New Roman"/>
          <w:bCs/>
          <w:sz w:val="24"/>
          <w:szCs w:val="24"/>
        </w:rPr>
        <w:t>nabídce</w:t>
      </w:r>
      <w:r w:rsidR="00677675" w:rsidRPr="00496452">
        <w:rPr>
          <w:rFonts w:ascii="Times New Roman" w:hAnsi="Times New Roman" w:cs="Times New Roman"/>
          <w:bCs/>
          <w:sz w:val="24"/>
          <w:szCs w:val="24"/>
        </w:rPr>
        <w:t>.</w:t>
      </w:r>
    </w:p>
    <w:p w:rsidR="00677675" w:rsidRDefault="00677675" w:rsidP="00677675">
      <w:pPr>
        <w:spacing w:after="0" w:line="240" w:lineRule="auto"/>
        <w:jc w:val="both"/>
        <w:rPr>
          <w:rFonts w:ascii="Times New Roman" w:hAnsi="Times New Roman" w:cs="Times New Roman"/>
          <w:sz w:val="24"/>
          <w:szCs w:val="24"/>
        </w:rPr>
      </w:pPr>
      <w:r w:rsidRPr="00496452">
        <w:rPr>
          <w:rFonts w:ascii="Times New Roman" w:hAnsi="Times New Roman" w:cs="Times New Roman"/>
          <w:sz w:val="24"/>
          <w:szCs w:val="24"/>
        </w:rPr>
        <w:t>Všechny náklady a výdaje spojené s vypracováním a předložením nabídky nese uchazeč.</w:t>
      </w:r>
    </w:p>
    <w:p w:rsidR="00C525C7" w:rsidRPr="00496452" w:rsidRDefault="00C525C7" w:rsidP="006776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Nabídka bude zpracována v českém jazyce. </w:t>
      </w:r>
    </w:p>
    <w:p w:rsidR="00520D97" w:rsidRDefault="00520D97" w:rsidP="007A1F44">
      <w:pPr>
        <w:spacing w:after="0" w:line="240" w:lineRule="auto"/>
        <w:jc w:val="both"/>
        <w:rPr>
          <w:rFonts w:ascii="Times New Roman" w:hAnsi="Times New Roman" w:cs="Times New Roman"/>
          <w:b/>
          <w:bCs/>
          <w:sz w:val="24"/>
          <w:szCs w:val="24"/>
        </w:rPr>
      </w:pPr>
    </w:p>
    <w:p w:rsidR="007A1F44" w:rsidRPr="00C80F20" w:rsidRDefault="007A1F44" w:rsidP="007A1F44">
      <w:pPr>
        <w:spacing w:after="0" w:line="240" w:lineRule="auto"/>
        <w:jc w:val="both"/>
        <w:rPr>
          <w:rFonts w:ascii="Times New Roman" w:hAnsi="Times New Roman" w:cs="Times New Roman"/>
          <w:b/>
          <w:bCs/>
          <w:sz w:val="24"/>
          <w:szCs w:val="24"/>
        </w:rPr>
      </w:pPr>
      <w:r w:rsidRPr="00C80F20">
        <w:rPr>
          <w:rFonts w:ascii="Times New Roman" w:hAnsi="Times New Roman" w:cs="Times New Roman"/>
          <w:b/>
          <w:bCs/>
          <w:sz w:val="24"/>
          <w:szCs w:val="24"/>
        </w:rPr>
        <w:t>Místo pro dodání nabídek</w:t>
      </w:r>
    </w:p>
    <w:p w:rsidR="007A1F44" w:rsidRDefault="007A1F44" w:rsidP="007A1F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Nabídka může být doručena poštou </w:t>
      </w:r>
      <w:r w:rsidR="003311E3">
        <w:rPr>
          <w:rFonts w:ascii="Times New Roman" w:hAnsi="Times New Roman" w:cs="Times New Roman"/>
          <w:sz w:val="24"/>
          <w:szCs w:val="24"/>
        </w:rPr>
        <w:t xml:space="preserve">nebo kurýrní službou </w:t>
      </w:r>
      <w:r>
        <w:rPr>
          <w:rFonts w:ascii="Times New Roman" w:hAnsi="Times New Roman" w:cs="Times New Roman"/>
          <w:sz w:val="24"/>
          <w:szCs w:val="24"/>
        </w:rPr>
        <w:t>na adresu:</w:t>
      </w:r>
    </w:p>
    <w:p w:rsidR="007A1F44" w:rsidRDefault="000914FB" w:rsidP="007A1F44">
      <w:pPr>
        <w:spacing w:after="0" w:line="240" w:lineRule="auto"/>
        <w:rPr>
          <w:rFonts w:ascii="Times New Roman" w:hAnsi="Times New Roman" w:cs="Times New Roman"/>
          <w:sz w:val="24"/>
          <w:szCs w:val="24"/>
        </w:rPr>
      </w:pPr>
      <w:r>
        <w:rPr>
          <w:rFonts w:ascii="Times New Roman" w:hAnsi="Times New Roman" w:cs="Times New Roman"/>
          <w:sz w:val="24"/>
          <w:szCs w:val="24"/>
        </w:rPr>
        <w:t>HOPES s.r.o.</w:t>
      </w:r>
    </w:p>
    <w:p w:rsidR="007A1F44" w:rsidRPr="00720996" w:rsidRDefault="007A1F44" w:rsidP="007A1F44">
      <w:pPr>
        <w:spacing w:after="0" w:line="240" w:lineRule="auto"/>
        <w:rPr>
          <w:rFonts w:ascii="Times New Roman" w:hAnsi="Times New Roman" w:cs="Times New Roman"/>
          <w:sz w:val="24"/>
          <w:szCs w:val="24"/>
        </w:rPr>
      </w:pPr>
      <w:r>
        <w:rPr>
          <w:rFonts w:ascii="Times New Roman" w:hAnsi="Times New Roman" w:cs="Times New Roman"/>
          <w:sz w:val="24"/>
          <w:szCs w:val="24"/>
        </w:rPr>
        <w:t>Báňská 287</w:t>
      </w:r>
    </w:p>
    <w:p w:rsidR="007A1F44" w:rsidRPr="00720996" w:rsidRDefault="007A1F44" w:rsidP="007A1F44">
      <w:pPr>
        <w:spacing w:after="0" w:line="240" w:lineRule="auto"/>
        <w:rPr>
          <w:rFonts w:ascii="Times New Roman" w:hAnsi="Times New Roman" w:cs="Times New Roman"/>
          <w:sz w:val="24"/>
          <w:szCs w:val="24"/>
        </w:rPr>
      </w:pPr>
      <w:r w:rsidRPr="00720996">
        <w:rPr>
          <w:rFonts w:ascii="Times New Roman" w:hAnsi="Times New Roman" w:cs="Times New Roman"/>
          <w:sz w:val="24"/>
          <w:szCs w:val="24"/>
        </w:rPr>
        <w:t xml:space="preserve">434 </w:t>
      </w:r>
      <w:r>
        <w:rPr>
          <w:rFonts w:ascii="Times New Roman" w:hAnsi="Times New Roman" w:cs="Times New Roman"/>
          <w:sz w:val="24"/>
          <w:szCs w:val="24"/>
        </w:rPr>
        <w:t>01</w:t>
      </w:r>
      <w:r w:rsidRPr="00720996">
        <w:rPr>
          <w:rFonts w:ascii="Times New Roman" w:hAnsi="Times New Roman" w:cs="Times New Roman"/>
          <w:sz w:val="24"/>
          <w:szCs w:val="24"/>
        </w:rPr>
        <w:t xml:space="preserve"> Most</w:t>
      </w:r>
    </w:p>
    <w:p w:rsidR="007A1F44" w:rsidRDefault="007A1F44" w:rsidP="007A1F44">
      <w:pPr>
        <w:spacing w:after="0" w:line="240" w:lineRule="auto"/>
        <w:jc w:val="both"/>
        <w:rPr>
          <w:rFonts w:ascii="Times New Roman" w:hAnsi="Times New Roman" w:cs="Times New Roman"/>
          <w:sz w:val="24"/>
          <w:szCs w:val="24"/>
        </w:rPr>
      </w:pPr>
      <w:r w:rsidRPr="00C80F20">
        <w:rPr>
          <w:rFonts w:ascii="Times New Roman" w:hAnsi="Times New Roman" w:cs="Times New Roman"/>
          <w:sz w:val="24"/>
          <w:szCs w:val="24"/>
        </w:rPr>
        <w:lastRenderedPageBreak/>
        <w:t xml:space="preserve">či osobně na </w:t>
      </w:r>
      <w:r>
        <w:rPr>
          <w:rFonts w:ascii="Times New Roman" w:hAnsi="Times New Roman" w:cs="Times New Roman"/>
          <w:sz w:val="24"/>
          <w:szCs w:val="24"/>
        </w:rPr>
        <w:t>pracoviště zadavatele, Báňská 287, 434 01 Most, 1</w:t>
      </w:r>
      <w:r w:rsidRPr="00C80F20">
        <w:rPr>
          <w:rFonts w:ascii="Times New Roman" w:hAnsi="Times New Roman" w:cs="Times New Roman"/>
          <w:sz w:val="24"/>
          <w:szCs w:val="24"/>
        </w:rPr>
        <w:t xml:space="preserve">. </w:t>
      </w:r>
      <w:r>
        <w:rPr>
          <w:rFonts w:ascii="Times New Roman" w:hAnsi="Times New Roman" w:cs="Times New Roman"/>
          <w:sz w:val="24"/>
          <w:szCs w:val="24"/>
        </w:rPr>
        <w:t>p</w:t>
      </w:r>
      <w:r w:rsidRPr="00C80F20">
        <w:rPr>
          <w:rFonts w:ascii="Times New Roman" w:hAnsi="Times New Roman" w:cs="Times New Roman"/>
          <w:sz w:val="24"/>
          <w:szCs w:val="24"/>
        </w:rPr>
        <w:t>atro</w:t>
      </w:r>
      <w:r>
        <w:rPr>
          <w:rFonts w:ascii="Times New Roman" w:hAnsi="Times New Roman" w:cs="Times New Roman"/>
          <w:sz w:val="24"/>
          <w:szCs w:val="24"/>
        </w:rPr>
        <w:t xml:space="preserve">, </w:t>
      </w:r>
      <w:r w:rsidRPr="00C80F20">
        <w:rPr>
          <w:rFonts w:ascii="Times New Roman" w:hAnsi="Times New Roman" w:cs="Times New Roman"/>
          <w:sz w:val="24"/>
          <w:szCs w:val="24"/>
        </w:rPr>
        <w:t xml:space="preserve">v pracovních dnech </w:t>
      </w:r>
      <w:r w:rsidR="00066D34">
        <w:rPr>
          <w:rFonts w:ascii="Times New Roman" w:hAnsi="Times New Roman" w:cs="Times New Roman"/>
          <w:sz w:val="24"/>
          <w:szCs w:val="24"/>
        </w:rPr>
        <w:br/>
      </w:r>
      <w:r w:rsidRPr="00C80F20">
        <w:rPr>
          <w:rFonts w:ascii="Times New Roman" w:hAnsi="Times New Roman" w:cs="Times New Roman"/>
          <w:sz w:val="24"/>
          <w:szCs w:val="24"/>
        </w:rPr>
        <w:t>od 8.00 hodin do 1</w:t>
      </w:r>
      <w:r w:rsidR="0014761A">
        <w:rPr>
          <w:rFonts w:ascii="Times New Roman" w:hAnsi="Times New Roman" w:cs="Times New Roman"/>
          <w:sz w:val="24"/>
          <w:szCs w:val="24"/>
        </w:rPr>
        <w:t>5</w:t>
      </w:r>
      <w:r w:rsidRPr="00C80F20">
        <w:rPr>
          <w:rFonts w:ascii="Times New Roman" w:hAnsi="Times New Roman" w:cs="Times New Roman"/>
          <w:sz w:val="24"/>
          <w:szCs w:val="24"/>
        </w:rPr>
        <w:t xml:space="preserve">.00 hodin. </w:t>
      </w:r>
    </w:p>
    <w:p w:rsidR="007A1F44" w:rsidRPr="00C80F20" w:rsidRDefault="007A1F44" w:rsidP="007A1F44">
      <w:pPr>
        <w:spacing w:after="0" w:line="240" w:lineRule="auto"/>
        <w:jc w:val="both"/>
        <w:rPr>
          <w:rFonts w:ascii="Times New Roman" w:hAnsi="Times New Roman" w:cs="Times New Roman"/>
          <w:sz w:val="24"/>
          <w:szCs w:val="24"/>
        </w:rPr>
      </w:pPr>
      <w:r w:rsidRPr="00C80F20">
        <w:rPr>
          <w:rFonts w:ascii="Times New Roman" w:hAnsi="Times New Roman" w:cs="Times New Roman"/>
          <w:sz w:val="24"/>
          <w:szCs w:val="24"/>
        </w:rPr>
        <w:t>Obálka musí být opatřena:</w:t>
      </w:r>
    </w:p>
    <w:p w:rsidR="007A1F44" w:rsidRPr="00042E5E" w:rsidRDefault="007A1F44" w:rsidP="003E255F">
      <w:pPr>
        <w:numPr>
          <w:ilvl w:val="0"/>
          <w:numId w:val="1"/>
        </w:numPr>
        <w:spacing w:after="0" w:line="240" w:lineRule="auto"/>
        <w:jc w:val="both"/>
        <w:rPr>
          <w:rFonts w:ascii="Times New Roman" w:hAnsi="Times New Roman" w:cs="Times New Roman"/>
          <w:sz w:val="24"/>
          <w:szCs w:val="24"/>
        </w:rPr>
      </w:pPr>
      <w:r w:rsidRPr="00042E5E">
        <w:rPr>
          <w:rFonts w:ascii="Times New Roman" w:hAnsi="Times New Roman" w:cs="Times New Roman"/>
          <w:sz w:val="24"/>
          <w:szCs w:val="24"/>
        </w:rPr>
        <w:t xml:space="preserve">název zakázky:  </w:t>
      </w:r>
      <w:r w:rsidRPr="00042E5E">
        <w:rPr>
          <w:rFonts w:ascii="Times New Roman" w:hAnsi="Times New Roman" w:cs="Times New Roman"/>
          <w:b/>
          <w:sz w:val="24"/>
          <w:szCs w:val="24"/>
        </w:rPr>
        <w:t xml:space="preserve">„Nabídka </w:t>
      </w:r>
      <w:r w:rsidR="000914FB">
        <w:rPr>
          <w:rFonts w:ascii="Times New Roman" w:hAnsi="Times New Roman" w:cs="Times New Roman"/>
          <w:b/>
          <w:sz w:val="24"/>
          <w:szCs w:val="24"/>
        </w:rPr>
        <w:t>RO-KA-PO</w:t>
      </w:r>
      <w:r w:rsidRPr="00042E5E">
        <w:rPr>
          <w:rFonts w:ascii="Times New Roman" w:hAnsi="Times New Roman" w:cs="Times New Roman"/>
          <w:b/>
          <w:sz w:val="24"/>
          <w:szCs w:val="24"/>
        </w:rPr>
        <w:t xml:space="preserve"> –  0</w:t>
      </w:r>
      <w:r w:rsidR="00B64C9C">
        <w:rPr>
          <w:rFonts w:ascii="Times New Roman" w:hAnsi="Times New Roman" w:cs="Times New Roman"/>
          <w:b/>
          <w:sz w:val="24"/>
          <w:szCs w:val="24"/>
        </w:rPr>
        <w:t>4</w:t>
      </w:r>
      <w:r w:rsidRPr="00042E5E">
        <w:rPr>
          <w:rFonts w:ascii="Times New Roman" w:hAnsi="Times New Roman" w:cs="Times New Roman"/>
          <w:b/>
          <w:sz w:val="24"/>
          <w:szCs w:val="24"/>
        </w:rPr>
        <w:t>/201</w:t>
      </w:r>
      <w:r>
        <w:rPr>
          <w:rFonts w:ascii="Times New Roman" w:hAnsi="Times New Roman" w:cs="Times New Roman"/>
          <w:b/>
          <w:sz w:val="24"/>
          <w:szCs w:val="24"/>
        </w:rPr>
        <w:t>3</w:t>
      </w:r>
      <w:r w:rsidRPr="00042E5E">
        <w:rPr>
          <w:rFonts w:ascii="Times New Roman" w:hAnsi="Times New Roman" w:cs="Times New Roman"/>
          <w:b/>
          <w:sz w:val="24"/>
          <w:szCs w:val="24"/>
        </w:rPr>
        <w:t xml:space="preserve">“  </w:t>
      </w:r>
    </w:p>
    <w:p w:rsidR="007A1F44" w:rsidRPr="00042E5E" w:rsidRDefault="007A1F44" w:rsidP="003E255F">
      <w:pPr>
        <w:numPr>
          <w:ilvl w:val="0"/>
          <w:numId w:val="1"/>
        </w:numPr>
        <w:spacing w:after="0" w:line="240" w:lineRule="auto"/>
        <w:jc w:val="both"/>
        <w:rPr>
          <w:rFonts w:ascii="Times New Roman" w:hAnsi="Times New Roman" w:cs="Times New Roman"/>
          <w:sz w:val="24"/>
          <w:szCs w:val="24"/>
        </w:rPr>
      </w:pPr>
      <w:r w:rsidRPr="00042E5E">
        <w:rPr>
          <w:rFonts w:ascii="Times New Roman" w:hAnsi="Times New Roman" w:cs="Times New Roman"/>
          <w:sz w:val="24"/>
          <w:szCs w:val="24"/>
        </w:rPr>
        <w:t>adresou uchazeče</w:t>
      </w:r>
    </w:p>
    <w:p w:rsidR="007A1F44" w:rsidRDefault="007A1F44" w:rsidP="003E255F">
      <w:pPr>
        <w:numPr>
          <w:ilvl w:val="0"/>
          <w:numId w:val="1"/>
        </w:numPr>
        <w:spacing w:after="0" w:line="240" w:lineRule="auto"/>
        <w:jc w:val="both"/>
        <w:rPr>
          <w:rFonts w:ascii="Times New Roman" w:hAnsi="Times New Roman" w:cs="Times New Roman"/>
          <w:sz w:val="24"/>
          <w:szCs w:val="24"/>
        </w:rPr>
      </w:pPr>
      <w:r w:rsidRPr="00C80F20">
        <w:rPr>
          <w:rFonts w:ascii="Times New Roman" w:hAnsi="Times New Roman" w:cs="Times New Roman"/>
          <w:sz w:val="24"/>
          <w:szCs w:val="24"/>
        </w:rPr>
        <w:t>adresou zadavatele</w:t>
      </w:r>
    </w:p>
    <w:p w:rsidR="007A1F44" w:rsidRPr="00C80F20" w:rsidRDefault="007A1F44" w:rsidP="003E255F">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nápisem: </w:t>
      </w:r>
      <w:r w:rsidRPr="00042E5E">
        <w:rPr>
          <w:rFonts w:ascii="Times New Roman" w:hAnsi="Times New Roman" w:cs="Times New Roman"/>
          <w:b/>
          <w:sz w:val="24"/>
          <w:szCs w:val="24"/>
        </w:rPr>
        <w:t>„</w:t>
      </w:r>
      <w:r w:rsidRPr="00C80F20">
        <w:rPr>
          <w:rFonts w:ascii="Times New Roman" w:hAnsi="Times New Roman" w:cs="Times New Roman"/>
          <w:b/>
          <w:sz w:val="24"/>
          <w:szCs w:val="24"/>
        </w:rPr>
        <w:t>NEOTVÍRAT“</w:t>
      </w:r>
    </w:p>
    <w:p w:rsidR="007A1F44" w:rsidRPr="007A1F44" w:rsidRDefault="007A1F44" w:rsidP="007A1F44">
      <w:pPr>
        <w:pStyle w:val="Nadpis2"/>
        <w:rPr>
          <w:rFonts w:ascii="Times New Roman" w:hAnsi="Times New Roman" w:cs="Times New Roman"/>
          <w:color w:val="auto"/>
          <w:sz w:val="24"/>
          <w:szCs w:val="24"/>
        </w:rPr>
      </w:pPr>
      <w:r w:rsidRPr="007A1F44">
        <w:rPr>
          <w:rFonts w:ascii="Times New Roman" w:hAnsi="Times New Roman" w:cs="Times New Roman"/>
          <w:color w:val="auto"/>
          <w:sz w:val="24"/>
          <w:szCs w:val="24"/>
        </w:rPr>
        <w:t>Lhůta pro podání nabídek</w:t>
      </w:r>
    </w:p>
    <w:p w:rsidR="007A1F44" w:rsidRPr="00496452" w:rsidRDefault="007A1F44" w:rsidP="007A1F44">
      <w:pPr>
        <w:spacing w:after="0" w:line="240" w:lineRule="auto"/>
        <w:jc w:val="both"/>
        <w:rPr>
          <w:rFonts w:ascii="Times New Roman" w:hAnsi="Times New Roman" w:cs="Times New Roman"/>
          <w:b/>
          <w:sz w:val="24"/>
          <w:szCs w:val="24"/>
        </w:rPr>
      </w:pPr>
      <w:r w:rsidRPr="00496452">
        <w:rPr>
          <w:rFonts w:ascii="Times New Roman" w:hAnsi="Times New Roman" w:cs="Times New Roman"/>
          <w:sz w:val="24"/>
          <w:szCs w:val="24"/>
        </w:rPr>
        <w:t xml:space="preserve">Lhůta pro podání nabídky končí dne </w:t>
      </w:r>
      <w:r w:rsidR="005A1E27" w:rsidRPr="005A1E27">
        <w:rPr>
          <w:rFonts w:ascii="Times New Roman" w:hAnsi="Times New Roman" w:cs="Times New Roman"/>
          <w:b/>
          <w:sz w:val="24"/>
          <w:szCs w:val="24"/>
        </w:rPr>
        <w:t>2</w:t>
      </w:r>
      <w:r w:rsidR="00F70B8B" w:rsidRPr="005A1E27">
        <w:rPr>
          <w:rFonts w:ascii="Times New Roman" w:hAnsi="Times New Roman" w:cs="Times New Roman"/>
          <w:b/>
          <w:sz w:val="24"/>
          <w:szCs w:val="24"/>
        </w:rPr>
        <w:t>2</w:t>
      </w:r>
      <w:r w:rsidRPr="005A1E27">
        <w:rPr>
          <w:rFonts w:ascii="Times New Roman" w:hAnsi="Times New Roman" w:cs="Times New Roman"/>
          <w:b/>
          <w:sz w:val="24"/>
          <w:szCs w:val="24"/>
        </w:rPr>
        <w:t xml:space="preserve">. </w:t>
      </w:r>
      <w:r w:rsidR="003311E3" w:rsidRPr="005A1E27">
        <w:rPr>
          <w:rFonts w:ascii="Times New Roman" w:hAnsi="Times New Roman" w:cs="Times New Roman"/>
          <w:b/>
          <w:sz w:val="24"/>
          <w:szCs w:val="24"/>
        </w:rPr>
        <w:t>0</w:t>
      </w:r>
      <w:r w:rsidR="005A1E27" w:rsidRPr="005A1E27">
        <w:rPr>
          <w:rFonts w:ascii="Times New Roman" w:hAnsi="Times New Roman" w:cs="Times New Roman"/>
          <w:b/>
          <w:sz w:val="24"/>
          <w:szCs w:val="24"/>
        </w:rPr>
        <w:t>5</w:t>
      </w:r>
      <w:r w:rsidRPr="005A1E27">
        <w:rPr>
          <w:rFonts w:ascii="Times New Roman" w:hAnsi="Times New Roman" w:cs="Times New Roman"/>
          <w:b/>
          <w:sz w:val="24"/>
          <w:szCs w:val="24"/>
        </w:rPr>
        <w:t>. 2013</w:t>
      </w:r>
      <w:r w:rsidRPr="0014761A">
        <w:rPr>
          <w:rFonts w:ascii="Times New Roman" w:hAnsi="Times New Roman" w:cs="Times New Roman"/>
          <w:b/>
          <w:sz w:val="24"/>
          <w:szCs w:val="24"/>
        </w:rPr>
        <w:t xml:space="preserve"> do 1</w:t>
      </w:r>
      <w:r w:rsidR="007268F7" w:rsidRPr="0014761A">
        <w:rPr>
          <w:rFonts w:ascii="Times New Roman" w:hAnsi="Times New Roman" w:cs="Times New Roman"/>
          <w:b/>
          <w:sz w:val="24"/>
          <w:szCs w:val="24"/>
        </w:rPr>
        <w:t>0</w:t>
      </w:r>
      <w:r w:rsidRPr="0014761A">
        <w:rPr>
          <w:rFonts w:ascii="Times New Roman" w:hAnsi="Times New Roman" w:cs="Times New Roman"/>
          <w:b/>
          <w:sz w:val="24"/>
          <w:szCs w:val="24"/>
        </w:rPr>
        <w:t>.00 hodin</w:t>
      </w:r>
      <w:r w:rsidRPr="0014761A">
        <w:rPr>
          <w:rFonts w:ascii="Times New Roman" w:hAnsi="Times New Roman" w:cs="Times New Roman"/>
          <w:sz w:val="24"/>
          <w:szCs w:val="24"/>
        </w:rPr>
        <w:t xml:space="preserve">. </w:t>
      </w:r>
      <w:r w:rsidRPr="00496452">
        <w:rPr>
          <w:rFonts w:ascii="Times New Roman" w:hAnsi="Times New Roman" w:cs="Times New Roman"/>
          <w:sz w:val="24"/>
          <w:szCs w:val="24"/>
        </w:rPr>
        <w:t xml:space="preserve">Nabídky doručené poštou musí být odeslány v dostatečném předstihu tak, aby byly doručeny do konce lhůty pro podání nabídky. </w:t>
      </w:r>
      <w:r w:rsidRPr="00496452">
        <w:rPr>
          <w:rFonts w:ascii="Times New Roman" w:hAnsi="Times New Roman" w:cs="Times New Roman"/>
          <w:b/>
          <w:sz w:val="24"/>
          <w:szCs w:val="24"/>
        </w:rPr>
        <w:t>Nabídky doručené po tomto termínu nebudou zařazeny do hodnocení.</w:t>
      </w:r>
      <w:r>
        <w:rPr>
          <w:rFonts w:ascii="Times New Roman" w:hAnsi="Times New Roman" w:cs="Times New Roman"/>
          <w:b/>
          <w:sz w:val="24"/>
          <w:szCs w:val="24"/>
        </w:rPr>
        <w:t xml:space="preserve"> </w:t>
      </w:r>
    </w:p>
    <w:p w:rsidR="007A1F44" w:rsidRPr="007A1F44" w:rsidRDefault="007A1F44" w:rsidP="007A1F44">
      <w:pPr>
        <w:pStyle w:val="Nadpis2"/>
        <w:rPr>
          <w:rFonts w:ascii="Times New Roman" w:hAnsi="Times New Roman" w:cs="Times New Roman"/>
          <w:color w:val="auto"/>
          <w:sz w:val="24"/>
          <w:szCs w:val="24"/>
        </w:rPr>
      </w:pPr>
      <w:r w:rsidRPr="007A1F44">
        <w:rPr>
          <w:rFonts w:ascii="Times New Roman" w:hAnsi="Times New Roman" w:cs="Times New Roman"/>
          <w:color w:val="auto"/>
          <w:sz w:val="24"/>
          <w:szCs w:val="24"/>
        </w:rPr>
        <w:t>Otevírání obálek</w:t>
      </w:r>
    </w:p>
    <w:p w:rsidR="007A1F44" w:rsidRDefault="007A1F44" w:rsidP="007A1F44">
      <w:pPr>
        <w:spacing w:after="0" w:line="240" w:lineRule="auto"/>
        <w:jc w:val="both"/>
        <w:rPr>
          <w:rFonts w:ascii="Times New Roman" w:hAnsi="Times New Roman" w:cs="Times New Roman"/>
          <w:sz w:val="24"/>
          <w:szCs w:val="24"/>
        </w:rPr>
      </w:pPr>
      <w:r w:rsidRPr="00496452">
        <w:rPr>
          <w:rFonts w:ascii="Times New Roman" w:hAnsi="Times New Roman" w:cs="Times New Roman"/>
          <w:sz w:val="24"/>
          <w:szCs w:val="24"/>
        </w:rPr>
        <w:t xml:space="preserve">Otevírání obálek se bude konat dne </w:t>
      </w:r>
      <w:r w:rsidR="005A1E27" w:rsidRPr="005A1E27">
        <w:rPr>
          <w:rFonts w:ascii="Times New Roman" w:hAnsi="Times New Roman" w:cs="Times New Roman"/>
          <w:b/>
          <w:sz w:val="24"/>
          <w:szCs w:val="24"/>
        </w:rPr>
        <w:t>22</w:t>
      </w:r>
      <w:r w:rsidRPr="005A1E27">
        <w:rPr>
          <w:rFonts w:ascii="Times New Roman" w:hAnsi="Times New Roman" w:cs="Times New Roman"/>
          <w:b/>
          <w:sz w:val="24"/>
          <w:szCs w:val="24"/>
        </w:rPr>
        <w:t xml:space="preserve">. </w:t>
      </w:r>
      <w:r w:rsidR="003311E3" w:rsidRPr="005A1E27">
        <w:rPr>
          <w:rFonts w:ascii="Times New Roman" w:hAnsi="Times New Roman" w:cs="Times New Roman"/>
          <w:b/>
          <w:sz w:val="24"/>
          <w:szCs w:val="24"/>
        </w:rPr>
        <w:t>0</w:t>
      </w:r>
      <w:r w:rsidR="005A1E27" w:rsidRPr="005A1E27">
        <w:rPr>
          <w:rFonts w:ascii="Times New Roman" w:hAnsi="Times New Roman" w:cs="Times New Roman"/>
          <w:b/>
          <w:sz w:val="24"/>
          <w:szCs w:val="24"/>
        </w:rPr>
        <w:t>5</w:t>
      </w:r>
      <w:r w:rsidRPr="005A1E27">
        <w:rPr>
          <w:rFonts w:ascii="Times New Roman" w:hAnsi="Times New Roman" w:cs="Times New Roman"/>
          <w:b/>
          <w:sz w:val="24"/>
          <w:szCs w:val="24"/>
        </w:rPr>
        <w:t>. 2013</w:t>
      </w:r>
      <w:r w:rsidRPr="0014761A">
        <w:rPr>
          <w:rFonts w:ascii="Times New Roman" w:hAnsi="Times New Roman" w:cs="Times New Roman"/>
          <w:b/>
          <w:sz w:val="24"/>
          <w:szCs w:val="24"/>
        </w:rPr>
        <w:t xml:space="preserve"> </w:t>
      </w:r>
      <w:proofErr w:type="gramStart"/>
      <w:r w:rsidRPr="0014761A">
        <w:rPr>
          <w:rFonts w:ascii="Times New Roman" w:hAnsi="Times New Roman" w:cs="Times New Roman"/>
          <w:b/>
          <w:sz w:val="24"/>
          <w:szCs w:val="24"/>
        </w:rPr>
        <w:t>v</w:t>
      </w:r>
      <w:r w:rsidR="00650A8A" w:rsidRPr="0014761A">
        <w:rPr>
          <w:rFonts w:ascii="Times New Roman" w:hAnsi="Times New Roman" w:cs="Times New Roman"/>
          <w:b/>
          <w:sz w:val="24"/>
          <w:szCs w:val="24"/>
        </w:rPr>
        <w:t>e</w:t>
      </w:r>
      <w:proofErr w:type="gramEnd"/>
      <w:r w:rsidRPr="0014761A">
        <w:rPr>
          <w:rFonts w:ascii="Times New Roman" w:hAnsi="Times New Roman" w:cs="Times New Roman"/>
          <w:b/>
          <w:sz w:val="24"/>
          <w:szCs w:val="24"/>
        </w:rPr>
        <w:t xml:space="preserve"> 1</w:t>
      </w:r>
      <w:r w:rsidR="007268F7" w:rsidRPr="0014761A">
        <w:rPr>
          <w:rFonts w:ascii="Times New Roman" w:hAnsi="Times New Roman" w:cs="Times New Roman"/>
          <w:b/>
          <w:sz w:val="24"/>
          <w:szCs w:val="24"/>
        </w:rPr>
        <w:t>2</w:t>
      </w:r>
      <w:r w:rsidRPr="0014761A">
        <w:rPr>
          <w:rFonts w:ascii="Times New Roman" w:hAnsi="Times New Roman" w:cs="Times New Roman"/>
          <w:b/>
          <w:sz w:val="24"/>
          <w:szCs w:val="24"/>
        </w:rPr>
        <w:t>.00 hodin</w:t>
      </w:r>
      <w:r w:rsidRPr="0014761A">
        <w:rPr>
          <w:rFonts w:ascii="Times New Roman" w:hAnsi="Times New Roman" w:cs="Times New Roman"/>
          <w:sz w:val="24"/>
          <w:szCs w:val="24"/>
        </w:rPr>
        <w:t xml:space="preserve"> </w:t>
      </w:r>
      <w:r w:rsidRPr="00496452">
        <w:rPr>
          <w:rFonts w:ascii="Times New Roman" w:hAnsi="Times New Roman" w:cs="Times New Roman"/>
          <w:sz w:val="24"/>
          <w:szCs w:val="24"/>
        </w:rPr>
        <w:t xml:space="preserve">na pracovišti zadavatele, </w:t>
      </w:r>
      <w:r>
        <w:rPr>
          <w:rFonts w:ascii="Times New Roman" w:hAnsi="Times New Roman" w:cs="Times New Roman"/>
          <w:sz w:val="24"/>
          <w:szCs w:val="24"/>
        </w:rPr>
        <w:t>Báňská 287, 434 01 Most.</w:t>
      </w:r>
    </w:p>
    <w:p w:rsidR="001330F6" w:rsidRDefault="00520D97" w:rsidP="000F0D24">
      <w:pPr>
        <w:pStyle w:val="Nadpis1"/>
        <w:numPr>
          <w:ilvl w:val="0"/>
          <w:numId w:val="4"/>
        </w:numPr>
        <w:spacing w:line="240" w:lineRule="auto"/>
        <w:jc w:val="both"/>
        <w:rPr>
          <w:rFonts w:ascii="Times New Roman" w:hAnsi="Times New Roman" w:cs="Times New Roman"/>
          <w:color w:val="auto"/>
          <w:sz w:val="24"/>
          <w:szCs w:val="24"/>
        </w:rPr>
      </w:pPr>
      <w:r w:rsidRPr="00520D97">
        <w:rPr>
          <w:rFonts w:ascii="Times New Roman" w:hAnsi="Times New Roman" w:cs="Times New Roman"/>
          <w:color w:val="auto"/>
          <w:sz w:val="24"/>
          <w:szCs w:val="24"/>
        </w:rPr>
        <w:t>Způsob zpracování nabídkové ceny</w:t>
      </w:r>
    </w:p>
    <w:p w:rsidR="009F63D4" w:rsidRDefault="009F63D4" w:rsidP="009F63D4">
      <w:pPr>
        <w:autoSpaceDE w:val="0"/>
        <w:autoSpaceDN w:val="0"/>
        <w:adjustRightInd w:val="0"/>
        <w:spacing w:after="0" w:line="240" w:lineRule="auto"/>
        <w:rPr>
          <w:rFonts w:ascii="TimesNewRomanPSMT" w:hAnsi="TimesNewRomanPSMT" w:cs="TimesNewRomanPSMT"/>
          <w:sz w:val="24"/>
          <w:szCs w:val="24"/>
        </w:rPr>
      </w:pPr>
    </w:p>
    <w:p w:rsidR="006B0329" w:rsidRDefault="009F63D4" w:rsidP="003E255F">
      <w:pPr>
        <w:pStyle w:val="Odstavecseseznamem"/>
        <w:numPr>
          <w:ilvl w:val="0"/>
          <w:numId w:val="6"/>
        </w:numPr>
        <w:spacing w:after="0" w:line="240" w:lineRule="auto"/>
        <w:jc w:val="both"/>
        <w:rPr>
          <w:rFonts w:ascii="Times New Roman" w:hAnsi="Times New Roman" w:cs="Times New Roman"/>
          <w:sz w:val="24"/>
          <w:szCs w:val="24"/>
        </w:rPr>
      </w:pPr>
      <w:r w:rsidRPr="006B0329">
        <w:rPr>
          <w:rFonts w:ascii="Times New Roman" w:hAnsi="Times New Roman" w:cs="Times New Roman"/>
          <w:sz w:val="24"/>
          <w:szCs w:val="24"/>
        </w:rPr>
        <w:t>Celkovou nabídkovou cenu uvede uchazeč v českých korunách v členění na cenu bez DPH, výše DPH a celkov</w:t>
      </w:r>
      <w:r w:rsidR="006F6DAD">
        <w:rPr>
          <w:rFonts w:ascii="Times New Roman" w:hAnsi="Times New Roman" w:cs="Times New Roman"/>
          <w:sz w:val="24"/>
          <w:szCs w:val="24"/>
        </w:rPr>
        <w:t>ou</w:t>
      </w:r>
      <w:r w:rsidRPr="006B0329">
        <w:rPr>
          <w:rFonts w:ascii="Times New Roman" w:hAnsi="Times New Roman" w:cs="Times New Roman"/>
          <w:sz w:val="24"/>
          <w:szCs w:val="24"/>
        </w:rPr>
        <w:t xml:space="preserve"> cen</w:t>
      </w:r>
      <w:r w:rsidR="006F6DAD">
        <w:rPr>
          <w:rFonts w:ascii="Times New Roman" w:hAnsi="Times New Roman" w:cs="Times New Roman"/>
          <w:sz w:val="24"/>
          <w:szCs w:val="24"/>
        </w:rPr>
        <w:t>u</w:t>
      </w:r>
      <w:r w:rsidRPr="006B0329">
        <w:rPr>
          <w:rFonts w:ascii="Times New Roman" w:hAnsi="Times New Roman" w:cs="Times New Roman"/>
          <w:sz w:val="24"/>
          <w:szCs w:val="24"/>
        </w:rPr>
        <w:t xml:space="preserve"> v</w:t>
      </w:r>
      <w:r w:rsidR="006B0329" w:rsidRPr="006B0329">
        <w:rPr>
          <w:rFonts w:ascii="Times New Roman" w:hAnsi="Times New Roman" w:cs="Times New Roman"/>
          <w:sz w:val="24"/>
          <w:szCs w:val="24"/>
        </w:rPr>
        <w:t xml:space="preserve">četně </w:t>
      </w:r>
      <w:r w:rsidRPr="006B0329">
        <w:rPr>
          <w:rFonts w:ascii="Times New Roman" w:hAnsi="Times New Roman" w:cs="Times New Roman"/>
          <w:sz w:val="24"/>
          <w:szCs w:val="24"/>
        </w:rPr>
        <w:t>DPH (</w:t>
      </w:r>
      <w:r w:rsidR="006B0329" w:rsidRPr="006B0329">
        <w:rPr>
          <w:rFonts w:ascii="Times New Roman" w:hAnsi="Times New Roman" w:cs="Times New Roman"/>
          <w:sz w:val="24"/>
          <w:szCs w:val="24"/>
        </w:rPr>
        <w:t>čísly</w:t>
      </w:r>
      <w:r w:rsidRPr="006B0329">
        <w:rPr>
          <w:rFonts w:ascii="Times New Roman" w:hAnsi="Times New Roman" w:cs="Times New Roman"/>
          <w:sz w:val="24"/>
          <w:szCs w:val="24"/>
        </w:rPr>
        <w:t xml:space="preserve"> i slovy). </w:t>
      </w:r>
      <w:r w:rsidR="006B0329">
        <w:rPr>
          <w:rFonts w:ascii="Times New Roman" w:hAnsi="Times New Roman" w:cs="Times New Roman"/>
          <w:sz w:val="24"/>
          <w:szCs w:val="24"/>
        </w:rPr>
        <w:t>Takto uvedenou</w:t>
      </w:r>
      <w:r w:rsidR="006B0329" w:rsidRPr="006B0329">
        <w:rPr>
          <w:rFonts w:ascii="Times New Roman" w:hAnsi="Times New Roman" w:cs="Times New Roman"/>
          <w:sz w:val="24"/>
          <w:szCs w:val="24"/>
        </w:rPr>
        <w:t xml:space="preserve"> </w:t>
      </w:r>
      <w:r w:rsidRPr="006B0329">
        <w:rPr>
          <w:rFonts w:ascii="Times New Roman" w:hAnsi="Times New Roman" w:cs="Times New Roman"/>
          <w:sz w:val="24"/>
          <w:szCs w:val="24"/>
        </w:rPr>
        <w:t>nabídkovou cenu uvede uchaze</w:t>
      </w:r>
      <w:r w:rsidR="006B0329" w:rsidRPr="006B0329">
        <w:rPr>
          <w:rFonts w:ascii="Times New Roman" w:hAnsi="Times New Roman" w:cs="Times New Roman"/>
          <w:sz w:val="24"/>
          <w:szCs w:val="24"/>
        </w:rPr>
        <w:t>č</w:t>
      </w:r>
      <w:r w:rsidRPr="006B0329">
        <w:rPr>
          <w:rFonts w:ascii="Times New Roman" w:hAnsi="Times New Roman" w:cs="Times New Roman"/>
          <w:sz w:val="24"/>
          <w:szCs w:val="24"/>
        </w:rPr>
        <w:t xml:space="preserve"> v krycím listu nabídky a </w:t>
      </w:r>
      <w:r w:rsidRPr="006B0329">
        <w:rPr>
          <w:rFonts w:ascii="Times New Roman" w:hAnsi="Times New Roman" w:cs="Times New Roman"/>
          <w:sz w:val="24"/>
          <w:szCs w:val="24"/>
          <w:u w:val="single"/>
        </w:rPr>
        <w:t>celkovou cenu v</w:t>
      </w:r>
      <w:r w:rsidR="006B0329" w:rsidRPr="006B0329">
        <w:rPr>
          <w:rFonts w:ascii="Times New Roman" w:hAnsi="Times New Roman" w:cs="Times New Roman"/>
          <w:sz w:val="24"/>
          <w:szCs w:val="24"/>
          <w:u w:val="single"/>
        </w:rPr>
        <w:t xml:space="preserve">četně </w:t>
      </w:r>
      <w:r w:rsidRPr="006B0329">
        <w:rPr>
          <w:rFonts w:ascii="Times New Roman" w:hAnsi="Times New Roman" w:cs="Times New Roman"/>
          <w:sz w:val="24"/>
          <w:szCs w:val="24"/>
          <w:u w:val="single"/>
        </w:rPr>
        <w:t>DPH uvede uchaze</w:t>
      </w:r>
      <w:r w:rsidR="006B0329" w:rsidRPr="006B0329">
        <w:rPr>
          <w:rFonts w:ascii="Times New Roman" w:hAnsi="Times New Roman" w:cs="Times New Roman"/>
          <w:sz w:val="24"/>
          <w:szCs w:val="24"/>
          <w:u w:val="single"/>
        </w:rPr>
        <w:t xml:space="preserve">č </w:t>
      </w:r>
      <w:r w:rsidRPr="006B0329">
        <w:rPr>
          <w:rFonts w:ascii="Times New Roman" w:hAnsi="Times New Roman" w:cs="Times New Roman"/>
          <w:sz w:val="24"/>
          <w:szCs w:val="24"/>
          <w:u w:val="single"/>
        </w:rPr>
        <w:t xml:space="preserve">také v návrhu </w:t>
      </w:r>
      <w:r w:rsidR="006B0329" w:rsidRPr="006B0329">
        <w:rPr>
          <w:rFonts w:ascii="Times New Roman" w:hAnsi="Times New Roman" w:cs="Times New Roman"/>
          <w:sz w:val="24"/>
          <w:szCs w:val="24"/>
          <w:u w:val="single"/>
        </w:rPr>
        <w:t>smlouvy o dílo</w:t>
      </w:r>
      <w:r w:rsidR="006B0329" w:rsidRPr="006B0329">
        <w:rPr>
          <w:rFonts w:ascii="Times New Roman" w:hAnsi="Times New Roman" w:cs="Times New Roman"/>
          <w:sz w:val="24"/>
          <w:szCs w:val="24"/>
        </w:rPr>
        <w:t xml:space="preserve">. </w:t>
      </w:r>
      <w:r w:rsidRPr="006B0329">
        <w:rPr>
          <w:rFonts w:ascii="Times New Roman" w:hAnsi="Times New Roman" w:cs="Times New Roman"/>
          <w:sz w:val="24"/>
          <w:szCs w:val="24"/>
        </w:rPr>
        <w:t>Uvedená celková</w:t>
      </w:r>
      <w:r w:rsidR="006B0329" w:rsidRPr="006B0329">
        <w:rPr>
          <w:rFonts w:ascii="Times New Roman" w:hAnsi="Times New Roman" w:cs="Times New Roman"/>
          <w:sz w:val="24"/>
          <w:szCs w:val="24"/>
        </w:rPr>
        <w:t xml:space="preserve"> </w:t>
      </w:r>
      <w:r w:rsidRPr="006B0329">
        <w:rPr>
          <w:rFonts w:ascii="Times New Roman" w:hAnsi="Times New Roman" w:cs="Times New Roman"/>
          <w:sz w:val="24"/>
          <w:szCs w:val="24"/>
        </w:rPr>
        <w:t>nabídková cena je cenou nejvýše p</w:t>
      </w:r>
      <w:r w:rsidR="006B0329" w:rsidRPr="006B0329">
        <w:rPr>
          <w:rFonts w:ascii="Times New Roman" w:hAnsi="Times New Roman" w:cs="Times New Roman"/>
          <w:sz w:val="24"/>
          <w:szCs w:val="24"/>
        </w:rPr>
        <w:t>ří</w:t>
      </w:r>
      <w:r w:rsidRPr="006B0329">
        <w:rPr>
          <w:rFonts w:ascii="Times New Roman" w:hAnsi="Times New Roman" w:cs="Times New Roman"/>
          <w:sz w:val="24"/>
          <w:szCs w:val="24"/>
        </w:rPr>
        <w:t>pustnou po celou dobu realizace ve</w:t>
      </w:r>
      <w:r w:rsidR="006B0329" w:rsidRPr="006B0329">
        <w:rPr>
          <w:rFonts w:ascii="Times New Roman" w:hAnsi="Times New Roman" w:cs="Times New Roman"/>
          <w:sz w:val="24"/>
          <w:szCs w:val="24"/>
        </w:rPr>
        <w:t xml:space="preserve">řejné </w:t>
      </w:r>
      <w:r w:rsidRPr="006B0329">
        <w:rPr>
          <w:rFonts w:ascii="Times New Roman" w:hAnsi="Times New Roman" w:cs="Times New Roman"/>
          <w:sz w:val="24"/>
          <w:szCs w:val="24"/>
        </w:rPr>
        <w:t xml:space="preserve">zakázky. </w:t>
      </w:r>
    </w:p>
    <w:p w:rsidR="006B0329" w:rsidRDefault="009F63D4" w:rsidP="006B0329">
      <w:pPr>
        <w:pStyle w:val="Odstavecseseznamem"/>
        <w:spacing w:after="0" w:line="240" w:lineRule="auto"/>
        <w:jc w:val="both"/>
        <w:rPr>
          <w:rFonts w:ascii="Times New Roman" w:hAnsi="Times New Roman" w:cs="Times New Roman"/>
          <w:sz w:val="24"/>
          <w:szCs w:val="24"/>
        </w:rPr>
      </w:pPr>
      <w:r w:rsidRPr="006B0329">
        <w:rPr>
          <w:rFonts w:ascii="Times New Roman" w:hAnsi="Times New Roman" w:cs="Times New Roman"/>
          <w:sz w:val="24"/>
          <w:szCs w:val="24"/>
        </w:rPr>
        <w:t>Celková nabídková cena v</w:t>
      </w:r>
      <w:r w:rsidR="006B0329" w:rsidRPr="006B0329">
        <w:rPr>
          <w:rFonts w:ascii="Times New Roman" w:hAnsi="Times New Roman" w:cs="Times New Roman"/>
          <w:sz w:val="24"/>
          <w:szCs w:val="24"/>
        </w:rPr>
        <w:t xml:space="preserve">četně </w:t>
      </w:r>
      <w:r w:rsidRPr="006B0329">
        <w:rPr>
          <w:rFonts w:ascii="Times New Roman" w:hAnsi="Times New Roman" w:cs="Times New Roman"/>
          <w:sz w:val="24"/>
          <w:szCs w:val="24"/>
        </w:rPr>
        <w:t>DPH bude taktéž p</w:t>
      </w:r>
      <w:r w:rsidR="006B0329" w:rsidRPr="006B0329">
        <w:rPr>
          <w:rFonts w:ascii="Times New Roman" w:hAnsi="Times New Roman" w:cs="Times New Roman"/>
          <w:sz w:val="24"/>
          <w:szCs w:val="24"/>
        </w:rPr>
        <w:t>ředmětem</w:t>
      </w:r>
      <w:r w:rsidRPr="006B0329">
        <w:rPr>
          <w:rFonts w:ascii="Times New Roman" w:hAnsi="Times New Roman" w:cs="Times New Roman"/>
          <w:sz w:val="24"/>
          <w:szCs w:val="24"/>
        </w:rPr>
        <w:t xml:space="preserve"> hodnocení.</w:t>
      </w:r>
      <w:r w:rsidR="006B0329" w:rsidRPr="006B0329">
        <w:rPr>
          <w:rFonts w:ascii="Times New Roman" w:hAnsi="Times New Roman" w:cs="Times New Roman"/>
          <w:sz w:val="24"/>
          <w:szCs w:val="24"/>
        </w:rPr>
        <w:t xml:space="preserve"> </w:t>
      </w:r>
    </w:p>
    <w:p w:rsidR="00C910FC" w:rsidRPr="00C910FC" w:rsidRDefault="009F63D4" w:rsidP="003E255F">
      <w:pPr>
        <w:pStyle w:val="Odstavecseseznamem"/>
        <w:numPr>
          <w:ilvl w:val="0"/>
          <w:numId w:val="6"/>
        </w:numPr>
        <w:spacing w:after="0" w:line="240" w:lineRule="auto"/>
        <w:jc w:val="both"/>
        <w:rPr>
          <w:rFonts w:ascii="Times New Roman" w:hAnsi="Times New Roman" w:cs="Times New Roman"/>
          <w:sz w:val="24"/>
          <w:szCs w:val="24"/>
          <w:u w:val="single"/>
        </w:rPr>
      </w:pPr>
      <w:r w:rsidRPr="00C910FC">
        <w:rPr>
          <w:rFonts w:ascii="Times New Roman" w:hAnsi="Times New Roman" w:cs="Times New Roman"/>
          <w:sz w:val="24"/>
          <w:szCs w:val="24"/>
        </w:rPr>
        <w:t>Celková nabídková cena v</w:t>
      </w:r>
      <w:r w:rsidR="006B0329" w:rsidRPr="00C910FC">
        <w:rPr>
          <w:rFonts w:ascii="Times New Roman" w:hAnsi="Times New Roman" w:cs="Times New Roman"/>
          <w:sz w:val="24"/>
          <w:szCs w:val="24"/>
        </w:rPr>
        <w:t xml:space="preserve">četně </w:t>
      </w:r>
      <w:r w:rsidRPr="00C910FC">
        <w:rPr>
          <w:rFonts w:ascii="Times New Roman" w:hAnsi="Times New Roman" w:cs="Times New Roman"/>
          <w:sz w:val="24"/>
          <w:szCs w:val="24"/>
        </w:rPr>
        <w:t>DPH musí zahrnovat veškeré náklady</w:t>
      </w:r>
      <w:r w:rsidR="006B0329" w:rsidRPr="00C910FC">
        <w:rPr>
          <w:rFonts w:ascii="Times New Roman" w:hAnsi="Times New Roman" w:cs="Times New Roman"/>
          <w:sz w:val="24"/>
          <w:szCs w:val="24"/>
        </w:rPr>
        <w:t xml:space="preserve"> uchazeče</w:t>
      </w:r>
      <w:r w:rsidRPr="00C910FC">
        <w:rPr>
          <w:rFonts w:ascii="Times New Roman" w:hAnsi="Times New Roman" w:cs="Times New Roman"/>
          <w:sz w:val="24"/>
          <w:szCs w:val="24"/>
        </w:rPr>
        <w:t>/zhotovitele na realizaci p</w:t>
      </w:r>
      <w:r w:rsidR="006B0329" w:rsidRPr="00C910FC">
        <w:rPr>
          <w:rFonts w:ascii="Times New Roman" w:hAnsi="Times New Roman" w:cs="Times New Roman"/>
          <w:sz w:val="24"/>
          <w:szCs w:val="24"/>
        </w:rPr>
        <w:t xml:space="preserve">ředmětu veřejné </w:t>
      </w:r>
      <w:r w:rsidRPr="00C910FC">
        <w:rPr>
          <w:rFonts w:ascii="Times New Roman" w:hAnsi="Times New Roman" w:cs="Times New Roman"/>
          <w:sz w:val="24"/>
          <w:szCs w:val="24"/>
        </w:rPr>
        <w:t>zakázky, v</w:t>
      </w:r>
      <w:r w:rsidR="006B0329" w:rsidRPr="00C910FC">
        <w:rPr>
          <w:rFonts w:ascii="Times New Roman" w:hAnsi="Times New Roman" w:cs="Times New Roman"/>
          <w:sz w:val="24"/>
          <w:szCs w:val="24"/>
        </w:rPr>
        <w:t>četně</w:t>
      </w:r>
      <w:r w:rsidRPr="00C910FC">
        <w:rPr>
          <w:rFonts w:ascii="Times New Roman" w:hAnsi="Times New Roman" w:cs="Times New Roman"/>
          <w:sz w:val="24"/>
          <w:szCs w:val="24"/>
        </w:rPr>
        <w:t xml:space="preserve"> veškerých</w:t>
      </w:r>
      <w:r w:rsidR="006B0329" w:rsidRPr="00C910FC">
        <w:rPr>
          <w:rFonts w:ascii="Times New Roman" w:hAnsi="Times New Roman" w:cs="Times New Roman"/>
          <w:sz w:val="24"/>
          <w:szCs w:val="24"/>
        </w:rPr>
        <w:t xml:space="preserve"> </w:t>
      </w:r>
      <w:r w:rsidRPr="00C910FC">
        <w:rPr>
          <w:rFonts w:ascii="Times New Roman" w:hAnsi="Times New Roman" w:cs="Times New Roman"/>
          <w:sz w:val="24"/>
          <w:szCs w:val="24"/>
        </w:rPr>
        <w:t xml:space="preserve">daní, </w:t>
      </w:r>
      <w:r w:rsidR="00C910FC" w:rsidRPr="00C910FC">
        <w:rPr>
          <w:rFonts w:ascii="Times New Roman" w:hAnsi="Times New Roman" w:cs="Times New Roman"/>
          <w:sz w:val="24"/>
          <w:szCs w:val="24"/>
        </w:rPr>
        <w:t>včetně změny</w:t>
      </w:r>
      <w:r w:rsidRPr="00C910FC">
        <w:rPr>
          <w:rFonts w:ascii="Times New Roman" w:hAnsi="Times New Roman" w:cs="Times New Roman"/>
          <w:sz w:val="24"/>
          <w:szCs w:val="24"/>
        </w:rPr>
        <w:t xml:space="preserve"> sazby daní a v</w:t>
      </w:r>
      <w:r w:rsidR="006B0329" w:rsidRPr="00C910FC">
        <w:rPr>
          <w:rFonts w:ascii="Times New Roman" w:hAnsi="Times New Roman" w:cs="Times New Roman"/>
          <w:sz w:val="24"/>
          <w:szCs w:val="24"/>
        </w:rPr>
        <w:t>četně</w:t>
      </w:r>
      <w:r w:rsidRPr="00C910FC">
        <w:rPr>
          <w:rFonts w:ascii="Times New Roman" w:hAnsi="Times New Roman" w:cs="Times New Roman"/>
          <w:sz w:val="24"/>
          <w:szCs w:val="24"/>
        </w:rPr>
        <w:t xml:space="preserve"> veškerých dalších poplatk</w:t>
      </w:r>
      <w:r w:rsidR="006B0329" w:rsidRPr="00C910FC">
        <w:rPr>
          <w:rFonts w:ascii="Times New Roman" w:hAnsi="Times New Roman" w:cs="Times New Roman"/>
          <w:sz w:val="24"/>
          <w:szCs w:val="24"/>
        </w:rPr>
        <w:t>ů</w:t>
      </w:r>
      <w:r w:rsidRPr="00C910FC">
        <w:rPr>
          <w:rFonts w:ascii="Times New Roman" w:hAnsi="Times New Roman" w:cs="Times New Roman"/>
          <w:sz w:val="24"/>
          <w:szCs w:val="24"/>
        </w:rPr>
        <w:t>, dále rizika</w:t>
      </w:r>
      <w:r w:rsidR="006B0329" w:rsidRPr="00C910FC">
        <w:rPr>
          <w:rFonts w:ascii="Times New Roman" w:hAnsi="Times New Roman" w:cs="Times New Roman"/>
          <w:sz w:val="24"/>
          <w:szCs w:val="24"/>
        </w:rPr>
        <w:t xml:space="preserve"> </w:t>
      </w:r>
      <w:r w:rsidRPr="00C910FC">
        <w:rPr>
          <w:rFonts w:ascii="Times New Roman" w:hAnsi="Times New Roman" w:cs="Times New Roman"/>
          <w:sz w:val="24"/>
          <w:szCs w:val="24"/>
        </w:rPr>
        <w:t xml:space="preserve">spojená </w:t>
      </w:r>
      <w:r w:rsidR="0058030A">
        <w:rPr>
          <w:rFonts w:ascii="Times New Roman" w:hAnsi="Times New Roman" w:cs="Times New Roman"/>
          <w:sz w:val="24"/>
          <w:szCs w:val="24"/>
        </w:rPr>
        <w:br/>
      </w:r>
      <w:r w:rsidR="009B7FAF">
        <w:rPr>
          <w:rFonts w:ascii="Times New Roman" w:hAnsi="Times New Roman" w:cs="Times New Roman"/>
          <w:sz w:val="24"/>
          <w:szCs w:val="24"/>
        </w:rPr>
        <w:t xml:space="preserve">s obecným </w:t>
      </w:r>
      <w:r w:rsidRPr="00C910FC">
        <w:rPr>
          <w:rFonts w:ascii="Times New Roman" w:hAnsi="Times New Roman" w:cs="Times New Roman"/>
          <w:sz w:val="24"/>
          <w:szCs w:val="24"/>
        </w:rPr>
        <w:t>vývoj</w:t>
      </w:r>
      <w:r w:rsidR="009B7FAF">
        <w:rPr>
          <w:rFonts w:ascii="Times New Roman" w:hAnsi="Times New Roman" w:cs="Times New Roman"/>
          <w:sz w:val="24"/>
          <w:szCs w:val="24"/>
        </w:rPr>
        <w:t>em</w:t>
      </w:r>
      <w:r w:rsidRPr="00C910FC">
        <w:rPr>
          <w:rFonts w:ascii="Times New Roman" w:hAnsi="Times New Roman" w:cs="Times New Roman"/>
          <w:sz w:val="24"/>
          <w:szCs w:val="24"/>
        </w:rPr>
        <w:t xml:space="preserve"> cen a veškeré další náklady</w:t>
      </w:r>
      <w:r w:rsidR="00C910FC" w:rsidRPr="00C910FC">
        <w:rPr>
          <w:rFonts w:ascii="Times New Roman" w:hAnsi="Times New Roman" w:cs="Times New Roman"/>
          <w:sz w:val="24"/>
          <w:szCs w:val="24"/>
        </w:rPr>
        <w:t xml:space="preserve"> </w:t>
      </w:r>
      <w:r w:rsidRPr="00C910FC">
        <w:rPr>
          <w:rFonts w:ascii="Times New Roman" w:hAnsi="Times New Roman" w:cs="Times New Roman"/>
          <w:sz w:val="24"/>
          <w:szCs w:val="24"/>
        </w:rPr>
        <w:t>uchaze</w:t>
      </w:r>
      <w:r w:rsidR="00C910FC" w:rsidRPr="00C910FC">
        <w:rPr>
          <w:rFonts w:ascii="Times New Roman" w:hAnsi="Times New Roman" w:cs="Times New Roman"/>
          <w:sz w:val="24"/>
          <w:szCs w:val="24"/>
        </w:rPr>
        <w:t>če</w:t>
      </w:r>
      <w:r w:rsidRPr="00C910FC">
        <w:rPr>
          <w:rFonts w:ascii="Times New Roman" w:hAnsi="Times New Roman" w:cs="Times New Roman"/>
          <w:sz w:val="24"/>
          <w:szCs w:val="24"/>
        </w:rPr>
        <w:t xml:space="preserve">/zhotovitele. Podáním nabídky do tohoto zadávacího </w:t>
      </w:r>
      <w:r w:rsidR="00C910FC" w:rsidRPr="00C910FC">
        <w:rPr>
          <w:rFonts w:ascii="Times New Roman" w:hAnsi="Times New Roman" w:cs="Times New Roman"/>
          <w:sz w:val="24"/>
          <w:szCs w:val="24"/>
        </w:rPr>
        <w:t>řízení</w:t>
      </w:r>
      <w:r w:rsidRPr="00C910FC">
        <w:rPr>
          <w:rFonts w:ascii="Times New Roman" w:hAnsi="Times New Roman" w:cs="Times New Roman"/>
          <w:sz w:val="24"/>
          <w:szCs w:val="24"/>
        </w:rPr>
        <w:t xml:space="preserve"> bere uchaze</w:t>
      </w:r>
      <w:r w:rsidR="00C910FC" w:rsidRPr="00C910FC">
        <w:rPr>
          <w:rFonts w:ascii="Times New Roman" w:hAnsi="Times New Roman" w:cs="Times New Roman"/>
          <w:sz w:val="24"/>
          <w:szCs w:val="24"/>
        </w:rPr>
        <w:t xml:space="preserve">č na vědomí, </w:t>
      </w:r>
      <w:r w:rsidRPr="00C910FC">
        <w:rPr>
          <w:rFonts w:ascii="Times New Roman" w:hAnsi="Times New Roman" w:cs="Times New Roman"/>
          <w:sz w:val="24"/>
          <w:szCs w:val="24"/>
        </w:rPr>
        <w:t>že jím nabídnutá cena musí zahrnovat všechny výše uvedené náklady</w:t>
      </w:r>
      <w:r w:rsidR="00C910FC" w:rsidRPr="00C910FC">
        <w:rPr>
          <w:rFonts w:ascii="Times New Roman" w:hAnsi="Times New Roman" w:cs="Times New Roman"/>
          <w:sz w:val="24"/>
          <w:szCs w:val="24"/>
        </w:rPr>
        <w:t xml:space="preserve"> </w:t>
      </w:r>
      <w:r w:rsidRPr="00C910FC">
        <w:rPr>
          <w:rFonts w:ascii="Times New Roman" w:hAnsi="Times New Roman" w:cs="Times New Roman"/>
          <w:sz w:val="24"/>
          <w:szCs w:val="24"/>
        </w:rPr>
        <w:t>na realizaci p</w:t>
      </w:r>
      <w:r w:rsidR="00C910FC" w:rsidRPr="00C910FC">
        <w:rPr>
          <w:rFonts w:ascii="Times New Roman" w:hAnsi="Times New Roman" w:cs="Times New Roman"/>
          <w:sz w:val="24"/>
          <w:szCs w:val="24"/>
        </w:rPr>
        <w:t>ředmětu</w:t>
      </w:r>
      <w:r w:rsidRPr="00C910FC">
        <w:rPr>
          <w:rFonts w:ascii="Times New Roman" w:hAnsi="Times New Roman" w:cs="Times New Roman"/>
          <w:sz w:val="24"/>
          <w:szCs w:val="24"/>
        </w:rPr>
        <w:t xml:space="preserve"> ve</w:t>
      </w:r>
      <w:r w:rsidR="00C910FC" w:rsidRPr="00C910FC">
        <w:rPr>
          <w:rFonts w:ascii="Times New Roman" w:hAnsi="Times New Roman" w:cs="Times New Roman"/>
          <w:sz w:val="24"/>
          <w:szCs w:val="24"/>
        </w:rPr>
        <w:t>řejné</w:t>
      </w:r>
      <w:r w:rsidRPr="00C910FC">
        <w:rPr>
          <w:rFonts w:ascii="Times New Roman" w:hAnsi="Times New Roman" w:cs="Times New Roman"/>
          <w:sz w:val="24"/>
          <w:szCs w:val="24"/>
        </w:rPr>
        <w:t xml:space="preserve"> zakázky. </w:t>
      </w:r>
      <w:r w:rsidRPr="00C910FC">
        <w:rPr>
          <w:rFonts w:ascii="Times New Roman" w:hAnsi="Times New Roman" w:cs="Times New Roman"/>
          <w:sz w:val="24"/>
          <w:szCs w:val="24"/>
          <w:u w:val="single"/>
        </w:rPr>
        <w:t>Uchaze</w:t>
      </w:r>
      <w:r w:rsidR="00C910FC" w:rsidRPr="00C910FC">
        <w:rPr>
          <w:rFonts w:ascii="Times New Roman" w:hAnsi="Times New Roman" w:cs="Times New Roman"/>
          <w:sz w:val="24"/>
          <w:szCs w:val="24"/>
          <w:u w:val="single"/>
        </w:rPr>
        <w:t xml:space="preserve">č </w:t>
      </w:r>
      <w:r w:rsidRPr="00C910FC">
        <w:rPr>
          <w:rFonts w:ascii="Times New Roman" w:hAnsi="Times New Roman" w:cs="Times New Roman"/>
          <w:sz w:val="24"/>
          <w:szCs w:val="24"/>
          <w:u w:val="single"/>
        </w:rPr>
        <w:t>je povinen tyto náklady zahrnout</w:t>
      </w:r>
      <w:r w:rsidR="00C910FC" w:rsidRPr="00C910FC">
        <w:rPr>
          <w:rFonts w:ascii="Times New Roman" w:hAnsi="Times New Roman" w:cs="Times New Roman"/>
          <w:sz w:val="24"/>
          <w:szCs w:val="24"/>
          <w:u w:val="single"/>
        </w:rPr>
        <w:t xml:space="preserve"> </w:t>
      </w:r>
      <w:r w:rsidRPr="00C910FC">
        <w:rPr>
          <w:rFonts w:ascii="Times New Roman" w:hAnsi="Times New Roman" w:cs="Times New Roman"/>
          <w:sz w:val="24"/>
          <w:szCs w:val="24"/>
          <w:u w:val="single"/>
        </w:rPr>
        <w:t>do ceny nabídky.</w:t>
      </w:r>
      <w:r w:rsidR="00C910FC" w:rsidRPr="00C910FC">
        <w:rPr>
          <w:rFonts w:ascii="Times New Roman" w:hAnsi="Times New Roman" w:cs="Times New Roman"/>
          <w:sz w:val="24"/>
          <w:szCs w:val="24"/>
          <w:u w:val="single"/>
        </w:rPr>
        <w:t xml:space="preserve"> </w:t>
      </w:r>
    </w:p>
    <w:p w:rsidR="009F63D4" w:rsidRPr="00C910FC" w:rsidRDefault="009F63D4" w:rsidP="003E255F">
      <w:pPr>
        <w:pStyle w:val="Odstavecseseznamem"/>
        <w:numPr>
          <w:ilvl w:val="0"/>
          <w:numId w:val="6"/>
        </w:numPr>
        <w:spacing w:after="0" w:line="240" w:lineRule="auto"/>
        <w:jc w:val="both"/>
        <w:rPr>
          <w:rFonts w:ascii="Times New Roman" w:hAnsi="Times New Roman" w:cs="Times New Roman"/>
          <w:sz w:val="24"/>
          <w:szCs w:val="24"/>
        </w:rPr>
      </w:pPr>
      <w:r w:rsidRPr="00C910FC">
        <w:rPr>
          <w:rFonts w:ascii="Times New Roman" w:hAnsi="Times New Roman" w:cs="Times New Roman"/>
          <w:sz w:val="24"/>
          <w:szCs w:val="24"/>
        </w:rPr>
        <w:t>Zadavatel nep</w:t>
      </w:r>
      <w:r w:rsidR="00C910FC" w:rsidRPr="00C910FC">
        <w:rPr>
          <w:rFonts w:ascii="Times New Roman" w:hAnsi="Times New Roman" w:cs="Times New Roman"/>
          <w:sz w:val="24"/>
          <w:szCs w:val="24"/>
        </w:rPr>
        <w:t>řipouští</w:t>
      </w:r>
      <w:r w:rsidRPr="00C910FC">
        <w:rPr>
          <w:rFonts w:ascii="Times New Roman" w:hAnsi="Times New Roman" w:cs="Times New Roman"/>
          <w:sz w:val="24"/>
          <w:szCs w:val="24"/>
        </w:rPr>
        <w:t xml:space="preserve"> p</w:t>
      </w:r>
      <w:r w:rsidR="00C910FC" w:rsidRPr="00C910FC">
        <w:rPr>
          <w:rFonts w:ascii="Times New Roman" w:hAnsi="Times New Roman" w:cs="Times New Roman"/>
          <w:sz w:val="24"/>
          <w:szCs w:val="24"/>
        </w:rPr>
        <w:t>řekročení</w:t>
      </w:r>
      <w:r w:rsidRPr="00C910FC">
        <w:rPr>
          <w:rFonts w:ascii="Times New Roman" w:hAnsi="Times New Roman" w:cs="Times New Roman"/>
          <w:sz w:val="24"/>
          <w:szCs w:val="24"/>
        </w:rPr>
        <w:t xml:space="preserve"> nabídkové ceny. Nabídková cena bude platná po</w:t>
      </w:r>
      <w:r w:rsidR="00C910FC" w:rsidRPr="00C910FC">
        <w:rPr>
          <w:rFonts w:ascii="Times New Roman" w:hAnsi="Times New Roman" w:cs="Times New Roman"/>
          <w:sz w:val="24"/>
          <w:szCs w:val="24"/>
        </w:rPr>
        <w:t xml:space="preserve"> </w:t>
      </w:r>
      <w:r w:rsidRPr="00C910FC">
        <w:rPr>
          <w:rFonts w:ascii="Times New Roman" w:hAnsi="Times New Roman" w:cs="Times New Roman"/>
          <w:sz w:val="24"/>
          <w:szCs w:val="24"/>
        </w:rPr>
        <w:t>celou dobu trvání zakázky.</w:t>
      </w:r>
    </w:p>
    <w:p w:rsidR="00DB5DDB" w:rsidRPr="00DB5DDB" w:rsidRDefault="00DB5DDB" w:rsidP="000F0D24">
      <w:pPr>
        <w:pStyle w:val="Nadpis1"/>
        <w:numPr>
          <w:ilvl w:val="0"/>
          <w:numId w:val="4"/>
        </w:numPr>
        <w:spacing w:line="240" w:lineRule="auto"/>
        <w:jc w:val="both"/>
        <w:rPr>
          <w:rFonts w:ascii="Times New Roman" w:hAnsi="Times New Roman" w:cs="Times New Roman"/>
          <w:color w:val="auto"/>
          <w:sz w:val="24"/>
          <w:szCs w:val="24"/>
        </w:rPr>
      </w:pPr>
      <w:bookmarkStart w:id="4" w:name="_Toc316457723"/>
      <w:bookmarkEnd w:id="3"/>
      <w:r w:rsidRPr="00DB5DDB">
        <w:rPr>
          <w:rFonts w:ascii="Times New Roman" w:hAnsi="Times New Roman" w:cs="Times New Roman"/>
          <w:color w:val="auto"/>
          <w:sz w:val="24"/>
          <w:szCs w:val="24"/>
        </w:rPr>
        <w:t>Posouzení a hodnocení nabídek</w:t>
      </w:r>
    </w:p>
    <w:bookmarkEnd w:id="4"/>
    <w:p w:rsidR="00DB5DDB" w:rsidRDefault="00DB5DDB" w:rsidP="00C66751">
      <w:pPr>
        <w:spacing w:after="0" w:line="360" w:lineRule="auto"/>
        <w:jc w:val="both"/>
        <w:rPr>
          <w:rFonts w:ascii="Times New Roman" w:hAnsi="Times New Roman" w:cs="Times New Roman"/>
          <w:b/>
          <w:bCs/>
          <w:sz w:val="24"/>
          <w:szCs w:val="24"/>
        </w:rPr>
      </w:pPr>
    </w:p>
    <w:p w:rsidR="009206B0" w:rsidRPr="009206B0" w:rsidRDefault="009206B0" w:rsidP="00C66751">
      <w:pPr>
        <w:spacing w:after="0" w:line="360" w:lineRule="auto"/>
        <w:jc w:val="both"/>
        <w:rPr>
          <w:rFonts w:ascii="Times New Roman" w:hAnsi="Times New Roman" w:cs="Times New Roman"/>
          <w:b/>
          <w:bCs/>
          <w:sz w:val="24"/>
          <w:szCs w:val="24"/>
        </w:rPr>
      </w:pPr>
      <w:r w:rsidRPr="00C66751">
        <w:rPr>
          <w:rFonts w:ascii="Times New Roman" w:hAnsi="Times New Roman" w:cs="Times New Roman"/>
          <w:b/>
          <w:bCs/>
          <w:sz w:val="24"/>
          <w:szCs w:val="24"/>
        </w:rPr>
        <w:t>Formální kritéria</w:t>
      </w:r>
      <w:r w:rsidRPr="009206B0">
        <w:rPr>
          <w:rFonts w:ascii="Times New Roman" w:hAnsi="Times New Roman" w:cs="Times New Roman"/>
          <w:b/>
          <w:bCs/>
          <w:sz w:val="24"/>
          <w:szCs w:val="24"/>
        </w:rPr>
        <w:t xml:space="preserve"> nabídky:</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1. Nabídka byla předána zadavateli ve stanovené lhůtě a stanoveným způsobem: ANO – NE</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2. Nabídka byla podepsána osobou oprávněnou jednat jménem uchazeče: ANO – NE</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3. Nabídka obsahuje kompletní identifikaci uchazeče: ANO – NE</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4. Nabídka obsahuje d</w:t>
      </w:r>
      <w:r w:rsidRPr="009206B0">
        <w:rPr>
          <w:rFonts w:ascii="Times New Roman" w:hAnsi="Times New Roman" w:cs="Times New Roman"/>
          <w:sz w:val="24"/>
          <w:szCs w:val="24"/>
        </w:rPr>
        <w:t xml:space="preserve">oklady </w:t>
      </w:r>
      <w:r w:rsidRPr="009206B0">
        <w:rPr>
          <w:rFonts w:ascii="Times New Roman" w:hAnsi="Times New Roman" w:cs="Times New Roman"/>
          <w:bCs/>
          <w:sz w:val="24"/>
          <w:szCs w:val="24"/>
        </w:rPr>
        <w:t>na prokázání kvalifikace uchazeče: ANO – NE</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 xml:space="preserve">5. Nabídka obsahuje podrobný popis </w:t>
      </w:r>
      <w:r w:rsidR="00DB5DDB">
        <w:rPr>
          <w:rFonts w:ascii="Times New Roman" w:hAnsi="Times New Roman" w:cs="Times New Roman"/>
          <w:bCs/>
          <w:sz w:val="24"/>
          <w:szCs w:val="24"/>
        </w:rPr>
        <w:t>služby</w:t>
      </w:r>
      <w:r w:rsidRPr="009206B0">
        <w:rPr>
          <w:rFonts w:ascii="Times New Roman" w:hAnsi="Times New Roman" w:cs="Times New Roman"/>
          <w:bCs/>
          <w:sz w:val="24"/>
          <w:szCs w:val="24"/>
        </w:rPr>
        <w:t xml:space="preserve"> dle podmínek </w:t>
      </w:r>
      <w:r w:rsidR="005C55A0">
        <w:rPr>
          <w:rFonts w:ascii="Times New Roman" w:hAnsi="Times New Roman" w:cs="Times New Roman"/>
          <w:bCs/>
          <w:sz w:val="24"/>
          <w:szCs w:val="24"/>
        </w:rPr>
        <w:t>Z</w:t>
      </w:r>
      <w:r w:rsidRPr="009206B0">
        <w:rPr>
          <w:rFonts w:ascii="Times New Roman" w:hAnsi="Times New Roman" w:cs="Times New Roman"/>
          <w:bCs/>
          <w:sz w:val="24"/>
          <w:szCs w:val="24"/>
        </w:rPr>
        <w:t xml:space="preserve">adávací dokumentace či </w:t>
      </w:r>
      <w:r w:rsidR="00DB5DDB">
        <w:rPr>
          <w:rFonts w:ascii="Times New Roman" w:hAnsi="Times New Roman" w:cs="Times New Roman"/>
          <w:bCs/>
          <w:sz w:val="24"/>
          <w:szCs w:val="24"/>
        </w:rPr>
        <w:t>V</w:t>
      </w:r>
      <w:r w:rsidR="00DB5DDB" w:rsidRPr="009206B0">
        <w:rPr>
          <w:rFonts w:ascii="Times New Roman" w:hAnsi="Times New Roman" w:cs="Times New Roman"/>
          <w:bCs/>
          <w:sz w:val="24"/>
          <w:szCs w:val="24"/>
        </w:rPr>
        <w:t>ýzvy</w:t>
      </w:r>
      <w:r w:rsidR="00DB5DDB">
        <w:rPr>
          <w:rFonts w:ascii="Times New Roman" w:hAnsi="Times New Roman" w:cs="Times New Roman"/>
          <w:bCs/>
          <w:sz w:val="24"/>
          <w:szCs w:val="24"/>
        </w:rPr>
        <w:t xml:space="preserve"> k podání</w:t>
      </w:r>
      <w:r w:rsidR="005C55A0">
        <w:rPr>
          <w:rFonts w:ascii="Times New Roman" w:hAnsi="Times New Roman" w:cs="Times New Roman"/>
          <w:bCs/>
          <w:sz w:val="24"/>
          <w:szCs w:val="24"/>
        </w:rPr>
        <w:t xml:space="preserve"> nabídek</w:t>
      </w:r>
      <w:r w:rsidRPr="009206B0">
        <w:rPr>
          <w:rFonts w:ascii="Times New Roman" w:hAnsi="Times New Roman" w:cs="Times New Roman"/>
          <w:bCs/>
          <w:sz w:val="24"/>
          <w:szCs w:val="24"/>
        </w:rPr>
        <w:t xml:space="preserve">: </w:t>
      </w:r>
      <w:proofErr w:type="gramStart"/>
      <w:r w:rsidRPr="009206B0">
        <w:rPr>
          <w:rFonts w:ascii="Times New Roman" w:hAnsi="Times New Roman" w:cs="Times New Roman"/>
          <w:bCs/>
          <w:sz w:val="24"/>
          <w:szCs w:val="24"/>
        </w:rPr>
        <w:t>ANO</w:t>
      </w:r>
      <w:r w:rsidR="00DB5DDB">
        <w:rPr>
          <w:rFonts w:ascii="Times New Roman" w:hAnsi="Times New Roman" w:cs="Times New Roman"/>
          <w:bCs/>
          <w:sz w:val="24"/>
          <w:szCs w:val="24"/>
        </w:rPr>
        <w:t xml:space="preserve"> </w:t>
      </w:r>
      <w:r w:rsidR="00DB5DDB" w:rsidRPr="00DB5DDB">
        <w:rPr>
          <w:rFonts w:ascii="Times New Roman" w:hAnsi="Times New Roman" w:cs="Times New Roman"/>
          <w:bCs/>
          <w:sz w:val="24"/>
          <w:szCs w:val="24"/>
        </w:rPr>
        <w:t xml:space="preserve">– </w:t>
      </w:r>
      <w:r w:rsidR="00DB5DDB">
        <w:rPr>
          <w:rFonts w:ascii="Times New Roman" w:hAnsi="Times New Roman" w:cs="Times New Roman"/>
          <w:bCs/>
          <w:sz w:val="24"/>
          <w:szCs w:val="24"/>
        </w:rPr>
        <w:t xml:space="preserve"> </w:t>
      </w:r>
      <w:r w:rsidRPr="009206B0">
        <w:rPr>
          <w:rFonts w:ascii="Times New Roman" w:hAnsi="Times New Roman" w:cs="Times New Roman"/>
          <w:bCs/>
          <w:sz w:val="24"/>
          <w:szCs w:val="24"/>
        </w:rPr>
        <w:t>NE</w:t>
      </w:r>
      <w:proofErr w:type="gramEnd"/>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lastRenderedPageBreak/>
        <w:t>6. Nabídka obsahuje návrh smlouvy mezi dodavatelem a zadavatelem, podepsaný osobou oprávněnou jednat jménem uchazeče:  ANO – NE</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7. Nabídka obsahuje nabídkovou cenu v požadované struktuře: ANO – NE</w:t>
      </w:r>
    </w:p>
    <w:p w:rsidR="009206B0" w:rsidRP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8. Nabídk</w:t>
      </w:r>
      <w:r w:rsidR="00DB5DDB">
        <w:rPr>
          <w:rFonts w:ascii="Times New Roman" w:hAnsi="Times New Roman" w:cs="Times New Roman"/>
          <w:bCs/>
          <w:sz w:val="24"/>
          <w:szCs w:val="24"/>
        </w:rPr>
        <w:t xml:space="preserve">a je předložena v českém jazyce: </w:t>
      </w:r>
      <w:proofErr w:type="gramStart"/>
      <w:r w:rsidR="00DB5DDB">
        <w:rPr>
          <w:rFonts w:ascii="Times New Roman" w:hAnsi="Times New Roman" w:cs="Times New Roman"/>
          <w:bCs/>
          <w:sz w:val="24"/>
          <w:szCs w:val="24"/>
        </w:rPr>
        <w:t xml:space="preserve">ANO </w:t>
      </w:r>
      <w:r w:rsidR="00DB5DDB" w:rsidRPr="00DB5DDB">
        <w:rPr>
          <w:rFonts w:ascii="Times New Roman" w:hAnsi="Times New Roman" w:cs="Times New Roman"/>
          <w:bCs/>
          <w:sz w:val="24"/>
          <w:szCs w:val="24"/>
        </w:rPr>
        <w:t xml:space="preserve">– </w:t>
      </w:r>
      <w:r w:rsidR="00DB5DDB">
        <w:rPr>
          <w:rFonts w:ascii="Times New Roman" w:hAnsi="Times New Roman" w:cs="Times New Roman"/>
          <w:bCs/>
          <w:sz w:val="24"/>
          <w:szCs w:val="24"/>
        </w:rPr>
        <w:t xml:space="preserve"> NE</w:t>
      </w:r>
      <w:proofErr w:type="gramEnd"/>
      <w:r w:rsidRPr="009206B0">
        <w:rPr>
          <w:rFonts w:ascii="Times New Roman" w:hAnsi="Times New Roman" w:cs="Times New Roman"/>
          <w:bCs/>
          <w:sz w:val="24"/>
          <w:szCs w:val="24"/>
        </w:rPr>
        <w:t xml:space="preserve"> </w:t>
      </w:r>
    </w:p>
    <w:p w:rsidR="009206B0" w:rsidRDefault="009206B0" w:rsidP="009206B0">
      <w:pPr>
        <w:spacing w:after="0" w:line="240" w:lineRule="auto"/>
        <w:jc w:val="both"/>
        <w:rPr>
          <w:rFonts w:ascii="Times New Roman" w:hAnsi="Times New Roman" w:cs="Times New Roman"/>
          <w:bCs/>
          <w:sz w:val="24"/>
          <w:szCs w:val="24"/>
        </w:rPr>
      </w:pPr>
    </w:p>
    <w:p w:rsidR="009206B0" w:rsidRPr="009206B0" w:rsidRDefault="009206B0" w:rsidP="009206B0">
      <w:pPr>
        <w:spacing w:after="0" w:line="240" w:lineRule="auto"/>
        <w:jc w:val="both"/>
        <w:rPr>
          <w:rFonts w:ascii="Times New Roman" w:hAnsi="Times New Roman" w:cs="Times New Roman"/>
          <w:b/>
          <w:bCs/>
          <w:sz w:val="24"/>
          <w:szCs w:val="24"/>
        </w:rPr>
      </w:pPr>
      <w:r w:rsidRPr="001C7059">
        <w:rPr>
          <w:rFonts w:ascii="Times New Roman" w:hAnsi="Times New Roman" w:cs="Times New Roman"/>
          <w:b/>
          <w:bCs/>
          <w:sz w:val="24"/>
          <w:szCs w:val="24"/>
        </w:rPr>
        <w:t>Hodnocení nabídek</w:t>
      </w:r>
    </w:p>
    <w:p w:rsidR="009206B0" w:rsidRPr="009206B0" w:rsidRDefault="009206B0" w:rsidP="009206B0">
      <w:pPr>
        <w:spacing w:after="0" w:line="240" w:lineRule="auto"/>
        <w:jc w:val="both"/>
        <w:rPr>
          <w:rFonts w:ascii="Times New Roman" w:hAnsi="Times New Roman" w:cs="Times New Roman"/>
          <w:b/>
          <w:bCs/>
          <w:sz w:val="24"/>
          <w:szCs w:val="24"/>
        </w:rPr>
      </w:pPr>
    </w:p>
    <w:p w:rsidR="009206B0" w:rsidRDefault="009206B0" w:rsidP="009206B0">
      <w:pPr>
        <w:spacing w:after="0" w:line="240" w:lineRule="auto"/>
        <w:jc w:val="both"/>
        <w:rPr>
          <w:rFonts w:ascii="Times New Roman" w:hAnsi="Times New Roman" w:cs="Times New Roman"/>
          <w:bCs/>
          <w:sz w:val="24"/>
          <w:szCs w:val="24"/>
        </w:rPr>
      </w:pPr>
      <w:r w:rsidRPr="009206B0">
        <w:rPr>
          <w:rFonts w:ascii="Times New Roman" w:hAnsi="Times New Roman" w:cs="Times New Roman"/>
          <w:bCs/>
          <w:sz w:val="24"/>
          <w:szCs w:val="24"/>
        </w:rPr>
        <w:t>Nabídky budou hodnoceny komisí určenou zadavatelem</w:t>
      </w:r>
      <w:r w:rsidR="00F259C6">
        <w:rPr>
          <w:rFonts w:ascii="Times New Roman" w:hAnsi="Times New Roman" w:cs="Times New Roman"/>
          <w:bCs/>
          <w:sz w:val="24"/>
          <w:szCs w:val="24"/>
        </w:rPr>
        <w:t>,</w:t>
      </w:r>
      <w:r w:rsidRPr="009206B0">
        <w:rPr>
          <w:rFonts w:ascii="Times New Roman" w:hAnsi="Times New Roman" w:cs="Times New Roman"/>
          <w:bCs/>
          <w:sz w:val="24"/>
          <w:szCs w:val="24"/>
        </w:rPr>
        <w:t xml:space="preserve"> bezprostředně po termínu pro odevzdání nabídek. O provedeném výběru bude pořízen Zápis o posouzení a hodnocení nabídek. </w:t>
      </w:r>
    </w:p>
    <w:p w:rsidR="00BF7E39" w:rsidRPr="003C7A36" w:rsidRDefault="00BF7E39" w:rsidP="003C7A36">
      <w:pPr>
        <w:spacing w:after="0" w:line="240" w:lineRule="auto"/>
        <w:jc w:val="both"/>
        <w:rPr>
          <w:rFonts w:ascii="Times New Roman" w:hAnsi="Times New Roman" w:cs="Times New Roman"/>
          <w:bCs/>
          <w:sz w:val="24"/>
          <w:szCs w:val="24"/>
        </w:rPr>
      </w:pPr>
      <w:r w:rsidRPr="003C7A36">
        <w:rPr>
          <w:rFonts w:ascii="Times New Roman" w:hAnsi="Times New Roman" w:cs="Times New Roman"/>
          <w:bCs/>
          <w:sz w:val="24"/>
          <w:szCs w:val="24"/>
        </w:rPr>
        <w:t xml:space="preserve">Nabídky budou hodnoceny podle základního hodnotícího kritéria nejnižší nabídkové ceny. Nabídková cena bude hodnocena za kompletní předmět plnění včetně DPH. </w:t>
      </w:r>
    </w:p>
    <w:p w:rsidR="00B77017" w:rsidRPr="00B77017" w:rsidRDefault="00B77017" w:rsidP="000F0D24">
      <w:pPr>
        <w:pStyle w:val="Nadpis1"/>
        <w:numPr>
          <w:ilvl w:val="0"/>
          <w:numId w:val="4"/>
        </w:numPr>
        <w:spacing w:line="240" w:lineRule="auto"/>
        <w:jc w:val="both"/>
        <w:rPr>
          <w:rFonts w:ascii="Times New Roman" w:hAnsi="Times New Roman" w:cs="Times New Roman"/>
          <w:color w:val="auto"/>
          <w:sz w:val="24"/>
          <w:szCs w:val="24"/>
        </w:rPr>
      </w:pPr>
      <w:bookmarkStart w:id="5" w:name="_Toc316457724"/>
      <w:r w:rsidRPr="00B77017">
        <w:rPr>
          <w:rFonts w:ascii="Times New Roman" w:hAnsi="Times New Roman" w:cs="Times New Roman"/>
          <w:color w:val="auto"/>
          <w:sz w:val="24"/>
          <w:szCs w:val="24"/>
        </w:rPr>
        <w:t>Závěrečná ustanovení</w:t>
      </w:r>
    </w:p>
    <w:bookmarkEnd w:id="5"/>
    <w:p w:rsidR="00B77017" w:rsidRDefault="00B77017" w:rsidP="00B77017">
      <w:pPr>
        <w:spacing w:after="0" w:line="240" w:lineRule="auto"/>
        <w:ind w:left="720"/>
        <w:jc w:val="both"/>
        <w:rPr>
          <w:rFonts w:ascii="Times New Roman" w:hAnsi="Times New Roman" w:cs="Times New Roman"/>
          <w:sz w:val="24"/>
          <w:szCs w:val="24"/>
        </w:rPr>
      </w:pPr>
    </w:p>
    <w:p w:rsidR="000D76E1"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 xml:space="preserve">Uchazeč je povinen bezvýhradně respektovat požadavky této Zadávací dokumentace </w:t>
      </w:r>
      <w:r w:rsidR="002C06E9">
        <w:rPr>
          <w:rFonts w:ascii="Times New Roman" w:hAnsi="Times New Roman" w:cs="Times New Roman"/>
          <w:sz w:val="24"/>
          <w:szCs w:val="24"/>
        </w:rPr>
        <w:br/>
      </w:r>
      <w:r w:rsidR="005C55A0">
        <w:rPr>
          <w:rFonts w:ascii="Times New Roman" w:hAnsi="Times New Roman" w:cs="Times New Roman"/>
          <w:sz w:val="24"/>
          <w:szCs w:val="24"/>
        </w:rPr>
        <w:t>či</w:t>
      </w:r>
      <w:r w:rsidRPr="009206B0">
        <w:rPr>
          <w:rFonts w:ascii="Times New Roman" w:hAnsi="Times New Roman" w:cs="Times New Roman"/>
          <w:sz w:val="24"/>
          <w:szCs w:val="24"/>
        </w:rPr>
        <w:t xml:space="preserve"> </w:t>
      </w:r>
      <w:r w:rsidR="00392256">
        <w:rPr>
          <w:rFonts w:ascii="Times New Roman" w:hAnsi="Times New Roman" w:cs="Times New Roman"/>
          <w:sz w:val="24"/>
          <w:szCs w:val="24"/>
        </w:rPr>
        <w:t>V</w:t>
      </w:r>
      <w:r w:rsidRPr="009206B0">
        <w:rPr>
          <w:rFonts w:ascii="Times New Roman" w:hAnsi="Times New Roman" w:cs="Times New Roman"/>
          <w:sz w:val="24"/>
          <w:szCs w:val="24"/>
        </w:rPr>
        <w:t>ýzvy</w:t>
      </w:r>
      <w:r w:rsidR="00392256">
        <w:rPr>
          <w:rFonts w:ascii="Times New Roman" w:hAnsi="Times New Roman" w:cs="Times New Roman"/>
          <w:sz w:val="24"/>
          <w:szCs w:val="24"/>
        </w:rPr>
        <w:t xml:space="preserve"> k podání nabídek</w:t>
      </w:r>
      <w:r w:rsidRPr="009206B0">
        <w:rPr>
          <w:rFonts w:ascii="Times New Roman" w:hAnsi="Times New Roman" w:cs="Times New Roman"/>
          <w:sz w:val="24"/>
          <w:szCs w:val="24"/>
        </w:rPr>
        <w:t>.</w:t>
      </w:r>
      <w:r w:rsidR="004D23F0">
        <w:rPr>
          <w:rFonts w:ascii="Times New Roman" w:hAnsi="Times New Roman" w:cs="Times New Roman"/>
          <w:sz w:val="24"/>
          <w:szCs w:val="24"/>
        </w:rPr>
        <w:t xml:space="preserve"> </w:t>
      </w:r>
    </w:p>
    <w:p w:rsidR="009206B0" w:rsidRDefault="004D23F0" w:rsidP="000D76E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Uchazeč bude vyloučen z účasti na veřejné zakázce pokud:</w:t>
      </w:r>
    </w:p>
    <w:p w:rsidR="004D23F0" w:rsidRDefault="004D23F0" w:rsidP="003E255F">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jeho nabídka nebude úplná;</w:t>
      </w:r>
    </w:p>
    <w:p w:rsidR="004D23F0" w:rsidRDefault="004D23F0" w:rsidP="003E255F">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neprokáže některý z kvalifikačních předpokladů;</w:t>
      </w:r>
    </w:p>
    <w:p w:rsidR="004D23F0" w:rsidRDefault="004D23F0" w:rsidP="003E255F">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návrh smlouvy nebude obsahovat náležitosti dané Zadávací dokumentací či Výzvou k podání nabídek a nebude podepsán osobou oprávněnou jednat jménem uchazeče;</w:t>
      </w:r>
    </w:p>
    <w:p w:rsidR="00C525C7" w:rsidRDefault="004D23F0" w:rsidP="003E255F">
      <w:pPr>
        <w:pStyle w:val="Odstavecseseznamem"/>
        <w:numPr>
          <w:ilvl w:val="0"/>
          <w:numId w:val="8"/>
        </w:numPr>
        <w:spacing w:after="0" w:line="240" w:lineRule="auto"/>
        <w:jc w:val="both"/>
        <w:rPr>
          <w:rFonts w:ascii="Times New Roman" w:hAnsi="Times New Roman" w:cs="Times New Roman"/>
          <w:sz w:val="24"/>
          <w:szCs w:val="24"/>
        </w:rPr>
      </w:pPr>
      <w:r w:rsidRPr="00C525C7">
        <w:rPr>
          <w:rFonts w:ascii="Times New Roman" w:hAnsi="Times New Roman" w:cs="Times New Roman"/>
          <w:sz w:val="24"/>
          <w:szCs w:val="24"/>
        </w:rPr>
        <w:t>jeho nabídka nebude doručena do stanovené lhůty;</w:t>
      </w:r>
      <w:r w:rsidR="00C525C7" w:rsidRPr="00C525C7">
        <w:rPr>
          <w:rFonts w:ascii="Times New Roman" w:hAnsi="Times New Roman" w:cs="Times New Roman"/>
          <w:sz w:val="24"/>
          <w:szCs w:val="24"/>
        </w:rPr>
        <w:t xml:space="preserve"> </w:t>
      </w:r>
    </w:p>
    <w:p w:rsidR="004D23F0" w:rsidRPr="00C525C7" w:rsidRDefault="004D23F0" w:rsidP="003E255F">
      <w:pPr>
        <w:pStyle w:val="Odstavecseseznamem"/>
        <w:numPr>
          <w:ilvl w:val="0"/>
          <w:numId w:val="8"/>
        </w:numPr>
        <w:spacing w:after="0" w:line="240" w:lineRule="auto"/>
        <w:jc w:val="both"/>
        <w:rPr>
          <w:rFonts w:ascii="Times New Roman" w:hAnsi="Times New Roman" w:cs="Times New Roman"/>
          <w:sz w:val="24"/>
          <w:szCs w:val="24"/>
        </w:rPr>
      </w:pPr>
      <w:r w:rsidRPr="00C525C7">
        <w:rPr>
          <w:rFonts w:ascii="Times New Roman" w:hAnsi="Times New Roman" w:cs="Times New Roman"/>
          <w:sz w:val="24"/>
          <w:szCs w:val="24"/>
        </w:rPr>
        <w:t xml:space="preserve">jeho nabídka nebude odpovídat </w:t>
      </w:r>
      <w:r w:rsidR="000D76E1">
        <w:rPr>
          <w:rFonts w:ascii="Times New Roman" w:hAnsi="Times New Roman" w:cs="Times New Roman"/>
          <w:sz w:val="24"/>
          <w:szCs w:val="24"/>
        </w:rPr>
        <w:t>bodu</w:t>
      </w:r>
      <w:r w:rsidRPr="00C525C7">
        <w:rPr>
          <w:rFonts w:ascii="Times New Roman" w:hAnsi="Times New Roman" w:cs="Times New Roman"/>
          <w:sz w:val="24"/>
          <w:szCs w:val="24"/>
        </w:rPr>
        <w:t xml:space="preserve"> 2. Předmět plnění zakázky malého rozsahu – typ B.</w:t>
      </w:r>
    </w:p>
    <w:p w:rsidR="009206B0" w:rsidRPr="004D23F0" w:rsidRDefault="009206B0" w:rsidP="003E255F">
      <w:pPr>
        <w:pStyle w:val="Odstavecseseznamem"/>
        <w:numPr>
          <w:ilvl w:val="0"/>
          <w:numId w:val="7"/>
        </w:numPr>
        <w:spacing w:after="0" w:line="240" w:lineRule="auto"/>
        <w:jc w:val="both"/>
        <w:rPr>
          <w:rFonts w:ascii="Times New Roman" w:hAnsi="Times New Roman" w:cs="Times New Roman"/>
          <w:sz w:val="24"/>
          <w:szCs w:val="24"/>
        </w:rPr>
      </w:pPr>
      <w:r w:rsidRPr="004D23F0">
        <w:rPr>
          <w:rFonts w:ascii="Times New Roman" w:hAnsi="Times New Roman" w:cs="Times New Roman"/>
          <w:sz w:val="24"/>
          <w:szCs w:val="24"/>
        </w:rPr>
        <w:t>Uchazeči mohou podat pouze jednu nabídku</w:t>
      </w:r>
      <w:r w:rsidRPr="004D23F0">
        <w:rPr>
          <w:rFonts w:ascii="Times New Roman" w:hAnsi="Times New Roman" w:cs="Times New Roman"/>
          <w:sz w:val="24"/>
          <w:szCs w:val="24"/>
          <w:lang w:eastAsia="cs-CZ"/>
        </w:rPr>
        <w:t xml:space="preserve"> </w:t>
      </w:r>
      <w:r w:rsidRPr="004D23F0">
        <w:rPr>
          <w:rFonts w:ascii="Times New Roman" w:hAnsi="Times New Roman" w:cs="Times New Roman"/>
          <w:sz w:val="24"/>
          <w:szCs w:val="24"/>
        </w:rPr>
        <w:t xml:space="preserve">a musí nabídku zpracovat </w:t>
      </w:r>
      <w:r w:rsidRPr="004D23F0">
        <w:rPr>
          <w:rFonts w:ascii="Times New Roman" w:hAnsi="Times New Roman" w:cs="Times New Roman"/>
          <w:sz w:val="24"/>
          <w:szCs w:val="24"/>
        </w:rPr>
        <w:br/>
        <w:t xml:space="preserve">na kompletní zajištění předmětu plnění. </w:t>
      </w:r>
    </w:p>
    <w:p w:rsidR="00D12697" w:rsidRDefault="00D12697" w:rsidP="003E255F">
      <w:pPr>
        <w:pStyle w:val="Odstavecseseznamem"/>
        <w:numPr>
          <w:ilvl w:val="0"/>
          <w:numId w:val="7"/>
        </w:numPr>
        <w:autoSpaceDE w:val="0"/>
        <w:autoSpaceDN w:val="0"/>
        <w:adjustRightInd w:val="0"/>
        <w:spacing w:before="60" w:after="0" w:line="240" w:lineRule="auto"/>
        <w:jc w:val="both"/>
        <w:rPr>
          <w:rFonts w:ascii="Times New Roman" w:hAnsi="Times New Roman" w:cs="Times New Roman"/>
          <w:sz w:val="24"/>
          <w:szCs w:val="24"/>
        </w:rPr>
      </w:pPr>
      <w:r w:rsidRPr="00D12697">
        <w:rPr>
          <w:rFonts w:ascii="Times New Roman" w:hAnsi="Times New Roman" w:cs="Times New Roman"/>
          <w:sz w:val="24"/>
          <w:szCs w:val="24"/>
        </w:rPr>
        <w:t xml:space="preserve">S vítězným uchazečem bude neprodleně po odeslání oznámení o výsledku zadávacího řízení uzavřena písemná smlouva. </w:t>
      </w:r>
    </w:p>
    <w:p w:rsidR="00C66751" w:rsidRDefault="00E5553D" w:rsidP="003E255F">
      <w:pPr>
        <w:pStyle w:val="Odstavecseseznamem"/>
        <w:numPr>
          <w:ilvl w:val="0"/>
          <w:numId w:val="7"/>
        </w:numPr>
        <w:autoSpaceDE w:val="0"/>
        <w:autoSpaceDN w:val="0"/>
        <w:adjustRightInd w:val="0"/>
        <w:spacing w:before="60" w:after="0" w:line="240" w:lineRule="auto"/>
        <w:jc w:val="both"/>
        <w:rPr>
          <w:rFonts w:ascii="Times New Roman" w:hAnsi="Times New Roman" w:cs="Times New Roman"/>
          <w:sz w:val="24"/>
          <w:szCs w:val="24"/>
        </w:rPr>
      </w:pPr>
      <w:r w:rsidRPr="00D12697">
        <w:rPr>
          <w:rFonts w:ascii="Times New Roman" w:hAnsi="Times New Roman" w:cs="Times New Roman"/>
          <w:bCs/>
          <w:iCs/>
          <w:sz w:val="24"/>
          <w:szCs w:val="24"/>
        </w:rPr>
        <w:t xml:space="preserve">V případě prodlení </w:t>
      </w:r>
      <w:r w:rsidR="000D76E1" w:rsidRPr="00D12697">
        <w:rPr>
          <w:rFonts w:ascii="Times New Roman" w:hAnsi="Times New Roman" w:cs="Times New Roman"/>
          <w:bCs/>
          <w:iCs/>
          <w:sz w:val="24"/>
          <w:szCs w:val="24"/>
        </w:rPr>
        <w:t>uchazeče/</w:t>
      </w:r>
      <w:r w:rsidRPr="00D12697">
        <w:rPr>
          <w:rFonts w:ascii="Times New Roman" w:hAnsi="Times New Roman" w:cs="Times New Roman"/>
          <w:bCs/>
          <w:iCs/>
          <w:sz w:val="24"/>
          <w:szCs w:val="24"/>
        </w:rPr>
        <w:t xml:space="preserve">zhotovitele s provedením </w:t>
      </w:r>
      <w:r w:rsidR="001C7059" w:rsidRPr="00D12697">
        <w:rPr>
          <w:rFonts w:ascii="Times New Roman" w:hAnsi="Times New Roman" w:cs="Times New Roman"/>
          <w:bCs/>
          <w:iCs/>
          <w:sz w:val="24"/>
          <w:szCs w:val="24"/>
        </w:rPr>
        <w:t>služby</w:t>
      </w:r>
      <w:r w:rsidRPr="00D12697">
        <w:rPr>
          <w:rFonts w:ascii="Times New Roman" w:hAnsi="Times New Roman" w:cs="Times New Roman"/>
          <w:bCs/>
          <w:iCs/>
          <w:sz w:val="24"/>
          <w:szCs w:val="24"/>
        </w:rPr>
        <w:t xml:space="preserve"> nebo její části je zadavatel oprávněn účtovat zhotoviteli smluvní pokutu ve výši 0,5% z celkové ceny služby, a to za každý i započatý den prodlení. Zaplacením smluvní pokuty není dotčeno právo na náhradu škody.</w:t>
      </w:r>
      <w:r w:rsidR="00DC1D47" w:rsidRPr="00D12697">
        <w:rPr>
          <w:rFonts w:ascii="Times New Roman" w:hAnsi="Times New Roman" w:cs="Times New Roman"/>
          <w:bCs/>
          <w:iCs/>
          <w:sz w:val="24"/>
          <w:szCs w:val="24"/>
        </w:rPr>
        <w:t xml:space="preserve"> </w:t>
      </w:r>
    </w:p>
    <w:p w:rsidR="00D12697" w:rsidRPr="000914FB" w:rsidRDefault="00D12697" w:rsidP="003E255F">
      <w:pPr>
        <w:numPr>
          <w:ilvl w:val="0"/>
          <w:numId w:val="7"/>
        </w:numPr>
        <w:spacing w:after="0" w:line="240" w:lineRule="auto"/>
        <w:jc w:val="both"/>
        <w:rPr>
          <w:rFonts w:ascii="Times New Roman" w:hAnsi="Times New Roman" w:cs="Times New Roman"/>
          <w:sz w:val="24"/>
          <w:szCs w:val="24"/>
        </w:rPr>
      </w:pPr>
      <w:r w:rsidRPr="000914FB">
        <w:rPr>
          <w:rFonts w:ascii="Times New Roman" w:hAnsi="Times New Roman" w:cs="Times New Roman"/>
          <w:sz w:val="24"/>
          <w:szCs w:val="24"/>
        </w:rPr>
        <w:t>V případě prodlení zadavatele/objednatele s úhradou může být za každý den prodlení účtován úrok z prodlení ve výši 0,05 % z celkové dlužné částky za každý den prodlení.</w:t>
      </w:r>
    </w:p>
    <w:p w:rsidR="00AD28DD" w:rsidRPr="000914FB" w:rsidRDefault="00AD28DD" w:rsidP="003E255F">
      <w:pPr>
        <w:numPr>
          <w:ilvl w:val="0"/>
          <w:numId w:val="7"/>
        </w:numPr>
        <w:spacing w:after="0" w:line="240" w:lineRule="auto"/>
        <w:jc w:val="both"/>
        <w:rPr>
          <w:rFonts w:ascii="Times New Roman" w:hAnsi="Times New Roman" w:cs="Times New Roman"/>
          <w:sz w:val="24"/>
          <w:szCs w:val="24"/>
        </w:rPr>
      </w:pPr>
      <w:r w:rsidRPr="000914FB">
        <w:rPr>
          <w:rFonts w:ascii="Times New Roman" w:hAnsi="Times New Roman" w:cs="Times New Roman"/>
          <w:sz w:val="24"/>
          <w:szCs w:val="24"/>
        </w:rPr>
        <w:t xml:space="preserve">Smluvní pokuty i úrok z prodlení mají splatnost do </w:t>
      </w:r>
      <w:proofErr w:type="gramStart"/>
      <w:r w:rsidRPr="000914FB">
        <w:rPr>
          <w:rFonts w:ascii="Times New Roman" w:hAnsi="Times New Roman" w:cs="Times New Roman"/>
          <w:sz w:val="24"/>
          <w:szCs w:val="24"/>
        </w:rPr>
        <w:t>14-ti</w:t>
      </w:r>
      <w:proofErr w:type="gramEnd"/>
      <w:r w:rsidRPr="000914FB">
        <w:rPr>
          <w:rFonts w:ascii="Times New Roman" w:hAnsi="Times New Roman" w:cs="Times New Roman"/>
          <w:sz w:val="24"/>
          <w:szCs w:val="24"/>
        </w:rPr>
        <w:t xml:space="preserve"> dnů od obdržení výzvy k zaplacení smluvní pokuty od druhé smluvní strany.</w:t>
      </w:r>
    </w:p>
    <w:p w:rsidR="009206B0" w:rsidRPr="009206B0"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 xml:space="preserve">O výsledku výběru budou všichni uchazeči, jejichž včas podaná nabídka nebyla vyřazena při posuzování věcného hlediska, informováni elektronicky (emailem s doručenkou) nebo osobně s písemným potvrzením uchazeče o předání informace. Do </w:t>
      </w:r>
      <w:proofErr w:type="gramStart"/>
      <w:r w:rsidRPr="009206B0">
        <w:rPr>
          <w:rFonts w:ascii="Times New Roman" w:hAnsi="Times New Roman" w:cs="Times New Roman"/>
          <w:sz w:val="24"/>
          <w:szCs w:val="24"/>
        </w:rPr>
        <w:t>15-ti</w:t>
      </w:r>
      <w:proofErr w:type="gramEnd"/>
      <w:r w:rsidRPr="009206B0">
        <w:rPr>
          <w:rFonts w:ascii="Times New Roman" w:hAnsi="Times New Roman" w:cs="Times New Roman"/>
          <w:sz w:val="24"/>
          <w:szCs w:val="24"/>
        </w:rPr>
        <w:t xml:space="preserve"> dnů od doručení informace o výsledku výběru uchazeče bude umožněno tomuto uchazeči na jeho žádost do Zápisu o posouzení a hodnocení nabídek nahlédnout </w:t>
      </w:r>
      <w:r w:rsidR="00A92C13">
        <w:rPr>
          <w:rFonts w:ascii="Times New Roman" w:hAnsi="Times New Roman" w:cs="Times New Roman"/>
          <w:sz w:val="24"/>
          <w:szCs w:val="24"/>
        </w:rPr>
        <w:br/>
      </w:r>
      <w:r w:rsidRPr="009206B0">
        <w:rPr>
          <w:rFonts w:ascii="Times New Roman" w:hAnsi="Times New Roman" w:cs="Times New Roman"/>
          <w:sz w:val="24"/>
          <w:szCs w:val="24"/>
        </w:rPr>
        <w:t xml:space="preserve">a pořídit si z něj opis. </w:t>
      </w:r>
    </w:p>
    <w:p w:rsidR="00AD28DD" w:rsidRPr="00AD28DD" w:rsidRDefault="00AD28DD" w:rsidP="003E255F">
      <w:pPr>
        <w:numPr>
          <w:ilvl w:val="0"/>
          <w:numId w:val="7"/>
        </w:numPr>
        <w:spacing w:after="0" w:line="240" w:lineRule="auto"/>
        <w:jc w:val="both"/>
        <w:rPr>
          <w:rFonts w:ascii="Times New Roman" w:hAnsi="Times New Roman" w:cs="Times New Roman"/>
          <w:sz w:val="24"/>
          <w:szCs w:val="24"/>
        </w:rPr>
      </w:pPr>
      <w:r w:rsidRPr="00AD28DD">
        <w:rPr>
          <w:rFonts w:ascii="Times New Roman" w:hAnsi="Times New Roman" w:cs="Times New Roman"/>
          <w:sz w:val="24"/>
          <w:szCs w:val="24"/>
        </w:rPr>
        <w:t xml:space="preserve">O tom, že nabídka byla podána po uplynutí lhůty pro podávání nabídek, vyrozumí neprodleně zadavatel elektronicky (emailem s doručenkou) nebo dopisem uchazeče, který nabídku podal. Nabídka se nevrací a zůstává neotevřená ve spisu této zakázky. </w:t>
      </w:r>
    </w:p>
    <w:p w:rsidR="009206B0" w:rsidRPr="009206B0"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lastRenderedPageBreak/>
        <w:t xml:space="preserve">Pokud uchazeč předloží neúplnou nabídku z hlediska nedodržení čistě formální požadavků zadavatele, které nemají vliv na transparentnost zadávacího řízení, může zadavatel za předpokladu dodržení principů podle § 6 požádat uchazeče o doplnění nabídky </w:t>
      </w:r>
      <w:r w:rsidRPr="00E03EF1">
        <w:rPr>
          <w:rFonts w:ascii="Times New Roman" w:hAnsi="Times New Roman" w:cs="Times New Roman"/>
          <w:sz w:val="24"/>
          <w:szCs w:val="24"/>
        </w:rPr>
        <w:t xml:space="preserve">v dodatečné 48 hodinové lhůtě. </w:t>
      </w:r>
      <w:r w:rsidRPr="009206B0">
        <w:rPr>
          <w:rFonts w:ascii="Times New Roman" w:hAnsi="Times New Roman" w:cs="Times New Roman"/>
          <w:sz w:val="24"/>
          <w:szCs w:val="24"/>
        </w:rPr>
        <w:t>Takto nelze však doplňovat či měnit nabízené plnění</w:t>
      </w:r>
      <w:r w:rsidR="00743806">
        <w:rPr>
          <w:rFonts w:ascii="Times New Roman" w:hAnsi="Times New Roman" w:cs="Times New Roman"/>
          <w:sz w:val="24"/>
          <w:szCs w:val="24"/>
        </w:rPr>
        <w:t xml:space="preserve"> či</w:t>
      </w:r>
      <w:r w:rsidRPr="009206B0">
        <w:rPr>
          <w:rFonts w:ascii="Times New Roman" w:hAnsi="Times New Roman" w:cs="Times New Roman"/>
          <w:sz w:val="24"/>
          <w:szCs w:val="24"/>
        </w:rPr>
        <w:t xml:space="preserve"> nabídko</w:t>
      </w:r>
      <w:r w:rsidR="00743806">
        <w:rPr>
          <w:rFonts w:ascii="Times New Roman" w:hAnsi="Times New Roman" w:cs="Times New Roman"/>
          <w:sz w:val="24"/>
          <w:szCs w:val="24"/>
        </w:rPr>
        <w:t>vo</w:t>
      </w:r>
      <w:r w:rsidRPr="009206B0">
        <w:rPr>
          <w:rFonts w:ascii="Times New Roman" w:hAnsi="Times New Roman" w:cs="Times New Roman"/>
          <w:sz w:val="24"/>
          <w:szCs w:val="24"/>
        </w:rPr>
        <w:t>u cenu</w:t>
      </w:r>
      <w:r w:rsidR="00743806">
        <w:rPr>
          <w:rFonts w:ascii="Times New Roman" w:hAnsi="Times New Roman" w:cs="Times New Roman"/>
          <w:sz w:val="24"/>
          <w:szCs w:val="24"/>
        </w:rPr>
        <w:t xml:space="preserve">. </w:t>
      </w:r>
      <w:r w:rsidRPr="009206B0">
        <w:rPr>
          <w:rFonts w:ascii="Times New Roman" w:hAnsi="Times New Roman" w:cs="Times New Roman"/>
          <w:sz w:val="24"/>
          <w:szCs w:val="24"/>
        </w:rPr>
        <w:t xml:space="preserve">Jestliže dodatečná lhůta pro doplnění uplyne marně, nebude nabídka předmětem hodnocení. </w:t>
      </w:r>
    </w:p>
    <w:p w:rsidR="009206B0" w:rsidRPr="009206B0"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Zadavatel neposkytuje uchazeči žádnou náhradu spojenou s podáním nabídky.</w:t>
      </w:r>
    </w:p>
    <w:p w:rsidR="009206B0" w:rsidRPr="009206B0" w:rsidRDefault="00392256" w:rsidP="003E255F">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Vybraný uchazeč </w:t>
      </w:r>
      <w:r w:rsidR="009206B0" w:rsidRPr="009206B0">
        <w:rPr>
          <w:rFonts w:ascii="Times New Roman" w:hAnsi="Times New Roman" w:cs="Times New Roman"/>
          <w:sz w:val="24"/>
          <w:szCs w:val="24"/>
        </w:rPr>
        <w:t xml:space="preserve">se zavazuje během plnění smlouvy i po ukončení smlouvy </w:t>
      </w:r>
      <w:r w:rsidR="009206B0" w:rsidRPr="009206B0">
        <w:rPr>
          <w:rFonts w:ascii="Times New Roman" w:hAnsi="Times New Roman" w:cs="Times New Roman"/>
          <w:sz w:val="24"/>
          <w:szCs w:val="24"/>
        </w:rPr>
        <w:br/>
        <w:t xml:space="preserve">(i po jeho předání zadavateli), zachovávat mlčenlivost o všech skutečnostech, </w:t>
      </w:r>
      <w:r w:rsidR="00B77017">
        <w:rPr>
          <w:rFonts w:ascii="Times New Roman" w:hAnsi="Times New Roman" w:cs="Times New Roman"/>
          <w:sz w:val="24"/>
          <w:szCs w:val="24"/>
        </w:rPr>
        <w:br/>
      </w:r>
      <w:r w:rsidR="009206B0" w:rsidRPr="009206B0">
        <w:rPr>
          <w:rFonts w:ascii="Times New Roman" w:hAnsi="Times New Roman" w:cs="Times New Roman"/>
          <w:sz w:val="24"/>
          <w:szCs w:val="24"/>
        </w:rPr>
        <w:t>o kterých se dozví od zadavatele v souvislosti s plněním smlouvy (se zhotovením služby).</w:t>
      </w:r>
    </w:p>
    <w:p w:rsidR="009206B0" w:rsidRPr="009206B0"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Zadavatel má právo odmítnout všechny předložené nabídky a neuzavřít smlouvu se žádným z uchazečů. Žádný z uchazečů nemá ani v tomto případě nárok na náhradu nákladů spojených s vypracováním a podáním nabídky.</w:t>
      </w:r>
    </w:p>
    <w:p w:rsidR="00AD28DD" w:rsidRPr="00AD28DD" w:rsidRDefault="00AD28DD" w:rsidP="003E255F">
      <w:pPr>
        <w:numPr>
          <w:ilvl w:val="0"/>
          <w:numId w:val="7"/>
        </w:numPr>
        <w:spacing w:after="0" w:line="240" w:lineRule="auto"/>
        <w:jc w:val="both"/>
        <w:rPr>
          <w:rFonts w:ascii="Times New Roman" w:hAnsi="Times New Roman" w:cs="Times New Roman"/>
          <w:sz w:val="24"/>
          <w:szCs w:val="24"/>
        </w:rPr>
      </w:pPr>
      <w:r w:rsidRPr="00AD28DD">
        <w:rPr>
          <w:rFonts w:ascii="Times New Roman" w:hAnsi="Times New Roman" w:cs="Times New Roman"/>
          <w:sz w:val="24"/>
          <w:szCs w:val="24"/>
        </w:rPr>
        <w:t>Zadavatel si vyhrazuje právo zrušit zadávací řízení bez uvedení důvodu až do doby, než bude uzavřena smlouva s vybraným uchazečem.</w:t>
      </w:r>
    </w:p>
    <w:p w:rsidR="00E03EF1" w:rsidRPr="00E03EF1" w:rsidRDefault="00E03EF1" w:rsidP="003E255F">
      <w:pPr>
        <w:numPr>
          <w:ilvl w:val="0"/>
          <w:numId w:val="7"/>
        </w:numPr>
        <w:spacing w:after="0" w:line="240" w:lineRule="auto"/>
        <w:jc w:val="both"/>
        <w:rPr>
          <w:rFonts w:ascii="Times New Roman" w:hAnsi="Times New Roman" w:cs="Times New Roman"/>
          <w:sz w:val="24"/>
          <w:szCs w:val="24"/>
        </w:rPr>
      </w:pPr>
      <w:r w:rsidRPr="00E03EF1">
        <w:rPr>
          <w:rFonts w:ascii="Times New Roman" w:hAnsi="Times New Roman" w:cs="Times New Roman"/>
          <w:sz w:val="24"/>
          <w:szCs w:val="24"/>
        </w:rPr>
        <w:t>Je-li zrušeno zadávací řízení zadavatel je povinen o tom vyrozumět všechny účastníky. Zadavatel je oprávněn si ponechat všechny nabídky, které byly řádně podány a byly otevřeny.</w:t>
      </w:r>
    </w:p>
    <w:p w:rsidR="009206B0" w:rsidRPr="009206B0"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Zadavatel nenese žádnou odpovědnost za škody případně ušlý zisk způso</w:t>
      </w:r>
      <w:r w:rsidR="00C525C7">
        <w:rPr>
          <w:rFonts w:ascii="Times New Roman" w:hAnsi="Times New Roman" w:cs="Times New Roman"/>
          <w:sz w:val="24"/>
          <w:szCs w:val="24"/>
        </w:rPr>
        <w:t xml:space="preserve">bený zrušením zadávacího řízení a nebude uchazečům hradit žádné náklady spojené s účastí na veřejné zakázce. Zadavatel nebude zvát uchazeče k otevírání obálek s nabídkami. </w:t>
      </w:r>
    </w:p>
    <w:p w:rsidR="009206B0" w:rsidRPr="009206B0" w:rsidRDefault="009206B0" w:rsidP="003E255F">
      <w:pPr>
        <w:numPr>
          <w:ilvl w:val="0"/>
          <w:numId w:val="7"/>
        </w:num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Vybraný uchazeč se zavazuje vykonat veškerou součinnost při finanční kontrole osobám oprávněným k výkonu kontroly projektu, z něhož je zakázka hrazena, dle zákona č. 320/2001 Sb., o finanční kontrole a dle zákona č. 563/1991 Sb., o účetnictví a dle zákona č. 235/2004, o dani</w:t>
      </w:r>
      <w:r w:rsidR="00147895">
        <w:rPr>
          <w:rFonts w:ascii="Times New Roman" w:hAnsi="Times New Roman" w:cs="Times New Roman"/>
          <w:sz w:val="24"/>
          <w:szCs w:val="24"/>
        </w:rPr>
        <w:t xml:space="preserve"> </w:t>
      </w:r>
      <w:r w:rsidRPr="009206B0">
        <w:rPr>
          <w:rFonts w:ascii="Times New Roman" w:hAnsi="Times New Roman" w:cs="Times New Roman"/>
          <w:sz w:val="24"/>
          <w:szCs w:val="24"/>
        </w:rPr>
        <w:t>z přidané hodnoty.</w:t>
      </w:r>
    </w:p>
    <w:p w:rsidR="00147895" w:rsidRPr="00147895" w:rsidRDefault="00147895" w:rsidP="003E255F">
      <w:pPr>
        <w:pStyle w:val="Odstavecseseznamem"/>
        <w:numPr>
          <w:ilvl w:val="0"/>
          <w:numId w:val="7"/>
        </w:numPr>
        <w:spacing w:after="0" w:line="240" w:lineRule="auto"/>
        <w:jc w:val="both"/>
        <w:rPr>
          <w:rFonts w:ascii="Times New Roman" w:hAnsi="Times New Roman" w:cs="Times New Roman"/>
          <w:sz w:val="24"/>
          <w:szCs w:val="24"/>
        </w:rPr>
      </w:pPr>
      <w:r w:rsidRPr="00147895">
        <w:rPr>
          <w:rFonts w:ascii="Times New Roman" w:hAnsi="Times New Roman" w:cs="Times New Roman"/>
          <w:sz w:val="24"/>
          <w:szCs w:val="24"/>
        </w:rPr>
        <w:t>Uchazeč bude při zpracování nabídky postupovat dle Manuálu vizuální identity OP VK (tj. loga Evropského sociálního fondu, EU, MŠMT</w:t>
      </w:r>
      <w:r w:rsidR="00BB1B09">
        <w:rPr>
          <w:rFonts w:ascii="Times New Roman" w:hAnsi="Times New Roman" w:cs="Times New Roman"/>
          <w:sz w:val="24"/>
          <w:szCs w:val="24"/>
        </w:rPr>
        <w:t xml:space="preserve">, </w:t>
      </w:r>
      <w:r w:rsidRPr="00147895">
        <w:rPr>
          <w:rFonts w:ascii="Times New Roman" w:hAnsi="Times New Roman" w:cs="Times New Roman"/>
          <w:sz w:val="24"/>
          <w:szCs w:val="24"/>
        </w:rPr>
        <w:t xml:space="preserve">OP VK </w:t>
      </w:r>
      <w:r w:rsidR="00BB1B09">
        <w:rPr>
          <w:rFonts w:ascii="Times New Roman" w:hAnsi="Times New Roman" w:cs="Times New Roman"/>
          <w:sz w:val="24"/>
          <w:szCs w:val="24"/>
        </w:rPr>
        <w:t xml:space="preserve">a </w:t>
      </w:r>
      <w:r w:rsidR="003A50C2">
        <w:rPr>
          <w:rFonts w:ascii="Times New Roman" w:hAnsi="Times New Roman" w:cs="Times New Roman"/>
          <w:sz w:val="24"/>
          <w:szCs w:val="24"/>
        </w:rPr>
        <w:t>Ústeckého kraje</w:t>
      </w:r>
      <w:r w:rsidR="00BB1B09">
        <w:rPr>
          <w:rFonts w:ascii="Times New Roman" w:hAnsi="Times New Roman" w:cs="Times New Roman"/>
          <w:sz w:val="24"/>
          <w:szCs w:val="24"/>
        </w:rPr>
        <w:t xml:space="preserve"> </w:t>
      </w:r>
      <w:r w:rsidRPr="00147895">
        <w:rPr>
          <w:rFonts w:ascii="Times New Roman" w:hAnsi="Times New Roman" w:cs="Times New Roman"/>
          <w:sz w:val="24"/>
          <w:szCs w:val="24"/>
        </w:rPr>
        <w:t>včetně prohlášení „</w:t>
      </w:r>
      <w:r w:rsidR="00186F7C">
        <w:rPr>
          <w:rFonts w:ascii="Times New Roman" w:hAnsi="Times New Roman" w:cs="Times New Roman"/>
          <w:sz w:val="24"/>
          <w:szCs w:val="24"/>
        </w:rPr>
        <w:t>Investice do rozvoje vzdělávání</w:t>
      </w:r>
      <w:r w:rsidRPr="00147895">
        <w:rPr>
          <w:rFonts w:ascii="Times New Roman" w:hAnsi="Times New Roman" w:cs="Times New Roman"/>
          <w:sz w:val="24"/>
          <w:szCs w:val="24"/>
        </w:rPr>
        <w:t>“) – verze říjen 2009.</w:t>
      </w:r>
    </w:p>
    <w:p w:rsidR="00E37DD1" w:rsidRPr="000944AE" w:rsidRDefault="00927A5A" w:rsidP="00B86212">
      <w:pPr>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5C55A0">
        <w:rPr>
          <w:rFonts w:ascii="Times New Roman" w:hAnsi="Times New Roman" w:cs="Times New Roman"/>
          <w:sz w:val="24"/>
          <w:szCs w:val="24"/>
        </w:rPr>
        <w:t xml:space="preserve">ybraný uchazeč </w:t>
      </w:r>
      <w:r w:rsidR="009206B0" w:rsidRPr="000944AE">
        <w:rPr>
          <w:rFonts w:ascii="Times New Roman" w:hAnsi="Times New Roman" w:cs="Times New Roman"/>
          <w:sz w:val="24"/>
          <w:szCs w:val="24"/>
        </w:rPr>
        <w:t xml:space="preserve">je povinen uchovávat veškerou dokumentaci vzniklou </w:t>
      </w:r>
      <w:r w:rsidR="005C55A0">
        <w:rPr>
          <w:rFonts w:ascii="Times New Roman" w:hAnsi="Times New Roman" w:cs="Times New Roman"/>
          <w:sz w:val="24"/>
          <w:szCs w:val="24"/>
        </w:rPr>
        <w:br/>
      </w:r>
      <w:r w:rsidR="009206B0" w:rsidRPr="000944AE">
        <w:rPr>
          <w:rFonts w:ascii="Times New Roman" w:hAnsi="Times New Roman" w:cs="Times New Roman"/>
          <w:sz w:val="24"/>
          <w:szCs w:val="24"/>
        </w:rPr>
        <w:t xml:space="preserve">v souvislosti se zadáváním zakázky a záznamy o elektronických úkonech související </w:t>
      </w:r>
      <w:r w:rsidR="005C55A0">
        <w:rPr>
          <w:rFonts w:ascii="Times New Roman" w:hAnsi="Times New Roman" w:cs="Times New Roman"/>
          <w:sz w:val="24"/>
          <w:szCs w:val="24"/>
        </w:rPr>
        <w:br/>
      </w:r>
      <w:r w:rsidR="009206B0" w:rsidRPr="000944AE">
        <w:rPr>
          <w:rFonts w:ascii="Times New Roman" w:hAnsi="Times New Roman" w:cs="Times New Roman"/>
          <w:sz w:val="24"/>
          <w:szCs w:val="24"/>
        </w:rPr>
        <w:t xml:space="preserve">s realizací zakázky </w:t>
      </w:r>
      <w:r w:rsidR="00E37DD1" w:rsidRPr="000944AE">
        <w:rPr>
          <w:rFonts w:ascii="Times New Roman" w:hAnsi="Times New Roman" w:cs="Times New Roman"/>
          <w:sz w:val="24"/>
          <w:szCs w:val="24"/>
        </w:rPr>
        <w:t>do roku 2025</w:t>
      </w:r>
      <w:r w:rsidR="00B86212">
        <w:rPr>
          <w:rFonts w:ascii="Times New Roman" w:hAnsi="Times New Roman" w:cs="Times New Roman"/>
          <w:sz w:val="24"/>
          <w:szCs w:val="24"/>
        </w:rPr>
        <w:t xml:space="preserve">, </w:t>
      </w:r>
      <w:r w:rsidR="00B86212" w:rsidRPr="00B86212">
        <w:rPr>
          <w:rFonts w:ascii="Times New Roman" w:hAnsi="Times New Roman" w:cs="Times New Roman"/>
          <w:sz w:val="24"/>
          <w:szCs w:val="24"/>
        </w:rPr>
        <w:t>pokud český právní systém nestanovuje lhůtu delší.</w:t>
      </w:r>
      <w:r w:rsidR="000944AE" w:rsidRPr="000944AE">
        <w:rPr>
          <w:rFonts w:ascii="Times New Roman" w:hAnsi="Times New Roman" w:cs="Times New Roman"/>
          <w:sz w:val="24"/>
          <w:szCs w:val="24"/>
        </w:rPr>
        <w:t xml:space="preserve"> Dokumenty a účetní doklady budou uchovány způsobem uvedeným v zákoně </w:t>
      </w:r>
      <w:r w:rsidR="00C21C41">
        <w:rPr>
          <w:rFonts w:ascii="Times New Roman" w:hAnsi="Times New Roman" w:cs="Times New Roman"/>
          <w:sz w:val="24"/>
          <w:szCs w:val="24"/>
        </w:rPr>
        <w:br/>
      </w:r>
      <w:r w:rsidR="000944AE" w:rsidRPr="000944AE">
        <w:rPr>
          <w:rFonts w:ascii="Times New Roman" w:hAnsi="Times New Roman" w:cs="Times New Roman"/>
          <w:sz w:val="24"/>
          <w:szCs w:val="24"/>
        </w:rPr>
        <w:t>č. 563/1991 Sb., o účetnictví, ve znění pozdějších předpisů a v zákoně č. 499/2004 Sb., o archivnictví a spisové službě a o změně některých zákonů, ve znění pozdějších předpisů, a v souladu s dalšími platnými právními předpisy ČR.</w:t>
      </w:r>
    </w:p>
    <w:p w:rsidR="00E37DD1" w:rsidRPr="000944AE" w:rsidRDefault="00E37DD1" w:rsidP="000944AE">
      <w:pPr>
        <w:autoSpaceDE w:val="0"/>
        <w:autoSpaceDN w:val="0"/>
        <w:adjustRightInd w:val="0"/>
        <w:spacing w:after="0" w:line="240" w:lineRule="auto"/>
        <w:ind w:left="360"/>
        <w:jc w:val="both"/>
        <w:rPr>
          <w:rFonts w:ascii="Times New Roman" w:hAnsi="Times New Roman" w:cs="Times New Roman"/>
          <w:sz w:val="24"/>
          <w:szCs w:val="24"/>
        </w:rPr>
      </w:pPr>
    </w:p>
    <w:p w:rsidR="009206B0" w:rsidRPr="009206B0" w:rsidRDefault="009206B0" w:rsidP="009206B0">
      <w:pPr>
        <w:spacing w:after="0" w:line="240" w:lineRule="auto"/>
        <w:jc w:val="both"/>
        <w:rPr>
          <w:rFonts w:ascii="Times New Roman" w:hAnsi="Times New Roman" w:cs="Times New Roman"/>
          <w:sz w:val="24"/>
          <w:szCs w:val="24"/>
        </w:rPr>
      </w:pPr>
      <w:r w:rsidRPr="009206B0">
        <w:rPr>
          <w:rFonts w:ascii="Times New Roman" w:hAnsi="Times New Roman" w:cs="Times New Roman"/>
          <w:sz w:val="24"/>
          <w:szCs w:val="24"/>
        </w:rPr>
        <w:t xml:space="preserve">V Mostě </w:t>
      </w:r>
      <w:r w:rsidRPr="00F70B8B">
        <w:rPr>
          <w:rFonts w:ascii="Times New Roman" w:hAnsi="Times New Roman" w:cs="Times New Roman"/>
          <w:sz w:val="24"/>
          <w:szCs w:val="24"/>
        </w:rPr>
        <w:t xml:space="preserve">dne </w:t>
      </w:r>
      <w:r w:rsidR="005A1E27">
        <w:rPr>
          <w:rFonts w:ascii="Times New Roman" w:hAnsi="Times New Roman" w:cs="Times New Roman"/>
          <w:sz w:val="24"/>
          <w:szCs w:val="24"/>
        </w:rPr>
        <w:t>09. 05. 2013</w:t>
      </w:r>
    </w:p>
    <w:p w:rsidR="001A77F5" w:rsidRDefault="001A77F5" w:rsidP="009206B0">
      <w:pPr>
        <w:spacing w:after="0" w:line="240" w:lineRule="auto"/>
        <w:ind w:left="5664" w:firstLine="708"/>
        <w:jc w:val="both"/>
        <w:rPr>
          <w:rFonts w:ascii="Times New Roman" w:hAnsi="Times New Roman" w:cs="Times New Roman"/>
          <w:sz w:val="24"/>
          <w:szCs w:val="24"/>
        </w:rPr>
      </w:pPr>
    </w:p>
    <w:p w:rsidR="001A77F5" w:rsidRDefault="001A77F5" w:rsidP="009206B0">
      <w:pPr>
        <w:spacing w:after="0" w:line="240" w:lineRule="auto"/>
        <w:ind w:left="5664" w:firstLine="708"/>
        <w:jc w:val="both"/>
        <w:rPr>
          <w:rFonts w:ascii="Times New Roman" w:hAnsi="Times New Roman" w:cs="Times New Roman"/>
          <w:sz w:val="24"/>
          <w:szCs w:val="24"/>
        </w:rPr>
      </w:pPr>
    </w:p>
    <w:p w:rsidR="001A77F5" w:rsidRDefault="001A77F5" w:rsidP="009206B0">
      <w:pPr>
        <w:spacing w:after="0" w:line="240" w:lineRule="auto"/>
        <w:ind w:left="5664" w:firstLine="708"/>
        <w:jc w:val="both"/>
        <w:rPr>
          <w:rFonts w:ascii="Times New Roman" w:hAnsi="Times New Roman" w:cs="Times New Roman"/>
          <w:sz w:val="24"/>
          <w:szCs w:val="24"/>
        </w:rPr>
      </w:pPr>
    </w:p>
    <w:p w:rsidR="009206B0" w:rsidRDefault="001274B1" w:rsidP="001A77F5">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67E75">
        <w:rPr>
          <w:rFonts w:ascii="Times New Roman" w:hAnsi="Times New Roman" w:cs="Times New Roman"/>
          <w:sz w:val="24"/>
          <w:szCs w:val="24"/>
        </w:rPr>
        <w:t xml:space="preserve"> </w:t>
      </w:r>
      <w:r w:rsidR="001A77F5">
        <w:rPr>
          <w:rFonts w:ascii="Times New Roman" w:hAnsi="Times New Roman" w:cs="Times New Roman"/>
          <w:sz w:val="24"/>
          <w:szCs w:val="24"/>
        </w:rPr>
        <w:t xml:space="preserve">     </w:t>
      </w:r>
      <w:r w:rsidR="000914FB">
        <w:rPr>
          <w:rFonts w:ascii="Times New Roman" w:hAnsi="Times New Roman" w:cs="Times New Roman"/>
          <w:sz w:val="24"/>
          <w:szCs w:val="24"/>
        </w:rPr>
        <w:t>Věra Ďuráková</w:t>
      </w:r>
    </w:p>
    <w:p w:rsidR="0001726A" w:rsidRDefault="000914FB" w:rsidP="000914FB">
      <w:pPr>
        <w:spacing w:after="0" w:line="240" w:lineRule="auto"/>
        <w:ind w:left="6372"/>
        <w:jc w:val="both"/>
        <w:rPr>
          <w:rFonts w:ascii="Times New Roman" w:hAnsi="Times New Roman" w:cs="Times New Roman"/>
          <w:sz w:val="24"/>
          <w:szCs w:val="24"/>
          <w:u w:val="single"/>
        </w:rPr>
      </w:pPr>
      <w:r>
        <w:rPr>
          <w:rFonts w:ascii="Times New Roman" w:hAnsi="Times New Roman" w:cs="Times New Roman"/>
          <w:sz w:val="24"/>
          <w:szCs w:val="24"/>
        </w:rPr>
        <w:t xml:space="preserve">  jednatelka společnosti</w:t>
      </w:r>
    </w:p>
    <w:p w:rsidR="001A77F5" w:rsidRDefault="001A77F5" w:rsidP="00DD0492">
      <w:pPr>
        <w:spacing w:after="0" w:line="240" w:lineRule="auto"/>
        <w:jc w:val="both"/>
        <w:rPr>
          <w:rFonts w:ascii="Times New Roman" w:hAnsi="Times New Roman" w:cs="Times New Roman"/>
          <w:sz w:val="24"/>
          <w:szCs w:val="24"/>
          <w:u w:val="single"/>
        </w:rPr>
      </w:pPr>
    </w:p>
    <w:p w:rsidR="00DD0492" w:rsidRDefault="00DD0492" w:rsidP="00DD0492">
      <w:pPr>
        <w:spacing w:after="0" w:line="240" w:lineRule="auto"/>
        <w:jc w:val="both"/>
        <w:rPr>
          <w:rFonts w:ascii="Times New Roman" w:hAnsi="Times New Roman" w:cs="Times New Roman"/>
          <w:sz w:val="24"/>
          <w:szCs w:val="24"/>
          <w:u w:val="single"/>
        </w:rPr>
      </w:pPr>
      <w:r w:rsidRPr="00DD0492">
        <w:rPr>
          <w:rFonts w:ascii="Times New Roman" w:hAnsi="Times New Roman" w:cs="Times New Roman"/>
          <w:sz w:val="24"/>
          <w:szCs w:val="24"/>
          <w:u w:val="single"/>
        </w:rPr>
        <w:t>Příloha:</w:t>
      </w:r>
    </w:p>
    <w:p w:rsidR="00897BA1" w:rsidRPr="00DD0492" w:rsidRDefault="00897BA1" w:rsidP="00DD0492">
      <w:pPr>
        <w:spacing w:after="0" w:line="240" w:lineRule="auto"/>
        <w:jc w:val="both"/>
        <w:rPr>
          <w:rFonts w:ascii="Times New Roman" w:hAnsi="Times New Roman" w:cs="Times New Roman"/>
          <w:sz w:val="24"/>
          <w:szCs w:val="24"/>
          <w:u w:val="single"/>
        </w:rPr>
      </w:pPr>
    </w:p>
    <w:p w:rsidR="00DD0492" w:rsidRPr="00DD0492" w:rsidRDefault="00DD0492" w:rsidP="003E255F">
      <w:pPr>
        <w:numPr>
          <w:ilvl w:val="0"/>
          <w:numId w:val="3"/>
        </w:numPr>
        <w:spacing w:after="0" w:line="360" w:lineRule="auto"/>
        <w:jc w:val="both"/>
        <w:rPr>
          <w:rFonts w:ascii="Times New Roman" w:hAnsi="Times New Roman" w:cs="Times New Roman"/>
          <w:sz w:val="24"/>
          <w:szCs w:val="24"/>
        </w:rPr>
      </w:pPr>
      <w:r w:rsidRPr="00DD0492">
        <w:rPr>
          <w:rFonts w:ascii="Times New Roman" w:hAnsi="Times New Roman" w:cs="Times New Roman"/>
          <w:sz w:val="24"/>
          <w:szCs w:val="24"/>
        </w:rPr>
        <w:t xml:space="preserve">Čestné prohlášení </w:t>
      </w:r>
      <w:r w:rsidR="0001726A">
        <w:rPr>
          <w:rFonts w:ascii="Times New Roman" w:hAnsi="Times New Roman" w:cs="Times New Roman"/>
          <w:sz w:val="24"/>
          <w:szCs w:val="24"/>
        </w:rPr>
        <w:t xml:space="preserve">dodavatele </w:t>
      </w:r>
      <w:r w:rsidRPr="00DD0492">
        <w:rPr>
          <w:rFonts w:ascii="Times New Roman" w:hAnsi="Times New Roman" w:cs="Times New Roman"/>
          <w:sz w:val="24"/>
          <w:szCs w:val="24"/>
        </w:rPr>
        <w:t xml:space="preserve">– základní kvalifikační předpoklady </w:t>
      </w:r>
    </w:p>
    <w:p w:rsidR="005D6B54" w:rsidRPr="00B64C9C" w:rsidRDefault="005D6B54" w:rsidP="005D6B54">
      <w:pPr>
        <w:pStyle w:val="Nadpis1"/>
        <w:rPr>
          <w:rFonts w:ascii="Times New Roman" w:hAnsi="Times New Roman" w:cs="Times New Roman"/>
          <w:color w:val="auto"/>
          <w:sz w:val="24"/>
          <w:szCs w:val="24"/>
        </w:rPr>
      </w:pPr>
      <w:r w:rsidRPr="00B64C9C">
        <w:rPr>
          <w:rFonts w:ascii="Times New Roman" w:hAnsi="Times New Roman" w:cs="Times New Roman"/>
          <w:color w:val="auto"/>
          <w:sz w:val="24"/>
          <w:szCs w:val="24"/>
        </w:rPr>
        <w:lastRenderedPageBreak/>
        <w:t xml:space="preserve">Příloha č. 1 – Čestné prohlášení dodavatele – základní kvalifikační předpoklady </w:t>
      </w:r>
    </w:p>
    <w:p w:rsidR="005D6B54" w:rsidRPr="00B64C9C" w:rsidRDefault="005D6B54" w:rsidP="005D6B54">
      <w:pPr>
        <w:tabs>
          <w:tab w:val="left" w:pos="567"/>
          <w:tab w:val="left" w:pos="1134"/>
          <w:tab w:val="right" w:leader="dot" w:pos="8222"/>
        </w:tabs>
        <w:spacing w:after="0" w:line="280" w:lineRule="atLeast"/>
        <w:ind w:left="567" w:hanging="567"/>
        <w:jc w:val="center"/>
        <w:rPr>
          <w:rFonts w:ascii="Times New Roman" w:eastAsia="Times New Roman" w:hAnsi="Times New Roman" w:cs="Times New Roman"/>
          <w:b/>
          <w:sz w:val="24"/>
          <w:szCs w:val="24"/>
        </w:rPr>
      </w:pPr>
    </w:p>
    <w:p w:rsidR="005D6B54" w:rsidRPr="0000001D" w:rsidRDefault="005D6B54" w:rsidP="005D6B54">
      <w:pPr>
        <w:tabs>
          <w:tab w:val="left" w:pos="567"/>
          <w:tab w:val="left" w:pos="1134"/>
          <w:tab w:val="right" w:leader="dot" w:pos="8222"/>
        </w:tabs>
        <w:spacing w:after="0" w:line="280" w:lineRule="atLeast"/>
        <w:ind w:left="567" w:hanging="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ČESTNÉ </w:t>
      </w:r>
      <w:r w:rsidRPr="0000001D">
        <w:rPr>
          <w:rFonts w:ascii="Times New Roman" w:eastAsia="Times New Roman" w:hAnsi="Times New Roman" w:cs="Times New Roman"/>
          <w:b/>
          <w:color w:val="000000"/>
          <w:sz w:val="24"/>
          <w:szCs w:val="24"/>
        </w:rPr>
        <w:t>PROHLÁŠENÍ DODAVATELE</w:t>
      </w:r>
    </w:p>
    <w:p w:rsidR="0053086E" w:rsidRDefault="0053086E" w:rsidP="0000001D">
      <w:pPr>
        <w:tabs>
          <w:tab w:val="left" w:pos="1134"/>
        </w:tabs>
        <w:spacing w:after="0" w:line="280" w:lineRule="atLeast"/>
        <w:jc w:val="both"/>
        <w:rPr>
          <w:rFonts w:ascii="Times New Roman" w:eastAsia="Times New Roman" w:hAnsi="Times New Roman" w:cs="Times New Roman"/>
          <w:sz w:val="20"/>
          <w:szCs w:val="20"/>
        </w:rPr>
      </w:pPr>
    </w:p>
    <w:p w:rsidR="005D6B54" w:rsidRDefault="005D6B54" w:rsidP="0053086E">
      <w:pPr>
        <w:tabs>
          <w:tab w:val="left" w:pos="1134"/>
        </w:tabs>
        <w:spacing w:after="0" w:line="280" w:lineRule="atLeast"/>
        <w:jc w:val="both"/>
        <w:rPr>
          <w:rFonts w:ascii="Times New Roman" w:hAnsi="Times New Roman" w:cs="Times New Roman"/>
          <w:sz w:val="20"/>
          <w:szCs w:val="20"/>
        </w:rPr>
      </w:pPr>
    </w:p>
    <w:p w:rsidR="005D6B54" w:rsidRPr="00793499" w:rsidRDefault="005D6B54" w:rsidP="0053086E">
      <w:pPr>
        <w:tabs>
          <w:tab w:val="left" w:pos="1134"/>
        </w:tabs>
        <w:spacing w:after="0" w:line="280" w:lineRule="atLeast"/>
        <w:jc w:val="both"/>
        <w:rPr>
          <w:rFonts w:ascii="Times New Roman" w:hAnsi="Times New Roman" w:cs="Times New Roman"/>
          <w:sz w:val="24"/>
          <w:szCs w:val="24"/>
        </w:rPr>
      </w:pPr>
    </w:p>
    <w:p w:rsidR="0053086E" w:rsidRPr="00793499" w:rsidRDefault="0053086E" w:rsidP="0053086E">
      <w:pPr>
        <w:tabs>
          <w:tab w:val="left" w:pos="1134"/>
        </w:tabs>
        <w:spacing w:after="0" w:line="280" w:lineRule="atLeast"/>
        <w:jc w:val="both"/>
        <w:rPr>
          <w:rFonts w:ascii="Times New Roman" w:hAnsi="Times New Roman" w:cs="Times New Roman"/>
          <w:b/>
          <w:sz w:val="24"/>
          <w:szCs w:val="24"/>
        </w:rPr>
      </w:pPr>
      <w:r w:rsidRPr="00793499">
        <w:rPr>
          <w:rFonts w:ascii="Times New Roman" w:hAnsi="Times New Roman" w:cs="Times New Roman"/>
          <w:sz w:val="24"/>
          <w:szCs w:val="24"/>
        </w:rPr>
        <w:t>Název veřejné zakázky:</w:t>
      </w:r>
      <w:r w:rsidR="00793499">
        <w:rPr>
          <w:rFonts w:ascii="Times New Roman" w:hAnsi="Times New Roman" w:cs="Times New Roman"/>
          <w:sz w:val="24"/>
          <w:szCs w:val="24"/>
        </w:rPr>
        <w:t xml:space="preserve"> </w:t>
      </w:r>
      <w:r w:rsidR="00793499" w:rsidRPr="00793499">
        <w:rPr>
          <w:rFonts w:ascii="Times New Roman" w:hAnsi="Times New Roman" w:cs="Times New Roman"/>
          <w:b/>
          <w:sz w:val="24"/>
          <w:szCs w:val="24"/>
        </w:rPr>
        <w:t xml:space="preserve">Nabídka </w:t>
      </w:r>
      <w:r w:rsidR="000914FB">
        <w:rPr>
          <w:rFonts w:ascii="Times New Roman" w:hAnsi="Times New Roman" w:cs="Times New Roman"/>
          <w:b/>
          <w:sz w:val="24"/>
          <w:szCs w:val="24"/>
        </w:rPr>
        <w:t>RO-KA-PO</w:t>
      </w:r>
      <w:r w:rsidR="00793499" w:rsidRPr="00793499">
        <w:rPr>
          <w:rFonts w:ascii="Times New Roman" w:hAnsi="Times New Roman" w:cs="Times New Roman"/>
          <w:b/>
          <w:sz w:val="24"/>
          <w:szCs w:val="24"/>
        </w:rPr>
        <w:t xml:space="preserve"> –  0</w:t>
      </w:r>
      <w:r w:rsidR="00B64C9C">
        <w:rPr>
          <w:rFonts w:ascii="Times New Roman" w:hAnsi="Times New Roman" w:cs="Times New Roman"/>
          <w:b/>
          <w:sz w:val="24"/>
          <w:szCs w:val="24"/>
        </w:rPr>
        <w:t>4</w:t>
      </w:r>
      <w:r w:rsidR="00793499" w:rsidRPr="00793499">
        <w:rPr>
          <w:rFonts w:ascii="Times New Roman" w:hAnsi="Times New Roman" w:cs="Times New Roman"/>
          <w:b/>
          <w:sz w:val="24"/>
          <w:szCs w:val="24"/>
        </w:rPr>
        <w:t>/2013</w:t>
      </w:r>
    </w:p>
    <w:p w:rsidR="0053086E" w:rsidRPr="00793499" w:rsidRDefault="0053086E" w:rsidP="0053086E">
      <w:pPr>
        <w:tabs>
          <w:tab w:val="left" w:pos="1134"/>
        </w:tabs>
        <w:spacing w:after="0" w:line="280" w:lineRule="atLeast"/>
        <w:jc w:val="both"/>
        <w:rPr>
          <w:rFonts w:ascii="Times New Roman" w:hAnsi="Times New Roman" w:cs="Times New Roman"/>
          <w:b/>
          <w:sz w:val="24"/>
          <w:szCs w:val="24"/>
        </w:rPr>
      </w:pP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p>
    <w:p w:rsidR="0053086E" w:rsidRPr="00793499" w:rsidRDefault="0053086E" w:rsidP="0053086E">
      <w:pPr>
        <w:tabs>
          <w:tab w:val="left" w:pos="1134"/>
        </w:tabs>
        <w:spacing w:after="0" w:line="280" w:lineRule="atLeast"/>
        <w:jc w:val="both"/>
        <w:rPr>
          <w:rFonts w:ascii="Times New Roman" w:hAnsi="Times New Roman" w:cs="Times New Roman"/>
          <w:b/>
          <w:sz w:val="24"/>
          <w:szCs w:val="24"/>
        </w:rPr>
      </w:pPr>
      <w:r w:rsidRPr="00793499">
        <w:rPr>
          <w:rFonts w:ascii="Times New Roman" w:hAnsi="Times New Roman" w:cs="Times New Roman"/>
          <w:b/>
          <w:sz w:val="24"/>
          <w:szCs w:val="24"/>
        </w:rPr>
        <w:t>Identifikační údaje zadavatele</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Název:</w:t>
      </w:r>
      <w:r w:rsidRPr="00793499">
        <w:rPr>
          <w:rFonts w:ascii="Times New Roman" w:hAnsi="Times New Roman" w:cs="Times New Roman"/>
          <w:sz w:val="24"/>
          <w:szCs w:val="24"/>
        </w:rPr>
        <w:tab/>
      </w:r>
      <w:r w:rsidR="000914FB">
        <w:rPr>
          <w:rFonts w:ascii="Times New Roman" w:hAnsi="Times New Roman" w:cs="Times New Roman"/>
          <w:sz w:val="24"/>
          <w:szCs w:val="24"/>
        </w:rPr>
        <w:t>HOPES s.r.o.</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IČO:</w:t>
      </w:r>
      <w:r w:rsidRPr="00793499">
        <w:rPr>
          <w:rFonts w:ascii="Times New Roman" w:hAnsi="Times New Roman" w:cs="Times New Roman"/>
          <w:sz w:val="24"/>
          <w:szCs w:val="24"/>
        </w:rPr>
        <w:tab/>
      </w:r>
      <w:r w:rsidR="000914FB">
        <w:rPr>
          <w:rFonts w:ascii="Times New Roman" w:hAnsi="Times New Roman" w:cs="Times New Roman"/>
          <w:sz w:val="24"/>
          <w:szCs w:val="24"/>
        </w:rPr>
        <w:t>287 17 520</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Sídlo:</w:t>
      </w:r>
      <w:r w:rsidRPr="00793499">
        <w:rPr>
          <w:rFonts w:ascii="Times New Roman" w:hAnsi="Times New Roman" w:cs="Times New Roman"/>
          <w:sz w:val="24"/>
          <w:szCs w:val="24"/>
        </w:rPr>
        <w:tab/>
      </w:r>
      <w:r w:rsidR="00793499">
        <w:rPr>
          <w:rFonts w:ascii="Times New Roman" w:hAnsi="Times New Roman" w:cs="Times New Roman"/>
          <w:sz w:val="24"/>
          <w:szCs w:val="24"/>
        </w:rPr>
        <w:t>Báňská 287, 434 01 Most</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p>
    <w:p w:rsidR="0053086E" w:rsidRPr="00793499" w:rsidRDefault="0053086E" w:rsidP="0053086E">
      <w:pPr>
        <w:tabs>
          <w:tab w:val="left" w:pos="1134"/>
        </w:tabs>
        <w:spacing w:after="0" w:line="280" w:lineRule="atLeast"/>
        <w:jc w:val="both"/>
        <w:rPr>
          <w:rFonts w:ascii="Times New Roman" w:hAnsi="Times New Roman" w:cs="Times New Roman"/>
          <w:b/>
          <w:sz w:val="24"/>
          <w:szCs w:val="24"/>
        </w:rPr>
      </w:pPr>
      <w:r w:rsidRPr="00793499">
        <w:rPr>
          <w:rFonts w:ascii="Times New Roman" w:hAnsi="Times New Roman" w:cs="Times New Roman"/>
          <w:b/>
          <w:sz w:val="24"/>
          <w:szCs w:val="24"/>
        </w:rPr>
        <w:t>Identifikační údaje dodavatele</w:t>
      </w:r>
    </w:p>
    <w:p w:rsid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Obchodní firma/název:</w:t>
      </w:r>
      <w:r w:rsidRPr="00793499">
        <w:rPr>
          <w:rFonts w:ascii="Times New Roman" w:hAnsi="Times New Roman" w:cs="Times New Roman"/>
          <w:sz w:val="24"/>
          <w:szCs w:val="24"/>
        </w:rPr>
        <w:tab/>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IČO:</w:t>
      </w:r>
      <w:r w:rsidRPr="00793499">
        <w:rPr>
          <w:rFonts w:ascii="Times New Roman" w:hAnsi="Times New Roman" w:cs="Times New Roman"/>
          <w:sz w:val="24"/>
          <w:szCs w:val="24"/>
        </w:rPr>
        <w:tab/>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Sídlo:</w:t>
      </w:r>
      <w:r w:rsidRPr="00793499">
        <w:rPr>
          <w:rFonts w:ascii="Times New Roman" w:hAnsi="Times New Roman" w:cs="Times New Roman"/>
          <w:sz w:val="24"/>
          <w:szCs w:val="24"/>
        </w:rPr>
        <w:tab/>
      </w:r>
    </w:p>
    <w:p w:rsid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Osoba oprávněná za uchazeče jednat:</w:t>
      </w:r>
      <w:r w:rsidRPr="00793499">
        <w:rPr>
          <w:rFonts w:ascii="Times New Roman" w:hAnsi="Times New Roman" w:cs="Times New Roman"/>
          <w:sz w:val="24"/>
          <w:szCs w:val="24"/>
        </w:rPr>
        <w:tab/>
      </w:r>
    </w:p>
    <w:p w:rsid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Kontaktní osoba:</w:t>
      </w:r>
      <w:r w:rsidRPr="00793499">
        <w:rPr>
          <w:rFonts w:ascii="Times New Roman" w:hAnsi="Times New Roman" w:cs="Times New Roman"/>
          <w:sz w:val="24"/>
          <w:szCs w:val="24"/>
        </w:rPr>
        <w:tab/>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telefon / fax:</w:t>
      </w:r>
      <w:r w:rsidRPr="00793499">
        <w:rPr>
          <w:rFonts w:ascii="Times New Roman" w:hAnsi="Times New Roman" w:cs="Times New Roman"/>
          <w:sz w:val="24"/>
          <w:szCs w:val="24"/>
        </w:rPr>
        <w:tab/>
      </w:r>
    </w:p>
    <w:p w:rsidR="0053086E"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e-mail:</w:t>
      </w:r>
      <w:r w:rsidRPr="00793499">
        <w:rPr>
          <w:rFonts w:ascii="Times New Roman" w:hAnsi="Times New Roman" w:cs="Times New Roman"/>
          <w:sz w:val="24"/>
          <w:szCs w:val="24"/>
        </w:rPr>
        <w:tab/>
      </w:r>
    </w:p>
    <w:p w:rsidR="00793499" w:rsidRPr="00793499" w:rsidRDefault="00793499" w:rsidP="0053086E">
      <w:pPr>
        <w:tabs>
          <w:tab w:val="left" w:pos="1134"/>
        </w:tabs>
        <w:spacing w:after="0" w:line="280" w:lineRule="atLeast"/>
        <w:jc w:val="both"/>
        <w:rPr>
          <w:rFonts w:ascii="Times New Roman" w:hAnsi="Times New Roman" w:cs="Times New Roman"/>
          <w:sz w:val="24"/>
          <w:szCs w:val="24"/>
        </w:rPr>
      </w:pPr>
    </w:p>
    <w:p w:rsidR="0053086E" w:rsidRPr="00793499" w:rsidRDefault="00793499" w:rsidP="0053086E">
      <w:pPr>
        <w:tabs>
          <w:tab w:val="left" w:pos="1134"/>
        </w:tabs>
        <w:spacing w:after="0" w:line="280" w:lineRule="atLeast"/>
        <w:jc w:val="both"/>
        <w:rPr>
          <w:rFonts w:ascii="Times New Roman" w:hAnsi="Times New Roman" w:cs="Times New Roman"/>
          <w:sz w:val="24"/>
          <w:szCs w:val="24"/>
        </w:rPr>
      </w:pPr>
      <w:r>
        <w:rPr>
          <w:rFonts w:ascii="Times New Roman" w:hAnsi="Times New Roman" w:cs="Times New Roman"/>
          <w:sz w:val="24"/>
          <w:szCs w:val="24"/>
        </w:rPr>
        <w:t xml:space="preserve">Ke </w:t>
      </w:r>
      <w:proofErr w:type="gramStart"/>
      <w:r>
        <w:rPr>
          <w:rFonts w:ascii="Times New Roman" w:hAnsi="Times New Roman" w:cs="Times New Roman"/>
          <w:sz w:val="24"/>
          <w:szCs w:val="24"/>
        </w:rPr>
        <w:t>dni  dd</w:t>
      </w:r>
      <w:proofErr w:type="gramEnd"/>
      <w:r>
        <w:rPr>
          <w:rFonts w:ascii="Times New Roman" w:hAnsi="Times New Roman" w:cs="Times New Roman"/>
          <w:sz w:val="24"/>
          <w:szCs w:val="24"/>
        </w:rPr>
        <w:t xml:space="preserve">. mm. </w:t>
      </w:r>
      <w:proofErr w:type="spellStart"/>
      <w:r>
        <w:rPr>
          <w:rFonts w:ascii="Times New Roman" w:hAnsi="Times New Roman" w:cs="Times New Roman"/>
          <w:sz w:val="24"/>
          <w:szCs w:val="24"/>
        </w:rPr>
        <w:t>rrrr</w:t>
      </w:r>
      <w:proofErr w:type="spellEnd"/>
      <w:r w:rsidR="0053086E" w:rsidRPr="00793499">
        <w:rPr>
          <w:rFonts w:ascii="Times New Roman" w:hAnsi="Times New Roman" w:cs="Times New Roman"/>
          <w:sz w:val="24"/>
          <w:szCs w:val="24"/>
        </w:rPr>
        <w:t xml:space="preserve">  prohlašuji, že dodavatel  </w:t>
      </w:r>
      <w:r>
        <w:rPr>
          <w:rFonts w:ascii="Times New Roman" w:hAnsi="Times New Roman" w:cs="Times New Roman"/>
          <w:sz w:val="24"/>
          <w:szCs w:val="24"/>
        </w:rPr>
        <w:t>………………………………………………...</w:t>
      </w:r>
      <w:r w:rsidR="0053086E" w:rsidRPr="00793499">
        <w:rPr>
          <w:rFonts w:ascii="Times New Roman" w:hAnsi="Times New Roman" w:cs="Times New Roman"/>
          <w:sz w:val="24"/>
          <w:szCs w:val="24"/>
        </w:rPr>
        <w:t xml:space="preserve">                 </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 xml:space="preserve"> </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splňuje základní kvalifikační předpoklady dle § 53 odst. 1 zákona č. 137/2006 Sb., o veřejných zakázkách, ve znění pozdějších předpisů.</w:t>
      </w:r>
    </w:p>
    <w:p w:rsidR="0053086E" w:rsidRPr="00793499" w:rsidRDefault="0053086E" w:rsidP="0053086E">
      <w:pPr>
        <w:tabs>
          <w:tab w:val="left" w:pos="1134"/>
        </w:tabs>
        <w:spacing w:after="0" w:line="280" w:lineRule="atLeast"/>
        <w:jc w:val="both"/>
        <w:rPr>
          <w:rFonts w:ascii="Times New Roman" w:hAnsi="Times New Roman" w:cs="Times New Roman"/>
          <w:sz w:val="24"/>
          <w:szCs w:val="24"/>
        </w:rPr>
      </w:pPr>
      <w:r w:rsidRPr="00793499">
        <w:rPr>
          <w:rFonts w:ascii="Times New Roman" w:hAnsi="Times New Roman" w:cs="Times New Roman"/>
          <w:sz w:val="24"/>
          <w:szCs w:val="24"/>
        </w:rPr>
        <w:t xml:space="preserve"> </w:t>
      </w:r>
    </w:p>
    <w:p w:rsidR="005D6B54" w:rsidRDefault="005D6B54" w:rsidP="0053086E">
      <w:pPr>
        <w:tabs>
          <w:tab w:val="left" w:pos="1134"/>
        </w:tabs>
        <w:spacing w:after="0" w:line="280" w:lineRule="atLeast"/>
        <w:jc w:val="both"/>
        <w:rPr>
          <w:rFonts w:ascii="Times New Roman" w:hAnsi="Times New Roman" w:cs="Times New Roman"/>
          <w:sz w:val="24"/>
          <w:szCs w:val="24"/>
        </w:rPr>
      </w:pPr>
    </w:p>
    <w:p w:rsidR="00793499" w:rsidRDefault="00793499" w:rsidP="0053086E">
      <w:pPr>
        <w:tabs>
          <w:tab w:val="left" w:pos="1134"/>
        </w:tabs>
        <w:spacing w:after="0" w:line="280" w:lineRule="atLeast"/>
        <w:jc w:val="both"/>
        <w:rPr>
          <w:rFonts w:ascii="Times New Roman" w:hAnsi="Times New Roman" w:cs="Times New Roman"/>
          <w:sz w:val="24"/>
          <w:szCs w:val="24"/>
        </w:rPr>
      </w:pPr>
    </w:p>
    <w:p w:rsidR="00793499" w:rsidRPr="00793499" w:rsidRDefault="00793499" w:rsidP="0053086E">
      <w:pPr>
        <w:tabs>
          <w:tab w:val="left" w:pos="1134"/>
        </w:tabs>
        <w:spacing w:after="0" w:line="280" w:lineRule="atLeast"/>
        <w:jc w:val="both"/>
        <w:rPr>
          <w:rFonts w:ascii="Times New Roman" w:hAnsi="Times New Roman" w:cs="Times New Roman"/>
          <w:sz w:val="24"/>
          <w:szCs w:val="24"/>
        </w:rPr>
      </w:pPr>
    </w:p>
    <w:p w:rsidR="005D6B54" w:rsidRPr="00793499" w:rsidRDefault="005D6B54" w:rsidP="005D6B54">
      <w:pPr>
        <w:tabs>
          <w:tab w:val="left" w:pos="426"/>
          <w:tab w:val="left" w:pos="1134"/>
        </w:tabs>
        <w:spacing w:after="0" w:line="280" w:lineRule="atLeast"/>
        <w:ind w:left="420" w:hanging="420"/>
        <w:jc w:val="both"/>
        <w:rPr>
          <w:rFonts w:ascii="Times New Roman" w:eastAsia="Times New Roman" w:hAnsi="Times New Roman" w:cs="Times New Roman"/>
          <w:sz w:val="24"/>
          <w:szCs w:val="24"/>
        </w:rPr>
      </w:pPr>
      <w:r w:rsidRPr="00793499">
        <w:rPr>
          <w:rFonts w:ascii="Times New Roman" w:eastAsia="Times New Roman" w:hAnsi="Times New Roman" w:cs="Times New Roman"/>
          <w:bCs/>
          <w:sz w:val="24"/>
          <w:szCs w:val="24"/>
        </w:rPr>
        <w:t>V …………………… dne: ……………………</w:t>
      </w: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r w:rsidRPr="00793499">
        <w:rPr>
          <w:rFonts w:ascii="Times New Roman" w:eastAsia="Times New Roman" w:hAnsi="Times New Roman" w:cs="Times New Roman"/>
          <w:sz w:val="24"/>
          <w:szCs w:val="24"/>
        </w:rPr>
        <w:t>Podpis oprávněné osoby*</w:t>
      </w: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r w:rsidRPr="00793499">
        <w:rPr>
          <w:rFonts w:ascii="Times New Roman" w:eastAsia="Times New Roman" w:hAnsi="Times New Roman" w:cs="Times New Roman"/>
          <w:sz w:val="24"/>
          <w:szCs w:val="24"/>
        </w:rPr>
        <w:t>……………………………………………………………………..</w:t>
      </w: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r w:rsidRPr="00793499">
        <w:rPr>
          <w:rFonts w:ascii="Times New Roman" w:eastAsia="Times New Roman" w:hAnsi="Times New Roman" w:cs="Times New Roman"/>
          <w:sz w:val="24"/>
          <w:szCs w:val="24"/>
        </w:rPr>
        <w:t>Titul, jméno a příjmení</w:t>
      </w:r>
    </w:p>
    <w:p w:rsidR="005D6B54" w:rsidRPr="00793499" w:rsidRDefault="005D6B54" w:rsidP="005D6B54">
      <w:pPr>
        <w:tabs>
          <w:tab w:val="left" w:pos="1134"/>
        </w:tabs>
        <w:spacing w:after="0" w:line="280" w:lineRule="atLeast"/>
        <w:rPr>
          <w:rFonts w:ascii="Times New Roman" w:eastAsia="Times New Roman" w:hAnsi="Times New Roman" w:cs="Times New Roman"/>
          <w:sz w:val="24"/>
          <w:szCs w:val="24"/>
        </w:rPr>
      </w:pPr>
      <w:r w:rsidRPr="00793499">
        <w:rPr>
          <w:rFonts w:ascii="Times New Roman" w:eastAsia="Times New Roman" w:hAnsi="Times New Roman" w:cs="Times New Roman"/>
          <w:sz w:val="24"/>
          <w:szCs w:val="24"/>
        </w:rPr>
        <w:t>funkce oprávněné osoby</w:t>
      </w:r>
    </w:p>
    <w:p w:rsidR="005D6B54" w:rsidRPr="0000001D" w:rsidRDefault="005D6B54" w:rsidP="005D6B54">
      <w:pPr>
        <w:tabs>
          <w:tab w:val="left" w:pos="1134"/>
        </w:tabs>
        <w:spacing w:after="0" w:line="280" w:lineRule="atLeast"/>
        <w:rPr>
          <w:rFonts w:ascii="Times New Roman" w:eastAsia="Times New Roman" w:hAnsi="Times New Roman" w:cs="Times New Roman"/>
        </w:rPr>
      </w:pPr>
    </w:p>
    <w:p w:rsidR="005D6B54" w:rsidRPr="0000001D" w:rsidRDefault="005D6B54" w:rsidP="005D6B54">
      <w:pPr>
        <w:tabs>
          <w:tab w:val="left" w:pos="1134"/>
        </w:tabs>
        <w:spacing w:after="0" w:line="280" w:lineRule="atLeast"/>
        <w:rPr>
          <w:rFonts w:ascii="Times New Roman" w:eastAsia="Times New Roman" w:hAnsi="Times New Roman" w:cs="Times New Roman"/>
        </w:rPr>
      </w:pPr>
    </w:p>
    <w:p w:rsidR="005D6B54" w:rsidRDefault="005D6B54" w:rsidP="005D6B54">
      <w:pPr>
        <w:tabs>
          <w:tab w:val="left" w:pos="1134"/>
        </w:tabs>
        <w:spacing w:after="0" w:line="280" w:lineRule="atLeast"/>
        <w:jc w:val="both"/>
        <w:rPr>
          <w:rFonts w:ascii="Times New Roman" w:eastAsia="Times New Roman" w:hAnsi="Times New Roman" w:cs="Times New Roman"/>
          <w:sz w:val="20"/>
          <w:szCs w:val="20"/>
        </w:rPr>
      </w:pPr>
      <w:r w:rsidRPr="0000001D">
        <w:rPr>
          <w:rFonts w:ascii="Times New Roman" w:eastAsia="Times New Roman" w:hAnsi="Times New Roman" w:cs="Times New Roman"/>
        </w:rPr>
        <w:t xml:space="preserve">*) </w:t>
      </w:r>
      <w:r w:rsidRPr="0000001D">
        <w:rPr>
          <w:rFonts w:ascii="Times New Roman" w:eastAsia="Times New Roman" w:hAnsi="Times New Roman" w:cs="Times New Roman"/>
          <w:sz w:val="20"/>
          <w:szCs w:val="20"/>
        </w:rPr>
        <w:t>oprávněnou osobou se rozumí osoba, která je oprávněná jednat jménem (např. dle zápisu v obchodním rejstříku) nebo za dodavatele (např. na základě udělené plné moci)</w:t>
      </w:r>
    </w:p>
    <w:p w:rsidR="0053086E" w:rsidRPr="0000001D" w:rsidRDefault="0053086E" w:rsidP="005D6B54">
      <w:pPr>
        <w:tabs>
          <w:tab w:val="left" w:pos="1134"/>
        </w:tabs>
        <w:spacing w:after="0" w:line="280" w:lineRule="atLeast"/>
        <w:jc w:val="both"/>
        <w:rPr>
          <w:rFonts w:ascii="Times New Roman" w:hAnsi="Times New Roman" w:cs="Times New Roman"/>
          <w:sz w:val="20"/>
          <w:szCs w:val="20"/>
        </w:rPr>
      </w:pPr>
    </w:p>
    <w:sectPr w:rsidR="0053086E" w:rsidRPr="0000001D" w:rsidSect="003903BA">
      <w:headerReference w:type="default" r:id="rId9"/>
      <w:footerReference w:type="default" r:id="rId10"/>
      <w:pgSz w:w="11906" w:h="16838"/>
      <w:pgMar w:top="224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25" w:rsidRDefault="004F3425" w:rsidP="00637199">
      <w:pPr>
        <w:spacing w:after="0" w:line="240" w:lineRule="auto"/>
      </w:pPr>
      <w:r>
        <w:separator/>
      </w:r>
    </w:p>
  </w:endnote>
  <w:endnote w:type="continuationSeparator" w:id="0">
    <w:p w:rsidR="004F3425" w:rsidRDefault="004F3425" w:rsidP="0063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C" w:rsidRPr="001A77F5" w:rsidRDefault="0007380C" w:rsidP="001A77F5">
    <w:pPr>
      <w:pStyle w:val="Zpat"/>
      <w:jc w:val="center"/>
      <w:rPr>
        <w:sz w:val="18"/>
        <w:szCs w:val="18"/>
      </w:rPr>
    </w:pPr>
    <w:r w:rsidRPr="001A77F5">
      <w:rPr>
        <w:rFonts w:ascii="Times New Roman" w:hAnsi="Times New Roman" w:cs="Times New Roman"/>
        <w:sz w:val="18"/>
        <w:szCs w:val="18"/>
      </w:rPr>
      <w:t>Tento projekt je spolufinancován z prostředků Evropského sociálního fondu prostřednictvím Operačního programu Vzdělávání pro konkurenceschopnost a státního rozpočtu České republiky.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25" w:rsidRDefault="004F3425" w:rsidP="00637199">
      <w:pPr>
        <w:spacing w:after="0" w:line="240" w:lineRule="auto"/>
      </w:pPr>
      <w:r>
        <w:separator/>
      </w:r>
    </w:p>
  </w:footnote>
  <w:footnote w:type="continuationSeparator" w:id="0">
    <w:p w:rsidR="004F3425" w:rsidRDefault="004F3425" w:rsidP="0063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0C" w:rsidRDefault="00B64C9C" w:rsidP="00B64C9C">
    <w:pPr>
      <w:pStyle w:val="Zhlav"/>
      <w:tabs>
        <w:tab w:val="clear" w:pos="4536"/>
        <w:tab w:val="clear" w:pos="9072"/>
        <w:tab w:val="left" w:pos="6023"/>
      </w:tabs>
      <w:jc w:val="center"/>
    </w:pPr>
    <w:r>
      <w:rPr>
        <w:noProof/>
        <w:lang w:eastAsia="cs-CZ"/>
      </w:rPr>
      <mc:AlternateContent>
        <mc:Choice Requires="wpg">
          <w:drawing>
            <wp:anchor distT="0" distB="0" distL="114300" distR="114300" simplePos="0" relativeHeight="251662336" behindDoc="1" locked="0" layoutInCell="1" allowOverlap="1" wp14:anchorId="47CCA4EB" wp14:editId="10DFA690">
              <wp:simplePos x="0" y="0"/>
              <wp:positionH relativeFrom="column">
                <wp:posOffset>369570</wp:posOffset>
              </wp:positionH>
              <wp:positionV relativeFrom="paragraph">
                <wp:posOffset>-71203</wp:posOffset>
              </wp:positionV>
              <wp:extent cx="5198110" cy="939165"/>
              <wp:effectExtent l="0" t="0" r="254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8110" cy="939165"/>
                        <a:chOff x="1411" y="1387"/>
                        <a:chExt cx="8189" cy="1479"/>
                      </a:xfrm>
                    </wpg:grpSpPr>
                    <pic:pic xmlns:pic="http://schemas.openxmlformats.org/drawingml/2006/picture">
                      <pic:nvPicPr>
                        <pic:cNvPr id="1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39" y="1387"/>
                          <a:ext cx="1061" cy="1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11" y="1411"/>
                          <a:ext cx="7200" cy="14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Skupina 14" o:spid="_x0000_s1026" style="position:absolute;margin-left:29.1pt;margin-top:-5.6pt;width:409.3pt;height:73.95pt;z-index:-251654144" coordorigin="1411,1387" coordsize="8189,147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539;top:1387;width:1061;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OsBLBAAAA2wAAAA8AAABkcnMvZG93bnJldi54bWxEj9GKwjAQRd8X/Icwgm9rqqh0q1FEFPRR&#10;tx8wNGNbbCY1ibb+vREW9m2Ge8+dO6tNbxrxJOdrywom4wQEcWF1zaWC/PfwnYLwAVljY5kUvMjD&#10;Zj34WmGmbcdnel5CKWII+wwVVCG0mZS+qMigH9uWOGpX6wyGuLpSaoddDDeNnCbJQhqsOV6osKVd&#10;RcXt8jCxhtveu8epK+1rtr/nLm3y9Oeg1GjYb5cgAvXh3/xHH3Xk5vD5JQ4g1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uOsBLBAAAA2wAAAA8AAAAAAAAAAAAAAAAAnwIA&#10;AGRycy9kb3ducmV2LnhtbFBLBQYAAAAABAAEAPcAAACNAwAAAAA=&#10;">
                <v:imagedata r:id="rId3" o:title=""/>
              </v:shape>
              <v:shape id="Picture 8" o:spid="_x0000_s1028" type="#_x0000_t75" style="position:absolute;left:1411;top:1411;width:7200;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NruPAAAAA2wAAAA8AAABkcnMvZG93bnJldi54bWxET9uKwjAQfV/wH8IIvq2piheqUURQFmHx&#10;/j42Y1tsJqHJav37jbCwb3M415ktGlOJB9W+tKyg101AEGdWl5wrOJ/WnxMQPiBrrCyTghd5WMxb&#10;HzNMtX3ygR7HkIsYwj5FBUUILpXSZwUZ9F3riCN3s7XBEGGdS13jM4abSvaTZCQNlhwbCnS0Kii7&#10;H3+MgttuSNvh/uydvQ7Gm8St79+Hi1KddrOcggjUhH/xn/tLx/kjeP8SD5Dz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o2u48AAAADbAAAADwAAAAAAAAAAAAAAAACfAgAA&#10;ZHJzL2Rvd25yZXYueG1sUEsFBgAAAAAEAAQA9wAAAIwDAAAAAA==&#10;">
                <v:imagedata r:id="rId4" o:title=""/>
              </v:shape>
            </v:group>
          </w:pict>
        </mc:Fallback>
      </mc:AlternateContent>
    </w:r>
    <w:sdt>
      <w:sdtPr>
        <w:id w:val="204487142"/>
        <w:docPartObj>
          <w:docPartGallery w:val="Page Numbers (Margins)"/>
          <w:docPartUnique/>
        </w:docPartObj>
      </w:sdtPr>
      <w:sdtEndPr/>
      <w:sdtContent>
        <w:r w:rsidR="0007380C">
          <w:rPr>
            <w:noProof/>
            <w:lang w:eastAsia="cs-CZ"/>
          </w:rPr>
          <mc:AlternateContent>
            <mc:Choice Requires="wps">
              <w:drawing>
                <wp:anchor distT="0" distB="0" distL="114300" distR="114300" simplePos="0" relativeHeight="251660288" behindDoc="0" locked="0" layoutInCell="0" allowOverlap="1" wp14:anchorId="6F0597F5" wp14:editId="44A3944E">
                  <wp:simplePos x="0" y="0"/>
                  <wp:positionH relativeFrom="rightMargin">
                    <wp:align>center</wp:align>
                  </wp:positionH>
                  <wp:positionV relativeFrom="margin">
                    <wp:align>bottom</wp:align>
                  </wp:positionV>
                  <wp:extent cx="519430"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80C" w:rsidRDefault="0007380C">
                              <w:pPr>
                                <w:pStyle w:val="Zpat"/>
                                <w:rPr>
                                  <w:rFonts w:asciiTheme="majorHAnsi" w:hAnsiTheme="majorHAnsi"/>
                                  <w:sz w:val="44"/>
                                  <w:szCs w:val="44"/>
                                </w:rPr>
                              </w:pPr>
                              <w:r>
                                <w:rPr>
                                  <w:rFonts w:asciiTheme="majorHAnsi" w:hAnsiTheme="majorHAnsi"/>
                                </w:rPr>
                                <w:t>Stránka</w:t>
                              </w:r>
                              <w:r>
                                <w:fldChar w:fldCharType="begin"/>
                              </w:r>
                              <w:r>
                                <w:instrText xml:space="preserve"> PAGE    \* MERGEFORMAT </w:instrText>
                              </w:r>
                              <w:r>
                                <w:fldChar w:fldCharType="separate"/>
                              </w:r>
                              <w:r w:rsidR="00D124F3" w:rsidRPr="00D124F3">
                                <w:rPr>
                                  <w:rFonts w:asciiTheme="majorHAnsi" w:hAnsiTheme="majorHAnsi"/>
                                  <w:noProof/>
                                  <w:sz w:val="44"/>
                                  <w:szCs w:val="44"/>
                                </w:rPr>
                                <w:t>8</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40.9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7k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Q5&#10;JhhJ2kGLvkDRqNy0HBF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" o:allowincell="f" filled="f" stroked="f">
                  <v:textbox style="layout-flow:vertical;mso-layout-flow-alt:bottom-to-top;mso-fit-shape-to-text:t">
                    <w:txbxContent>
                      <w:p w:rsidR="0007380C" w:rsidRDefault="0007380C">
                        <w:pPr>
                          <w:pStyle w:val="Zpat"/>
                          <w:rPr>
                            <w:rFonts w:asciiTheme="majorHAnsi" w:hAnsiTheme="majorHAnsi"/>
                            <w:sz w:val="44"/>
                            <w:szCs w:val="44"/>
                          </w:rPr>
                        </w:pPr>
                        <w:r>
                          <w:rPr>
                            <w:rFonts w:asciiTheme="majorHAnsi" w:hAnsiTheme="majorHAnsi"/>
                          </w:rPr>
                          <w:t>Stránka</w:t>
                        </w:r>
                        <w:r>
                          <w:fldChar w:fldCharType="begin"/>
                        </w:r>
                        <w:r>
                          <w:instrText xml:space="preserve"> PAGE    \* MERGEFORMAT </w:instrText>
                        </w:r>
                        <w:r>
                          <w:fldChar w:fldCharType="separate"/>
                        </w:r>
                        <w:r w:rsidR="00D124F3" w:rsidRPr="00D124F3">
                          <w:rPr>
                            <w:rFonts w:asciiTheme="majorHAnsi" w:hAnsiTheme="majorHAnsi"/>
                            <w:noProof/>
                            <w:sz w:val="44"/>
                            <w:szCs w:val="44"/>
                          </w:rPr>
                          <w:t>8</w:t>
                        </w:r>
                        <w:r>
                          <w:rPr>
                            <w:rFonts w:asciiTheme="majorHAnsi" w:hAnsiTheme="majorHAns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1B"/>
    <w:multiLevelType w:val="hybridMultilevel"/>
    <w:tmpl w:val="2D5ECA82"/>
    <w:lvl w:ilvl="0" w:tplc="6768A01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
    <w:nsid w:val="0266256B"/>
    <w:multiLevelType w:val="hybridMultilevel"/>
    <w:tmpl w:val="020005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BD1D55"/>
    <w:multiLevelType w:val="hybridMultilevel"/>
    <w:tmpl w:val="F66055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427234"/>
    <w:multiLevelType w:val="hybridMultilevel"/>
    <w:tmpl w:val="055E5B1E"/>
    <w:lvl w:ilvl="0" w:tplc="197AE6F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nsid w:val="06383FFA"/>
    <w:multiLevelType w:val="hybridMultilevel"/>
    <w:tmpl w:val="1DA223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9FA5F3C"/>
    <w:multiLevelType w:val="hybridMultilevel"/>
    <w:tmpl w:val="F0C8E0D0"/>
    <w:lvl w:ilvl="0" w:tplc="04050019">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AAC28B9"/>
    <w:multiLevelType w:val="hybridMultilevel"/>
    <w:tmpl w:val="25B87ECA"/>
    <w:lvl w:ilvl="0" w:tplc="1550E80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7">
    <w:nsid w:val="0B515B8B"/>
    <w:multiLevelType w:val="hybridMultilevel"/>
    <w:tmpl w:val="1C5EC4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CFE1E9C"/>
    <w:multiLevelType w:val="hybridMultilevel"/>
    <w:tmpl w:val="36A00A94"/>
    <w:lvl w:ilvl="0" w:tplc="0EB805E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10751BEC"/>
    <w:multiLevelType w:val="hybridMultilevel"/>
    <w:tmpl w:val="0682284E"/>
    <w:lvl w:ilvl="0" w:tplc="2BE67A6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12EB7A2A"/>
    <w:multiLevelType w:val="hybridMultilevel"/>
    <w:tmpl w:val="53A2DC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C64DBE"/>
    <w:multiLevelType w:val="hybridMultilevel"/>
    <w:tmpl w:val="7FC04A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715092"/>
    <w:multiLevelType w:val="hybridMultilevel"/>
    <w:tmpl w:val="FC32996A"/>
    <w:lvl w:ilvl="0" w:tplc="998029D4">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230774A0"/>
    <w:multiLevelType w:val="hybridMultilevel"/>
    <w:tmpl w:val="038C769A"/>
    <w:lvl w:ilvl="0" w:tplc="5022B32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nsid w:val="2BCF5AEC"/>
    <w:multiLevelType w:val="hybridMultilevel"/>
    <w:tmpl w:val="CAE441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D6C4ECB"/>
    <w:multiLevelType w:val="hybridMultilevel"/>
    <w:tmpl w:val="345C23FC"/>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6">
    <w:nsid w:val="30986BD0"/>
    <w:multiLevelType w:val="hybridMultilevel"/>
    <w:tmpl w:val="B4280954"/>
    <w:lvl w:ilvl="0" w:tplc="5022B32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21045BD"/>
    <w:multiLevelType w:val="hybridMultilevel"/>
    <w:tmpl w:val="F9780E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2D79CC"/>
    <w:multiLevelType w:val="hybridMultilevel"/>
    <w:tmpl w:val="8D906FC0"/>
    <w:lvl w:ilvl="0" w:tplc="05C6C06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9">
    <w:nsid w:val="3B532631"/>
    <w:multiLevelType w:val="hybridMultilevel"/>
    <w:tmpl w:val="7C52EF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FB3774F"/>
    <w:multiLevelType w:val="hybridMultilevel"/>
    <w:tmpl w:val="69926B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E61D3B"/>
    <w:multiLevelType w:val="hybridMultilevel"/>
    <w:tmpl w:val="92962E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BD5902"/>
    <w:multiLevelType w:val="hybridMultilevel"/>
    <w:tmpl w:val="14C88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5031F9"/>
    <w:multiLevelType w:val="hybridMultilevel"/>
    <w:tmpl w:val="CBCC1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BCA3D5A"/>
    <w:multiLevelType w:val="hybridMultilevel"/>
    <w:tmpl w:val="B7826F6C"/>
    <w:lvl w:ilvl="0" w:tplc="5022B3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512D6FF7"/>
    <w:multiLevelType w:val="hybridMultilevel"/>
    <w:tmpl w:val="88907798"/>
    <w:lvl w:ilvl="0" w:tplc="B178DAC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6">
    <w:nsid w:val="56EA0D45"/>
    <w:multiLevelType w:val="hybridMultilevel"/>
    <w:tmpl w:val="693CA1B4"/>
    <w:lvl w:ilvl="0" w:tplc="EF96D46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785445F"/>
    <w:multiLevelType w:val="hybridMultilevel"/>
    <w:tmpl w:val="E7CE7DB2"/>
    <w:lvl w:ilvl="0" w:tplc="8392FE86">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8">
    <w:nsid w:val="594A31B2"/>
    <w:multiLevelType w:val="multilevel"/>
    <w:tmpl w:val="9D541EA6"/>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080" w:hanging="72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440" w:hanging="1080"/>
      </w:pPr>
      <w:rPr>
        <w:rFonts w:asciiTheme="majorHAnsi" w:hAnsiTheme="majorHAnsi" w:cstheme="majorBidi" w:hint="default"/>
      </w:rPr>
    </w:lvl>
    <w:lvl w:ilvl="6">
      <w:start w:val="1"/>
      <w:numFmt w:val="decimal"/>
      <w:isLgl/>
      <w:lvlText w:val="%1.%2.%3.%4.%5.%6.%7"/>
      <w:lvlJc w:val="left"/>
      <w:pPr>
        <w:ind w:left="1800" w:hanging="1440"/>
      </w:pPr>
      <w:rPr>
        <w:rFonts w:asciiTheme="majorHAnsi" w:hAnsiTheme="majorHAnsi" w:cstheme="majorBidi" w:hint="default"/>
      </w:rPr>
    </w:lvl>
    <w:lvl w:ilvl="7">
      <w:start w:val="1"/>
      <w:numFmt w:val="decimal"/>
      <w:isLgl/>
      <w:lvlText w:val="%1.%2.%3.%4.%5.%6.%7.%8"/>
      <w:lvlJc w:val="left"/>
      <w:pPr>
        <w:ind w:left="1800" w:hanging="1440"/>
      </w:pPr>
      <w:rPr>
        <w:rFonts w:asciiTheme="majorHAnsi" w:hAnsiTheme="majorHAnsi" w:cstheme="majorBidi" w:hint="default"/>
      </w:rPr>
    </w:lvl>
    <w:lvl w:ilvl="8">
      <w:start w:val="1"/>
      <w:numFmt w:val="decimal"/>
      <w:isLgl/>
      <w:lvlText w:val="%1.%2.%3.%4.%5.%6.%7.%8.%9"/>
      <w:lvlJc w:val="left"/>
      <w:pPr>
        <w:ind w:left="1800" w:hanging="1440"/>
      </w:pPr>
      <w:rPr>
        <w:rFonts w:asciiTheme="majorHAnsi" w:hAnsiTheme="majorHAnsi" w:cstheme="majorBidi" w:hint="default"/>
      </w:rPr>
    </w:lvl>
  </w:abstractNum>
  <w:abstractNum w:abstractNumId="29">
    <w:nsid w:val="5AA3790B"/>
    <w:multiLevelType w:val="hybridMultilevel"/>
    <w:tmpl w:val="10D0576E"/>
    <w:lvl w:ilvl="0" w:tplc="04050017">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B760739"/>
    <w:multiLevelType w:val="hybridMultilevel"/>
    <w:tmpl w:val="F95E1934"/>
    <w:lvl w:ilvl="0" w:tplc="493CE88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1">
    <w:nsid w:val="5C7E09A3"/>
    <w:multiLevelType w:val="hybridMultilevel"/>
    <w:tmpl w:val="C3960A4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60586950"/>
    <w:multiLevelType w:val="hybridMultilevel"/>
    <w:tmpl w:val="869444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5C3288D"/>
    <w:multiLevelType w:val="hybridMultilevel"/>
    <w:tmpl w:val="65803F9C"/>
    <w:lvl w:ilvl="0" w:tplc="20A244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C490DDD"/>
    <w:multiLevelType w:val="hybridMultilevel"/>
    <w:tmpl w:val="83502D70"/>
    <w:lvl w:ilvl="0" w:tplc="A04AB8E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75E17825"/>
    <w:multiLevelType w:val="hybridMultilevel"/>
    <w:tmpl w:val="9C4ECCAC"/>
    <w:lvl w:ilvl="0" w:tplc="8C28834C">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nsid w:val="774137A7"/>
    <w:multiLevelType w:val="hybridMultilevel"/>
    <w:tmpl w:val="3B84C7F8"/>
    <w:lvl w:ilvl="0" w:tplc="E00CA81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7">
    <w:nsid w:val="776C3D7C"/>
    <w:multiLevelType w:val="hybridMultilevel"/>
    <w:tmpl w:val="2BFCDBBA"/>
    <w:lvl w:ilvl="0" w:tplc="5022B32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8">
    <w:nsid w:val="7E50188B"/>
    <w:multiLevelType w:val="hybridMultilevel"/>
    <w:tmpl w:val="ABAC6C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34"/>
  </w:num>
  <w:num w:numId="4">
    <w:abstractNumId w:val="28"/>
  </w:num>
  <w:num w:numId="5">
    <w:abstractNumId w:val="15"/>
  </w:num>
  <w:num w:numId="6">
    <w:abstractNumId w:val="10"/>
  </w:num>
  <w:num w:numId="7">
    <w:abstractNumId w:val="14"/>
  </w:num>
  <w:num w:numId="8">
    <w:abstractNumId w:val="31"/>
  </w:num>
  <w:num w:numId="9">
    <w:abstractNumId w:val="4"/>
  </w:num>
  <w:num w:numId="10">
    <w:abstractNumId w:val="22"/>
  </w:num>
  <w:num w:numId="11">
    <w:abstractNumId w:val="26"/>
  </w:num>
  <w:num w:numId="12">
    <w:abstractNumId w:val="37"/>
  </w:num>
  <w:num w:numId="13">
    <w:abstractNumId w:val="13"/>
  </w:num>
  <w:num w:numId="14">
    <w:abstractNumId w:val="16"/>
  </w:num>
  <w:num w:numId="15">
    <w:abstractNumId w:val="17"/>
  </w:num>
  <w:num w:numId="16">
    <w:abstractNumId w:val="19"/>
  </w:num>
  <w:num w:numId="17">
    <w:abstractNumId w:val="11"/>
  </w:num>
  <w:num w:numId="18">
    <w:abstractNumId w:val="2"/>
  </w:num>
  <w:num w:numId="19">
    <w:abstractNumId w:val="0"/>
  </w:num>
  <w:num w:numId="20">
    <w:abstractNumId w:val="23"/>
  </w:num>
  <w:num w:numId="21">
    <w:abstractNumId w:val="8"/>
  </w:num>
  <w:num w:numId="22">
    <w:abstractNumId w:val="20"/>
  </w:num>
  <w:num w:numId="23">
    <w:abstractNumId w:val="35"/>
  </w:num>
  <w:num w:numId="24">
    <w:abstractNumId w:val="32"/>
  </w:num>
  <w:num w:numId="25">
    <w:abstractNumId w:val="21"/>
  </w:num>
  <w:num w:numId="26">
    <w:abstractNumId w:val="1"/>
  </w:num>
  <w:num w:numId="27">
    <w:abstractNumId w:val="38"/>
  </w:num>
  <w:num w:numId="28">
    <w:abstractNumId w:val="24"/>
  </w:num>
  <w:num w:numId="29">
    <w:abstractNumId w:val="7"/>
  </w:num>
  <w:num w:numId="30">
    <w:abstractNumId w:val="33"/>
  </w:num>
  <w:num w:numId="31">
    <w:abstractNumId w:val="25"/>
  </w:num>
  <w:num w:numId="32">
    <w:abstractNumId w:val="12"/>
  </w:num>
  <w:num w:numId="33">
    <w:abstractNumId w:val="6"/>
  </w:num>
  <w:num w:numId="34">
    <w:abstractNumId w:val="18"/>
  </w:num>
  <w:num w:numId="35">
    <w:abstractNumId w:val="3"/>
  </w:num>
  <w:num w:numId="36">
    <w:abstractNumId w:val="30"/>
  </w:num>
  <w:num w:numId="37">
    <w:abstractNumId w:val="9"/>
  </w:num>
  <w:num w:numId="38">
    <w:abstractNumId w:val="27"/>
  </w:num>
  <w:num w:numId="39">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AE"/>
    <w:rsid w:val="0000001D"/>
    <w:rsid w:val="00000B1C"/>
    <w:rsid w:val="000020B2"/>
    <w:rsid w:val="00011B57"/>
    <w:rsid w:val="0001245F"/>
    <w:rsid w:val="0001726A"/>
    <w:rsid w:val="00024710"/>
    <w:rsid w:val="000260B7"/>
    <w:rsid w:val="00042E5E"/>
    <w:rsid w:val="0004796F"/>
    <w:rsid w:val="00054A95"/>
    <w:rsid w:val="00056257"/>
    <w:rsid w:val="00066D34"/>
    <w:rsid w:val="000717C1"/>
    <w:rsid w:val="0007380C"/>
    <w:rsid w:val="00084CC8"/>
    <w:rsid w:val="000906F9"/>
    <w:rsid w:val="000914FB"/>
    <w:rsid w:val="000944AE"/>
    <w:rsid w:val="0009548E"/>
    <w:rsid w:val="000A5D3B"/>
    <w:rsid w:val="000A623D"/>
    <w:rsid w:val="000A6C4D"/>
    <w:rsid w:val="000B27AE"/>
    <w:rsid w:val="000C092A"/>
    <w:rsid w:val="000C223A"/>
    <w:rsid w:val="000C4C4A"/>
    <w:rsid w:val="000D76E1"/>
    <w:rsid w:val="000D7B2D"/>
    <w:rsid w:val="000D7D7A"/>
    <w:rsid w:val="000E4016"/>
    <w:rsid w:val="000E75EC"/>
    <w:rsid w:val="000F0D24"/>
    <w:rsid w:val="000F28BE"/>
    <w:rsid w:val="000F2CEB"/>
    <w:rsid w:val="00101989"/>
    <w:rsid w:val="00114A92"/>
    <w:rsid w:val="001238F8"/>
    <w:rsid w:val="001274B1"/>
    <w:rsid w:val="00132688"/>
    <w:rsid w:val="001330F6"/>
    <w:rsid w:val="00135451"/>
    <w:rsid w:val="00140C81"/>
    <w:rsid w:val="00140D2F"/>
    <w:rsid w:val="0014539C"/>
    <w:rsid w:val="0014761A"/>
    <w:rsid w:val="00147895"/>
    <w:rsid w:val="00152EE3"/>
    <w:rsid w:val="00165707"/>
    <w:rsid w:val="00172715"/>
    <w:rsid w:val="00186F7C"/>
    <w:rsid w:val="001A1484"/>
    <w:rsid w:val="001A77F5"/>
    <w:rsid w:val="001B2413"/>
    <w:rsid w:val="001B530A"/>
    <w:rsid w:val="001B7B5B"/>
    <w:rsid w:val="001C4AC9"/>
    <w:rsid w:val="001C7059"/>
    <w:rsid w:val="001E231F"/>
    <w:rsid w:val="001E6278"/>
    <w:rsid w:val="001F041A"/>
    <w:rsid w:val="002027F3"/>
    <w:rsid w:val="00212C23"/>
    <w:rsid w:val="00213311"/>
    <w:rsid w:val="002150A9"/>
    <w:rsid w:val="002421E3"/>
    <w:rsid w:val="00254E94"/>
    <w:rsid w:val="00265881"/>
    <w:rsid w:val="00277551"/>
    <w:rsid w:val="002847BB"/>
    <w:rsid w:val="00294FD5"/>
    <w:rsid w:val="002A1578"/>
    <w:rsid w:val="002A2557"/>
    <w:rsid w:val="002A41FD"/>
    <w:rsid w:val="002A4622"/>
    <w:rsid w:val="002A724B"/>
    <w:rsid w:val="002C06E9"/>
    <w:rsid w:val="002C5AFF"/>
    <w:rsid w:val="002D2030"/>
    <w:rsid w:val="002E14FD"/>
    <w:rsid w:val="00302514"/>
    <w:rsid w:val="00307880"/>
    <w:rsid w:val="003112B1"/>
    <w:rsid w:val="0031625C"/>
    <w:rsid w:val="00316549"/>
    <w:rsid w:val="003311E3"/>
    <w:rsid w:val="00342C53"/>
    <w:rsid w:val="00346FE9"/>
    <w:rsid w:val="0035350A"/>
    <w:rsid w:val="00366B0A"/>
    <w:rsid w:val="00373E63"/>
    <w:rsid w:val="003809CA"/>
    <w:rsid w:val="00384BA0"/>
    <w:rsid w:val="003903BA"/>
    <w:rsid w:val="00392256"/>
    <w:rsid w:val="003A2CA4"/>
    <w:rsid w:val="003A50C2"/>
    <w:rsid w:val="003C7A36"/>
    <w:rsid w:val="003D5AB2"/>
    <w:rsid w:val="003E255F"/>
    <w:rsid w:val="003E3280"/>
    <w:rsid w:val="0041098E"/>
    <w:rsid w:val="00413EE7"/>
    <w:rsid w:val="0042138A"/>
    <w:rsid w:val="00434D4C"/>
    <w:rsid w:val="004460AD"/>
    <w:rsid w:val="004534BF"/>
    <w:rsid w:val="004567F6"/>
    <w:rsid w:val="00457424"/>
    <w:rsid w:val="004618BB"/>
    <w:rsid w:val="00464721"/>
    <w:rsid w:val="00467D91"/>
    <w:rsid w:val="00467E75"/>
    <w:rsid w:val="00470FFE"/>
    <w:rsid w:val="00476811"/>
    <w:rsid w:val="004945D7"/>
    <w:rsid w:val="00495FB6"/>
    <w:rsid w:val="00496452"/>
    <w:rsid w:val="004A658A"/>
    <w:rsid w:val="004B753D"/>
    <w:rsid w:val="004C6894"/>
    <w:rsid w:val="004C6BD4"/>
    <w:rsid w:val="004D23F0"/>
    <w:rsid w:val="004D3BE0"/>
    <w:rsid w:val="004E34A9"/>
    <w:rsid w:val="004F301D"/>
    <w:rsid w:val="004F3425"/>
    <w:rsid w:val="00504521"/>
    <w:rsid w:val="00516FFC"/>
    <w:rsid w:val="005204E2"/>
    <w:rsid w:val="00520D97"/>
    <w:rsid w:val="00525AE8"/>
    <w:rsid w:val="0053086E"/>
    <w:rsid w:val="00537C76"/>
    <w:rsid w:val="00542651"/>
    <w:rsid w:val="00553396"/>
    <w:rsid w:val="00555876"/>
    <w:rsid w:val="00555B9B"/>
    <w:rsid w:val="0058030A"/>
    <w:rsid w:val="00595043"/>
    <w:rsid w:val="00595879"/>
    <w:rsid w:val="00597D48"/>
    <w:rsid w:val="005A1E27"/>
    <w:rsid w:val="005A4776"/>
    <w:rsid w:val="005C55A0"/>
    <w:rsid w:val="005D6B54"/>
    <w:rsid w:val="005E1975"/>
    <w:rsid w:val="005F3BA6"/>
    <w:rsid w:val="0061255C"/>
    <w:rsid w:val="00613177"/>
    <w:rsid w:val="00626103"/>
    <w:rsid w:val="006357B5"/>
    <w:rsid w:val="00637199"/>
    <w:rsid w:val="0063778B"/>
    <w:rsid w:val="00643F76"/>
    <w:rsid w:val="00645FE0"/>
    <w:rsid w:val="00650A8A"/>
    <w:rsid w:val="00651782"/>
    <w:rsid w:val="00652050"/>
    <w:rsid w:val="00661C27"/>
    <w:rsid w:val="00672F75"/>
    <w:rsid w:val="00677675"/>
    <w:rsid w:val="0068442A"/>
    <w:rsid w:val="0068449A"/>
    <w:rsid w:val="0069473E"/>
    <w:rsid w:val="00695A08"/>
    <w:rsid w:val="006B0329"/>
    <w:rsid w:val="006C1025"/>
    <w:rsid w:val="006F2A94"/>
    <w:rsid w:val="006F32D8"/>
    <w:rsid w:val="006F6DAD"/>
    <w:rsid w:val="007018FA"/>
    <w:rsid w:val="00707FB3"/>
    <w:rsid w:val="007140A7"/>
    <w:rsid w:val="00720258"/>
    <w:rsid w:val="00720996"/>
    <w:rsid w:val="007268F7"/>
    <w:rsid w:val="0073036B"/>
    <w:rsid w:val="00743806"/>
    <w:rsid w:val="0074511D"/>
    <w:rsid w:val="00756CA4"/>
    <w:rsid w:val="00764281"/>
    <w:rsid w:val="00764BC2"/>
    <w:rsid w:val="0076606E"/>
    <w:rsid w:val="00767C6D"/>
    <w:rsid w:val="00770E52"/>
    <w:rsid w:val="00777427"/>
    <w:rsid w:val="00786619"/>
    <w:rsid w:val="00786997"/>
    <w:rsid w:val="00793499"/>
    <w:rsid w:val="00794294"/>
    <w:rsid w:val="007A0A4A"/>
    <w:rsid w:val="007A1F44"/>
    <w:rsid w:val="007B170D"/>
    <w:rsid w:val="007B2F63"/>
    <w:rsid w:val="007B4B97"/>
    <w:rsid w:val="007B614F"/>
    <w:rsid w:val="007E176E"/>
    <w:rsid w:val="007E22B8"/>
    <w:rsid w:val="007F03BA"/>
    <w:rsid w:val="007F3FFD"/>
    <w:rsid w:val="00805F08"/>
    <w:rsid w:val="008128C7"/>
    <w:rsid w:val="00817035"/>
    <w:rsid w:val="00821AB3"/>
    <w:rsid w:val="00822B73"/>
    <w:rsid w:val="00823FEF"/>
    <w:rsid w:val="00837395"/>
    <w:rsid w:val="00841136"/>
    <w:rsid w:val="00846442"/>
    <w:rsid w:val="008526ED"/>
    <w:rsid w:val="00856C24"/>
    <w:rsid w:val="00867E76"/>
    <w:rsid w:val="00871406"/>
    <w:rsid w:val="008768B9"/>
    <w:rsid w:val="00877DFF"/>
    <w:rsid w:val="00897BA1"/>
    <w:rsid w:val="008B22F1"/>
    <w:rsid w:val="008C3839"/>
    <w:rsid w:val="008D341A"/>
    <w:rsid w:val="008D351D"/>
    <w:rsid w:val="008D39CE"/>
    <w:rsid w:val="008F0481"/>
    <w:rsid w:val="008F20FB"/>
    <w:rsid w:val="008F2E42"/>
    <w:rsid w:val="0090590A"/>
    <w:rsid w:val="009156A9"/>
    <w:rsid w:val="009206B0"/>
    <w:rsid w:val="0092077F"/>
    <w:rsid w:val="00927A5A"/>
    <w:rsid w:val="00930DF4"/>
    <w:rsid w:val="00940A1D"/>
    <w:rsid w:val="0094236A"/>
    <w:rsid w:val="00953E35"/>
    <w:rsid w:val="00970757"/>
    <w:rsid w:val="00972B1C"/>
    <w:rsid w:val="00993A26"/>
    <w:rsid w:val="0099690B"/>
    <w:rsid w:val="009A4403"/>
    <w:rsid w:val="009A50A3"/>
    <w:rsid w:val="009A6ECE"/>
    <w:rsid w:val="009B33F8"/>
    <w:rsid w:val="009B7FAF"/>
    <w:rsid w:val="009C0272"/>
    <w:rsid w:val="009C2B2C"/>
    <w:rsid w:val="009C4956"/>
    <w:rsid w:val="009D1D2B"/>
    <w:rsid w:val="009D1FB1"/>
    <w:rsid w:val="009E116F"/>
    <w:rsid w:val="009E1293"/>
    <w:rsid w:val="009E4152"/>
    <w:rsid w:val="009E6859"/>
    <w:rsid w:val="009F01A1"/>
    <w:rsid w:val="009F1EEB"/>
    <w:rsid w:val="009F63D4"/>
    <w:rsid w:val="00A02A05"/>
    <w:rsid w:val="00A07FC7"/>
    <w:rsid w:val="00A17CB6"/>
    <w:rsid w:val="00A20783"/>
    <w:rsid w:val="00A46AAD"/>
    <w:rsid w:val="00A53DA5"/>
    <w:rsid w:val="00A609A2"/>
    <w:rsid w:val="00A630FE"/>
    <w:rsid w:val="00A76B5A"/>
    <w:rsid w:val="00A82316"/>
    <w:rsid w:val="00A827F2"/>
    <w:rsid w:val="00A92C13"/>
    <w:rsid w:val="00AC0146"/>
    <w:rsid w:val="00AC5D19"/>
    <w:rsid w:val="00AC64BB"/>
    <w:rsid w:val="00AD1A79"/>
    <w:rsid w:val="00AD28DD"/>
    <w:rsid w:val="00AD2DBE"/>
    <w:rsid w:val="00AE158C"/>
    <w:rsid w:val="00AF79CE"/>
    <w:rsid w:val="00B13000"/>
    <w:rsid w:val="00B16200"/>
    <w:rsid w:val="00B277F9"/>
    <w:rsid w:val="00B5240D"/>
    <w:rsid w:val="00B5398C"/>
    <w:rsid w:val="00B60712"/>
    <w:rsid w:val="00B61DEB"/>
    <w:rsid w:val="00B64C9C"/>
    <w:rsid w:val="00B77017"/>
    <w:rsid w:val="00B84E5A"/>
    <w:rsid w:val="00B86212"/>
    <w:rsid w:val="00B86FC0"/>
    <w:rsid w:val="00B9421B"/>
    <w:rsid w:val="00B959D8"/>
    <w:rsid w:val="00BA399B"/>
    <w:rsid w:val="00BA4D87"/>
    <w:rsid w:val="00BB1B09"/>
    <w:rsid w:val="00BB6786"/>
    <w:rsid w:val="00BD2481"/>
    <w:rsid w:val="00BE0AD1"/>
    <w:rsid w:val="00BE2C80"/>
    <w:rsid w:val="00BE3E36"/>
    <w:rsid w:val="00BF7E39"/>
    <w:rsid w:val="00C1557D"/>
    <w:rsid w:val="00C21C41"/>
    <w:rsid w:val="00C26B93"/>
    <w:rsid w:val="00C315AA"/>
    <w:rsid w:val="00C362F5"/>
    <w:rsid w:val="00C416F5"/>
    <w:rsid w:val="00C45A3F"/>
    <w:rsid w:val="00C50E5A"/>
    <w:rsid w:val="00C525C7"/>
    <w:rsid w:val="00C53F4A"/>
    <w:rsid w:val="00C66751"/>
    <w:rsid w:val="00C7411E"/>
    <w:rsid w:val="00C80F20"/>
    <w:rsid w:val="00C82317"/>
    <w:rsid w:val="00C831ED"/>
    <w:rsid w:val="00C910FC"/>
    <w:rsid w:val="00CA18B4"/>
    <w:rsid w:val="00CC7338"/>
    <w:rsid w:val="00CD4C09"/>
    <w:rsid w:val="00CF133B"/>
    <w:rsid w:val="00CF4100"/>
    <w:rsid w:val="00D0509D"/>
    <w:rsid w:val="00D10AF9"/>
    <w:rsid w:val="00D124F3"/>
    <w:rsid w:val="00D12697"/>
    <w:rsid w:val="00D154D0"/>
    <w:rsid w:val="00D204CD"/>
    <w:rsid w:val="00D22D4E"/>
    <w:rsid w:val="00D44A23"/>
    <w:rsid w:val="00D44D90"/>
    <w:rsid w:val="00D52223"/>
    <w:rsid w:val="00D522C8"/>
    <w:rsid w:val="00D6073F"/>
    <w:rsid w:val="00D6132B"/>
    <w:rsid w:val="00D617CA"/>
    <w:rsid w:val="00D63A68"/>
    <w:rsid w:val="00D75B61"/>
    <w:rsid w:val="00D81653"/>
    <w:rsid w:val="00D83623"/>
    <w:rsid w:val="00D944DC"/>
    <w:rsid w:val="00D94CC9"/>
    <w:rsid w:val="00DA2FDF"/>
    <w:rsid w:val="00DB203E"/>
    <w:rsid w:val="00DB5DDB"/>
    <w:rsid w:val="00DC0334"/>
    <w:rsid w:val="00DC1529"/>
    <w:rsid w:val="00DC1D47"/>
    <w:rsid w:val="00DC6FCE"/>
    <w:rsid w:val="00DD0492"/>
    <w:rsid w:val="00DF71FF"/>
    <w:rsid w:val="00DF7514"/>
    <w:rsid w:val="00E03EF1"/>
    <w:rsid w:val="00E07F2B"/>
    <w:rsid w:val="00E10F8F"/>
    <w:rsid w:val="00E1144A"/>
    <w:rsid w:val="00E1330E"/>
    <w:rsid w:val="00E13956"/>
    <w:rsid w:val="00E17E1F"/>
    <w:rsid w:val="00E37DD1"/>
    <w:rsid w:val="00E40118"/>
    <w:rsid w:val="00E4367A"/>
    <w:rsid w:val="00E44BC6"/>
    <w:rsid w:val="00E5553D"/>
    <w:rsid w:val="00E64A03"/>
    <w:rsid w:val="00E82133"/>
    <w:rsid w:val="00EA237A"/>
    <w:rsid w:val="00EA4B80"/>
    <w:rsid w:val="00EC081F"/>
    <w:rsid w:val="00ED76CB"/>
    <w:rsid w:val="00EE0EC3"/>
    <w:rsid w:val="00EE2320"/>
    <w:rsid w:val="00EE436C"/>
    <w:rsid w:val="00EE552A"/>
    <w:rsid w:val="00EE6B4F"/>
    <w:rsid w:val="00EF3B20"/>
    <w:rsid w:val="00EF3B34"/>
    <w:rsid w:val="00EF59A1"/>
    <w:rsid w:val="00F02B0A"/>
    <w:rsid w:val="00F07902"/>
    <w:rsid w:val="00F21EC2"/>
    <w:rsid w:val="00F259C6"/>
    <w:rsid w:val="00F505FF"/>
    <w:rsid w:val="00F53235"/>
    <w:rsid w:val="00F70B8B"/>
    <w:rsid w:val="00F84519"/>
    <w:rsid w:val="00F8640E"/>
    <w:rsid w:val="00F93644"/>
    <w:rsid w:val="00F93965"/>
    <w:rsid w:val="00FA4361"/>
    <w:rsid w:val="00FD5FB9"/>
    <w:rsid w:val="00FF39A6"/>
    <w:rsid w:val="00FF5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6BD4"/>
  </w:style>
  <w:style w:type="paragraph" w:styleId="Nadpis1">
    <w:name w:val="heading 1"/>
    <w:basedOn w:val="Normln"/>
    <w:next w:val="Normln"/>
    <w:link w:val="Nadpis1Char"/>
    <w:uiPriority w:val="9"/>
    <w:qFormat/>
    <w:rsid w:val="009E4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5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7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7AE"/>
    <w:rPr>
      <w:rFonts w:ascii="Tahoma" w:hAnsi="Tahoma" w:cs="Tahoma"/>
      <w:sz w:val="16"/>
      <w:szCs w:val="16"/>
    </w:rPr>
  </w:style>
  <w:style w:type="paragraph" w:styleId="Zhlav">
    <w:name w:val="header"/>
    <w:basedOn w:val="Normln"/>
    <w:link w:val="ZhlavChar"/>
    <w:uiPriority w:val="99"/>
    <w:unhideWhenUsed/>
    <w:rsid w:val="00637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199"/>
  </w:style>
  <w:style w:type="paragraph" w:styleId="Zpat">
    <w:name w:val="footer"/>
    <w:basedOn w:val="Normln"/>
    <w:link w:val="ZpatChar"/>
    <w:uiPriority w:val="99"/>
    <w:unhideWhenUsed/>
    <w:rsid w:val="00637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199"/>
  </w:style>
  <w:style w:type="paragraph" w:styleId="Zkladntext2">
    <w:name w:val="Body Text 2"/>
    <w:basedOn w:val="Normln"/>
    <w:link w:val="Zkladntext2Char"/>
    <w:rsid w:val="00BA4D87"/>
    <w:pPr>
      <w:spacing w:after="0" w:line="240" w:lineRule="auto"/>
    </w:pPr>
    <w:rPr>
      <w:rFonts w:ascii="Times New Roman" w:eastAsia="Times New Roman" w:hAnsi="Times New Roman" w:cs="Times New Roman"/>
      <w:color w:val="FF0000"/>
      <w:sz w:val="24"/>
      <w:szCs w:val="20"/>
      <w:lang w:eastAsia="cs-CZ"/>
    </w:rPr>
  </w:style>
  <w:style w:type="character" w:customStyle="1" w:styleId="Zkladntext2Char">
    <w:name w:val="Základní text 2 Char"/>
    <w:basedOn w:val="Standardnpsmoodstavce"/>
    <w:link w:val="Zkladntext2"/>
    <w:rsid w:val="00BA4D87"/>
    <w:rPr>
      <w:rFonts w:ascii="Times New Roman" w:eastAsia="Times New Roman" w:hAnsi="Times New Roman" w:cs="Times New Roman"/>
      <w:color w:val="FF0000"/>
      <w:sz w:val="24"/>
      <w:szCs w:val="20"/>
      <w:lang w:eastAsia="cs-CZ"/>
    </w:rPr>
  </w:style>
  <w:style w:type="character" w:styleId="Hypertextovodkaz">
    <w:name w:val="Hyperlink"/>
    <w:basedOn w:val="Standardnpsmoodstavce"/>
    <w:uiPriority w:val="99"/>
    <w:unhideWhenUsed/>
    <w:rsid w:val="009C2B2C"/>
    <w:rPr>
      <w:color w:val="0000FF"/>
      <w:u w:val="single"/>
    </w:rPr>
  </w:style>
  <w:style w:type="paragraph" w:styleId="Titulek">
    <w:name w:val="caption"/>
    <w:basedOn w:val="Normln"/>
    <w:next w:val="Normln"/>
    <w:uiPriority w:val="35"/>
    <w:unhideWhenUsed/>
    <w:qFormat/>
    <w:rsid w:val="009206B0"/>
    <w:pPr>
      <w:spacing w:line="240" w:lineRule="auto"/>
    </w:pPr>
    <w:rPr>
      <w:b/>
      <w:bCs/>
      <w:color w:val="4F81BD" w:themeColor="accent1"/>
      <w:sz w:val="18"/>
      <w:szCs w:val="18"/>
    </w:rPr>
  </w:style>
  <w:style w:type="paragraph" w:styleId="Odstavecseseznamem">
    <w:name w:val="List Paragraph"/>
    <w:basedOn w:val="Normln"/>
    <w:uiPriority w:val="34"/>
    <w:qFormat/>
    <w:rsid w:val="00147895"/>
    <w:pPr>
      <w:ind w:left="720"/>
      <w:contextualSpacing/>
    </w:pPr>
  </w:style>
  <w:style w:type="character" w:customStyle="1" w:styleId="Nadpis1Char">
    <w:name w:val="Nadpis 1 Char"/>
    <w:basedOn w:val="Standardnpsmoodstavce"/>
    <w:link w:val="Nadpis1"/>
    <w:uiPriority w:val="9"/>
    <w:rsid w:val="009E415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9E4152"/>
    <w:pPr>
      <w:outlineLvl w:val="9"/>
    </w:pPr>
  </w:style>
  <w:style w:type="paragraph" w:styleId="Obsah1">
    <w:name w:val="toc 1"/>
    <w:basedOn w:val="Normln"/>
    <w:next w:val="Normln"/>
    <w:autoRedefine/>
    <w:uiPriority w:val="39"/>
    <w:unhideWhenUsed/>
    <w:rsid w:val="0035350A"/>
    <w:pPr>
      <w:spacing w:after="100"/>
    </w:pPr>
  </w:style>
  <w:style w:type="paragraph" w:styleId="Zkladntext">
    <w:name w:val="Body Text"/>
    <w:basedOn w:val="Normln"/>
    <w:link w:val="ZkladntextChar"/>
    <w:uiPriority w:val="99"/>
    <w:semiHidden/>
    <w:unhideWhenUsed/>
    <w:rsid w:val="00EE0EC3"/>
    <w:pPr>
      <w:spacing w:after="120"/>
    </w:pPr>
  </w:style>
  <w:style w:type="character" w:customStyle="1" w:styleId="ZkladntextChar">
    <w:name w:val="Základní text Char"/>
    <w:basedOn w:val="Standardnpsmoodstavce"/>
    <w:link w:val="Zkladntext"/>
    <w:uiPriority w:val="99"/>
    <w:semiHidden/>
    <w:rsid w:val="00EE0EC3"/>
  </w:style>
  <w:style w:type="table" w:styleId="Mkatabulky">
    <w:name w:val="Table Grid"/>
    <w:basedOn w:val="Normlntabulka"/>
    <w:uiPriority w:val="59"/>
    <w:rsid w:val="002A7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7B2F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2F63"/>
    <w:rPr>
      <w:sz w:val="20"/>
      <w:szCs w:val="20"/>
    </w:rPr>
  </w:style>
  <w:style w:type="character" w:styleId="Znakapoznpodarou">
    <w:name w:val="footnote reference"/>
    <w:basedOn w:val="Standardnpsmoodstavce"/>
    <w:uiPriority w:val="99"/>
    <w:semiHidden/>
    <w:unhideWhenUsed/>
    <w:rsid w:val="007B2F63"/>
    <w:rPr>
      <w:vertAlign w:val="superscript"/>
    </w:rPr>
  </w:style>
  <w:style w:type="table" w:customStyle="1" w:styleId="Mkatabulky1">
    <w:name w:val="Mřížka tabulky1"/>
    <w:basedOn w:val="Normlntabulka"/>
    <w:next w:val="Mkatabulky"/>
    <w:uiPriority w:val="59"/>
    <w:rsid w:val="0097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semiHidden/>
    <w:unhideWhenUsed/>
    <w:rsid w:val="0000001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0001D"/>
    <w:rPr>
      <w:sz w:val="16"/>
      <w:szCs w:val="16"/>
    </w:rPr>
  </w:style>
  <w:style w:type="character" w:customStyle="1" w:styleId="Nadpis2Char">
    <w:name w:val="Nadpis 2 Char"/>
    <w:basedOn w:val="Standardnpsmoodstavce"/>
    <w:link w:val="Nadpis2"/>
    <w:uiPriority w:val="9"/>
    <w:rsid w:val="006357B5"/>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897BA1"/>
    <w:pPr>
      <w:spacing w:after="100"/>
      <w:ind w:left="220"/>
    </w:pPr>
  </w:style>
  <w:style w:type="character" w:styleId="Odkaznakoment">
    <w:name w:val="annotation reference"/>
    <w:basedOn w:val="Standardnpsmoodstavce"/>
    <w:uiPriority w:val="99"/>
    <w:semiHidden/>
    <w:unhideWhenUsed/>
    <w:rsid w:val="0094236A"/>
    <w:rPr>
      <w:sz w:val="16"/>
      <w:szCs w:val="16"/>
    </w:rPr>
  </w:style>
  <w:style w:type="paragraph" w:styleId="Textkomente">
    <w:name w:val="annotation text"/>
    <w:basedOn w:val="Normln"/>
    <w:link w:val="TextkomenteChar"/>
    <w:uiPriority w:val="99"/>
    <w:semiHidden/>
    <w:unhideWhenUsed/>
    <w:rsid w:val="0094236A"/>
    <w:pPr>
      <w:spacing w:line="240" w:lineRule="auto"/>
    </w:pPr>
    <w:rPr>
      <w:sz w:val="20"/>
      <w:szCs w:val="20"/>
    </w:rPr>
  </w:style>
  <w:style w:type="character" w:customStyle="1" w:styleId="TextkomenteChar">
    <w:name w:val="Text komentáře Char"/>
    <w:basedOn w:val="Standardnpsmoodstavce"/>
    <w:link w:val="Textkomente"/>
    <w:uiPriority w:val="99"/>
    <w:semiHidden/>
    <w:rsid w:val="0094236A"/>
    <w:rPr>
      <w:sz w:val="20"/>
      <w:szCs w:val="20"/>
    </w:rPr>
  </w:style>
  <w:style w:type="paragraph" w:styleId="Pedmtkomente">
    <w:name w:val="annotation subject"/>
    <w:basedOn w:val="Textkomente"/>
    <w:next w:val="Textkomente"/>
    <w:link w:val="PedmtkomenteChar"/>
    <w:uiPriority w:val="99"/>
    <w:semiHidden/>
    <w:unhideWhenUsed/>
    <w:rsid w:val="0094236A"/>
    <w:rPr>
      <w:b/>
      <w:bCs/>
    </w:rPr>
  </w:style>
  <w:style w:type="character" w:customStyle="1" w:styleId="PedmtkomenteChar">
    <w:name w:val="Předmět komentáře Char"/>
    <w:basedOn w:val="TextkomenteChar"/>
    <w:link w:val="Pedmtkomente"/>
    <w:uiPriority w:val="99"/>
    <w:semiHidden/>
    <w:rsid w:val="009423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6BD4"/>
  </w:style>
  <w:style w:type="paragraph" w:styleId="Nadpis1">
    <w:name w:val="heading 1"/>
    <w:basedOn w:val="Normln"/>
    <w:next w:val="Normln"/>
    <w:link w:val="Nadpis1Char"/>
    <w:uiPriority w:val="9"/>
    <w:qFormat/>
    <w:rsid w:val="009E41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57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7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7AE"/>
    <w:rPr>
      <w:rFonts w:ascii="Tahoma" w:hAnsi="Tahoma" w:cs="Tahoma"/>
      <w:sz w:val="16"/>
      <w:szCs w:val="16"/>
    </w:rPr>
  </w:style>
  <w:style w:type="paragraph" w:styleId="Zhlav">
    <w:name w:val="header"/>
    <w:basedOn w:val="Normln"/>
    <w:link w:val="ZhlavChar"/>
    <w:uiPriority w:val="99"/>
    <w:unhideWhenUsed/>
    <w:rsid w:val="006371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7199"/>
  </w:style>
  <w:style w:type="paragraph" w:styleId="Zpat">
    <w:name w:val="footer"/>
    <w:basedOn w:val="Normln"/>
    <w:link w:val="ZpatChar"/>
    <w:uiPriority w:val="99"/>
    <w:unhideWhenUsed/>
    <w:rsid w:val="006371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37199"/>
  </w:style>
  <w:style w:type="paragraph" w:styleId="Zkladntext2">
    <w:name w:val="Body Text 2"/>
    <w:basedOn w:val="Normln"/>
    <w:link w:val="Zkladntext2Char"/>
    <w:rsid w:val="00BA4D87"/>
    <w:pPr>
      <w:spacing w:after="0" w:line="240" w:lineRule="auto"/>
    </w:pPr>
    <w:rPr>
      <w:rFonts w:ascii="Times New Roman" w:eastAsia="Times New Roman" w:hAnsi="Times New Roman" w:cs="Times New Roman"/>
      <w:color w:val="FF0000"/>
      <w:sz w:val="24"/>
      <w:szCs w:val="20"/>
      <w:lang w:eastAsia="cs-CZ"/>
    </w:rPr>
  </w:style>
  <w:style w:type="character" w:customStyle="1" w:styleId="Zkladntext2Char">
    <w:name w:val="Základní text 2 Char"/>
    <w:basedOn w:val="Standardnpsmoodstavce"/>
    <w:link w:val="Zkladntext2"/>
    <w:rsid w:val="00BA4D87"/>
    <w:rPr>
      <w:rFonts w:ascii="Times New Roman" w:eastAsia="Times New Roman" w:hAnsi="Times New Roman" w:cs="Times New Roman"/>
      <w:color w:val="FF0000"/>
      <w:sz w:val="24"/>
      <w:szCs w:val="20"/>
      <w:lang w:eastAsia="cs-CZ"/>
    </w:rPr>
  </w:style>
  <w:style w:type="character" w:styleId="Hypertextovodkaz">
    <w:name w:val="Hyperlink"/>
    <w:basedOn w:val="Standardnpsmoodstavce"/>
    <w:uiPriority w:val="99"/>
    <w:unhideWhenUsed/>
    <w:rsid w:val="009C2B2C"/>
    <w:rPr>
      <w:color w:val="0000FF"/>
      <w:u w:val="single"/>
    </w:rPr>
  </w:style>
  <w:style w:type="paragraph" w:styleId="Titulek">
    <w:name w:val="caption"/>
    <w:basedOn w:val="Normln"/>
    <w:next w:val="Normln"/>
    <w:uiPriority w:val="35"/>
    <w:unhideWhenUsed/>
    <w:qFormat/>
    <w:rsid w:val="009206B0"/>
    <w:pPr>
      <w:spacing w:line="240" w:lineRule="auto"/>
    </w:pPr>
    <w:rPr>
      <w:b/>
      <w:bCs/>
      <w:color w:val="4F81BD" w:themeColor="accent1"/>
      <w:sz w:val="18"/>
      <w:szCs w:val="18"/>
    </w:rPr>
  </w:style>
  <w:style w:type="paragraph" w:styleId="Odstavecseseznamem">
    <w:name w:val="List Paragraph"/>
    <w:basedOn w:val="Normln"/>
    <w:uiPriority w:val="34"/>
    <w:qFormat/>
    <w:rsid w:val="00147895"/>
    <w:pPr>
      <w:ind w:left="720"/>
      <w:contextualSpacing/>
    </w:pPr>
  </w:style>
  <w:style w:type="character" w:customStyle="1" w:styleId="Nadpis1Char">
    <w:name w:val="Nadpis 1 Char"/>
    <w:basedOn w:val="Standardnpsmoodstavce"/>
    <w:link w:val="Nadpis1"/>
    <w:uiPriority w:val="9"/>
    <w:rsid w:val="009E415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9E4152"/>
    <w:pPr>
      <w:outlineLvl w:val="9"/>
    </w:pPr>
  </w:style>
  <w:style w:type="paragraph" w:styleId="Obsah1">
    <w:name w:val="toc 1"/>
    <w:basedOn w:val="Normln"/>
    <w:next w:val="Normln"/>
    <w:autoRedefine/>
    <w:uiPriority w:val="39"/>
    <w:unhideWhenUsed/>
    <w:rsid w:val="0035350A"/>
    <w:pPr>
      <w:spacing w:after="100"/>
    </w:pPr>
  </w:style>
  <w:style w:type="paragraph" w:styleId="Zkladntext">
    <w:name w:val="Body Text"/>
    <w:basedOn w:val="Normln"/>
    <w:link w:val="ZkladntextChar"/>
    <w:uiPriority w:val="99"/>
    <w:semiHidden/>
    <w:unhideWhenUsed/>
    <w:rsid w:val="00EE0EC3"/>
    <w:pPr>
      <w:spacing w:after="120"/>
    </w:pPr>
  </w:style>
  <w:style w:type="character" w:customStyle="1" w:styleId="ZkladntextChar">
    <w:name w:val="Základní text Char"/>
    <w:basedOn w:val="Standardnpsmoodstavce"/>
    <w:link w:val="Zkladntext"/>
    <w:uiPriority w:val="99"/>
    <w:semiHidden/>
    <w:rsid w:val="00EE0EC3"/>
  </w:style>
  <w:style w:type="table" w:styleId="Mkatabulky">
    <w:name w:val="Table Grid"/>
    <w:basedOn w:val="Normlntabulka"/>
    <w:uiPriority w:val="59"/>
    <w:rsid w:val="002A7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7B2F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2F63"/>
    <w:rPr>
      <w:sz w:val="20"/>
      <w:szCs w:val="20"/>
    </w:rPr>
  </w:style>
  <w:style w:type="character" w:styleId="Znakapoznpodarou">
    <w:name w:val="footnote reference"/>
    <w:basedOn w:val="Standardnpsmoodstavce"/>
    <w:uiPriority w:val="99"/>
    <w:semiHidden/>
    <w:unhideWhenUsed/>
    <w:rsid w:val="007B2F63"/>
    <w:rPr>
      <w:vertAlign w:val="superscript"/>
    </w:rPr>
  </w:style>
  <w:style w:type="table" w:customStyle="1" w:styleId="Mkatabulky1">
    <w:name w:val="Mřížka tabulky1"/>
    <w:basedOn w:val="Normlntabulka"/>
    <w:next w:val="Mkatabulky"/>
    <w:uiPriority w:val="59"/>
    <w:rsid w:val="00972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semiHidden/>
    <w:unhideWhenUsed/>
    <w:rsid w:val="0000001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0001D"/>
    <w:rPr>
      <w:sz w:val="16"/>
      <w:szCs w:val="16"/>
    </w:rPr>
  </w:style>
  <w:style w:type="character" w:customStyle="1" w:styleId="Nadpis2Char">
    <w:name w:val="Nadpis 2 Char"/>
    <w:basedOn w:val="Standardnpsmoodstavce"/>
    <w:link w:val="Nadpis2"/>
    <w:uiPriority w:val="9"/>
    <w:rsid w:val="006357B5"/>
    <w:rPr>
      <w:rFonts w:asciiTheme="majorHAnsi" w:eastAsiaTheme="majorEastAsia" w:hAnsiTheme="majorHAnsi" w:cstheme="majorBidi"/>
      <w:b/>
      <w:bCs/>
      <w:color w:val="4F81BD" w:themeColor="accent1"/>
      <w:sz w:val="26"/>
      <w:szCs w:val="26"/>
    </w:rPr>
  </w:style>
  <w:style w:type="paragraph" w:styleId="Obsah2">
    <w:name w:val="toc 2"/>
    <w:basedOn w:val="Normln"/>
    <w:next w:val="Normln"/>
    <w:autoRedefine/>
    <w:uiPriority w:val="39"/>
    <w:unhideWhenUsed/>
    <w:rsid w:val="00897BA1"/>
    <w:pPr>
      <w:spacing w:after="100"/>
      <w:ind w:left="220"/>
    </w:pPr>
  </w:style>
  <w:style w:type="character" w:styleId="Odkaznakoment">
    <w:name w:val="annotation reference"/>
    <w:basedOn w:val="Standardnpsmoodstavce"/>
    <w:uiPriority w:val="99"/>
    <w:semiHidden/>
    <w:unhideWhenUsed/>
    <w:rsid w:val="0094236A"/>
    <w:rPr>
      <w:sz w:val="16"/>
      <w:szCs w:val="16"/>
    </w:rPr>
  </w:style>
  <w:style w:type="paragraph" w:styleId="Textkomente">
    <w:name w:val="annotation text"/>
    <w:basedOn w:val="Normln"/>
    <w:link w:val="TextkomenteChar"/>
    <w:uiPriority w:val="99"/>
    <w:semiHidden/>
    <w:unhideWhenUsed/>
    <w:rsid w:val="0094236A"/>
    <w:pPr>
      <w:spacing w:line="240" w:lineRule="auto"/>
    </w:pPr>
    <w:rPr>
      <w:sz w:val="20"/>
      <w:szCs w:val="20"/>
    </w:rPr>
  </w:style>
  <w:style w:type="character" w:customStyle="1" w:styleId="TextkomenteChar">
    <w:name w:val="Text komentáře Char"/>
    <w:basedOn w:val="Standardnpsmoodstavce"/>
    <w:link w:val="Textkomente"/>
    <w:uiPriority w:val="99"/>
    <w:semiHidden/>
    <w:rsid w:val="0094236A"/>
    <w:rPr>
      <w:sz w:val="20"/>
      <w:szCs w:val="20"/>
    </w:rPr>
  </w:style>
  <w:style w:type="paragraph" w:styleId="Pedmtkomente">
    <w:name w:val="annotation subject"/>
    <w:basedOn w:val="Textkomente"/>
    <w:next w:val="Textkomente"/>
    <w:link w:val="PedmtkomenteChar"/>
    <w:uiPriority w:val="99"/>
    <w:semiHidden/>
    <w:unhideWhenUsed/>
    <w:rsid w:val="0094236A"/>
    <w:rPr>
      <w:b/>
      <w:bCs/>
    </w:rPr>
  </w:style>
  <w:style w:type="character" w:customStyle="1" w:styleId="PedmtkomenteChar">
    <w:name w:val="Předmět komentáře Char"/>
    <w:basedOn w:val="TextkomenteChar"/>
    <w:link w:val="Pedmtkomente"/>
    <w:uiPriority w:val="99"/>
    <w:semiHidden/>
    <w:rsid w:val="009423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1554">
      <w:bodyDiv w:val="1"/>
      <w:marLeft w:val="0"/>
      <w:marRight w:val="0"/>
      <w:marTop w:val="0"/>
      <w:marBottom w:val="0"/>
      <w:divBdr>
        <w:top w:val="none" w:sz="0" w:space="0" w:color="auto"/>
        <w:left w:val="none" w:sz="0" w:space="0" w:color="auto"/>
        <w:bottom w:val="none" w:sz="0" w:space="0" w:color="auto"/>
        <w:right w:val="none" w:sz="0" w:space="0" w:color="auto"/>
      </w:divBdr>
    </w:div>
    <w:div w:id="415590922">
      <w:bodyDiv w:val="1"/>
      <w:marLeft w:val="0"/>
      <w:marRight w:val="0"/>
      <w:marTop w:val="0"/>
      <w:marBottom w:val="0"/>
      <w:divBdr>
        <w:top w:val="none" w:sz="0" w:space="0" w:color="auto"/>
        <w:left w:val="none" w:sz="0" w:space="0" w:color="auto"/>
        <w:bottom w:val="none" w:sz="0" w:space="0" w:color="auto"/>
        <w:right w:val="none" w:sz="0" w:space="0" w:color="auto"/>
      </w:divBdr>
    </w:div>
    <w:div w:id="848642552">
      <w:bodyDiv w:val="1"/>
      <w:marLeft w:val="0"/>
      <w:marRight w:val="0"/>
      <w:marTop w:val="0"/>
      <w:marBottom w:val="0"/>
      <w:divBdr>
        <w:top w:val="none" w:sz="0" w:space="0" w:color="auto"/>
        <w:left w:val="none" w:sz="0" w:space="0" w:color="auto"/>
        <w:bottom w:val="none" w:sz="0" w:space="0" w:color="auto"/>
        <w:right w:val="none" w:sz="0" w:space="0" w:color="auto"/>
      </w:divBdr>
    </w:div>
    <w:div w:id="1208835907">
      <w:bodyDiv w:val="1"/>
      <w:marLeft w:val="0"/>
      <w:marRight w:val="0"/>
      <w:marTop w:val="0"/>
      <w:marBottom w:val="0"/>
      <w:divBdr>
        <w:top w:val="none" w:sz="0" w:space="0" w:color="auto"/>
        <w:left w:val="none" w:sz="0" w:space="0" w:color="auto"/>
        <w:bottom w:val="none" w:sz="0" w:space="0" w:color="auto"/>
        <w:right w:val="none" w:sz="0" w:space="0" w:color="auto"/>
      </w:divBdr>
    </w:div>
    <w:div w:id="1499996796">
      <w:bodyDiv w:val="1"/>
      <w:marLeft w:val="0"/>
      <w:marRight w:val="0"/>
      <w:marTop w:val="0"/>
      <w:marBottom w:val="0"/>
      <w:divBdr>
        <w:top w:val="none" w:sz="0" w:space="0" w:color="auto"/>
        <w:left w:val="none" w:sz="0" w:space="0" w:color="auto"/>
        <w:bottom w:val="none" w:sz="0" w:space="0" w:color="auto"/>
        <w:right w:val="none" w:sz="0" w:space="0" w:color="auto"/>
      </w:divBdr>
      <w:divsChild>
        <w:div w:id="1631741865">
          <w:marLeft w:val="0"/>
          <w:marRight w:val="0"/>
          <w:marTop w:val="0"/>
          <w:marBottom w:val="0"/>
          <w:divBdr>
            <w:top w:val="none" w:sz="0" w:space="0" w:color="auto"/>
            <w:left w:val="none" w:sz="0" w:space="0" w:color="auto"/>
            <w:bottom w:val="none" w:sz="0" w:space="0" w:color="auto"/>
            <w:right w:val="none" w:sz="0" w:space="0" w:color="auto"/>
          </w:divBdr>
          <w:divsChild>
            <w:div w:id="1085687051">
              <w:marLeft w:val="0"/>
              <w:marRight w:val="0"/>
              <w:marTop w:val="0"/>
              <w:marBottom w:val="0"/>
              <w:divBdr>
                <w:top w:val="none" w:sz="0" w:space="0" w:color="auto"/>
                <w:left w:val="none" w:sz="0" w:space="0" w:color="auto"/>
                <w:bottom w:val="none" w:sz="0" w:space="0" w:color="auto"/>
                <w:right w:val="none" w:sz="0" w:space="0" w:color="auto"/>
              </w:divBdr>
              <w:divsChild>
                <w:div w:id="455299850">
                  <w:marLeft w:val="0"/>
                  <w:marRight w:val="0"/>
                  <w:marTop w:val="0"/>
                  <w:marBottom w:val="0"/>
                  <w:divBdr>
                    <w:top w:val="none" w:sz="0" w:space="0" w:color="auto"/>
                    <w:left w:val="none" w:sz="0" w:space="0" w:color="auto"/>
                    <w:bottom w:val="none" w:sz="0" w:space="0" w:color="auto"/>
                    <w:right w:val="none" w:sz="0" w:space="0" w:color="auto"/>
                  </w:divBdr>
                  <w:divsChild>
                    <w:div w:id="1772168085">
                      <w:marLeft w:val="0"/>
                      <w:marRight w:val="0"/>
                      <w:marTop w:val="0"/>
                      <w:marBottom w:val="0"/>
                      <w:divBdr>
                        <w:top w:val="none" w:sz="0" w:space="0" w:color="auto"/>
                        <w:left w:val="none" w:sz="0" w:space="0" w:color="auto"/>
                        <w:bottom w:val="none" w:sz="0" w:space="0" w:color="auto"/>
                        <w:right w:val="none" w:sz="0" w:space="0" w:color="auto"/>
                      </w:divBdr>
                      <w:divsChild>
                        <w:div w:id="498809179">
                          <w:marLeft w:val="0"/>
                          <w:marRight w:val="0"/>
                          <w:marTop w:val="0"/>
                          <w:marBottom w:val="0"/>
                          <w:divBdr>
                            <w:top w:val="none" w:sz="0" w:space="0" w:color="auto"/>
                            <w:left w:val="none" w:sz="0" w:space="0" w:color="auto"/>
                            <w:bottom w:val="none" w:sz="0" w:space="0" w:color="auto"/>
                            <w:right w:val="none" w:sz="0" w:space="0" w:color="auto"/>
                          </w:divBdr>
                          <w:divsChild>
                            <w:div w:id="1093088527">
                              <w:marLeft w:val="0"/>
                              <w:marRight w:val="0"/>
                              <w:marTop w:val="0"/>
                              <w:marBottom w:val="0"/>
                              <w:divBdr>
                                <w:top w:val="none" w:sz="0" w:space="0" w:color="auto"/>
                                <w:left w:val="none" w:sz="0" w:space="0" w:color="auto"/>
                                <w:bottom w:val="none" w:sz="0" w:space="0" w:color="auto"/>
                                <w:right w:val="none" w:sz="0" w:space="0" w:color="auto"/>
                              </w:divBdr>
                              <w:divsChild>
                                <w:div w:id="1754007841">
                                  <w:marLeft w:val="0"/>
                                  <w:marRight w:val="0"/>
                                  <w:marTop w:val="0"/>
                                  <w:marBottom w:val="0"/>
                                  <w:divBdr>
                                    <w:top w:val="none" w:sz="0" w:space="0" w:color="auto"/>
                                    <w:left w:val="none" w:sz="0" w:space="0" w:color="auto"/>
                                    <w:bottom w:val="none" w:sz="0" w:space="0" w:color="auto"/>
                                    <w:right w:val="none" w:sz="0" w:space="0" w:color="auto"/>
                                  </w:divBdr>
                                  <w:divsChild>
                                    <w:div w:id="785152812">
                                      <w:marLeft w:val="0"/>
                                      <w:marRight w:val="0"/>
                                      <w:marTop w:val="0"/>
                                      <w:marBottom w:val="0"/>
                                      <w:divBdr>
                                        <w:top w:val="none" w:sz="0" w:space="0" w:color="auto"/>
                                        <w:left w:val="none" w:sz="0" w:space="0" w:color="auto"/>
                                        <w:bottom w:val="none" w:sz="0" w:space="0" w:color="auto"/>
                                        <w:right w:val="none" w:sz="0" w:space="0" w:color="auto"/>
                                      </w:divBdr>
                                      <w:divsChild>
                                        <w:div w:id="1399748004">
                                          <w:marLeft w:val="0"/>
                                          <w:marRight w:val="0"/>
                                          <w:marTop w:val="0"/>
                                          <w:marBottom w:val="0"/>
                                          <w:divBdr>
                                            <w:top w:val="none" w:sz="0" w:space="0" w:color="auto"/>
                                            <w:left w:val="none" w:sz="0" w:space="0" w:color="auto"/>
                                            <w:bottom w:val="none" w:sz="0" w:space="0" w:color="auto"/>
                                            <w:right w:val="none" w:sz="0" w:space="0" w:color="auto"/>
                                          </w:divBdr>
                                          <w:divsChild>
                                            <w:div w:id="472525429">
                                              <w:marLeft w:val="0"/>
                                              <w:marRight w:val="0"/>
                                              <w:marTop w:val="0"/>
                                              <w:marBottom w:val="0"/>
                                              <w:divBdr>
                                                <w:top w:val="none" w:sz="0" w:space="0" w:color="auto"/>
                                                <w:left w:val="none" w:sz="0" w:space="0" w:color="auto"/>
                                                <w:bottom w:val="none" w:sz="0" w:space="0" w:color="auto"/>
                                                <w:right w:val="none" w:sz="0" w:space="0" w:color="auto"/>
                                              </w:divBdr>
                                              <w:divsChild>
                                                <w:div w:id="20673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218936">
      <w:bodyDiv w:val="1"/>
      <w:marLeft w:val="0"/>
      <w:marRight w:val="0"/>
      <w:marTop w:val="0"/>
      <w:marBottom w:val="0"/>
      <w:divBdr>
        <w:top w:val="none" w:sz="0" w:space="0" w:color="auto"/>
        <w:left w:val="none" w:sz="0" w:space="0" w:color="auto"/>
        <w:bottom w:val="none" w:sz="0" w:space="0" w:color="auto"/>
        <w:right w:val="none" w:sz="0" w:space="0" w:color="auto"/>
      </w:divBdr>
      <w:divsChild>
        <w:div w:id="597493340">
          <w:marLeft w:val="0"/>
          <w:marRight w:val="0"/>
          <w:marTop w:val="0"/>
          <w:marBottom w:val="0"/>
          <w:divBdr>
            <w:top w:val="none" w:sz="0" w:space="0" w:color="auto"/>
            <w:left w:val="none" w:sz="0" w:space="0" w:color="auto"/>
            <w:bottom w:val="none" w:sz="0" w:space="0" w:color="auto"/>
            <w:right w:val="none" w:sz="0" w:space="0" w:color="auto"/>
          </w:divBdr>
          <w:divsChild>
            <w:div w:id="1004816326">
              <w:marLeft w:val="0"/>
              <w:marRight w:val="0"/>
              <w:marTop w:val="0"/>
              <w:marBottom w:val="0"/>
              <w:divBdr>
                <w:top w:val="none" w:sz="0" w:space="0" w:color="auto"/>
                <w:left w:val="none" w:sz="0" w:space="0" w:color="auto"/>
                <w:bottom w:val="none" w:sz="0" w:space="0" w:color="auto"/>
                <w:right w:val="none" w:sz="0" w:space="0" w:color="auto"/>
              </w:divBdr>
              <w:divsChild>
                <w:div w:id="1624076975">
                  <w:marLeft w:val="0"/>
                  <w:marRight w:val="0"/>
                  <w:marTop w:val="0"/>
                  <w:marBottom w:val="0"/>
                  <w:divBdr>
                    <w:top w:val="none" w:sz="0" w:space="0" w:color="auto"/>
                    <w:left w:val="none" w:sz="0" w:space="0" w:color="auto"/>
                    <w:bottom w:val="none" w:sz="0" w:space="0" w:color="auto"/>
                    <w:right w:val="none" w:sz="0" w:space="0" w:color="auto"/>
                  </w:divBdr>
                  <w:divsChild>
                    <w:div w:id="784421025">
                      <w:marLeft w:val="0"/>
                      <w:marRight w:val="0"/>
                      <w:marTop w:val="0"/>
                      <w:marBottom w:val="0"/>
                      <w:divBdr>
                        <w:top w:val="none" w:sz="0" w:space="0" w:color="auto"/>
                        <w:left w:val="none" w:sz="0" w:space="0" w:color="auto"/>
                        <w:bottom w:val="none" w:sz="0" w:space="0" w:color="auto"/>
                        <w:right w:val="none" w:sz="0" w:space="0" w:color="auto"/>
                      </w:divBdr>
                      <w:divsChild>
                        <w:div w:id="53629595">
                          <w:marLeft w:val="0"/>
                          <w:marRight w:val="0"/>
                          <w:marTop w:val="0"/>
                          <w:marBottom w:val="0"/>
                          <w:divBdr>
                            <w:top w:val="none" w:sz="0" w:space="0" w:color="auto"/>
                            <w:left w:val="none" w:sz="0" w:space="0" w:color="auto"/>
                            <w:bottom w:val="none" w:sz="0" w:space="0" w:color="auto"/>
                            <w:right w:val="none" w:sz="0" w:space="0" w:color="auto"/>
                          </w:divBdr>
                          <w:divsChild>
                            <w:div w:id="1266304295">
                              <w:marLeft w:val="0"/>
                              <w:marRight w:val="0"/>
                              <w:marTop w:val="0"/>
                              <w:marBottom w:val="0"/>
                              <w:divBdr>
                                <w:top w:val="none" w:sz="0" w:space="0" w:color="auto"/>
                                <w:left w:val="none" w:sz="0" w:space="0" w:color="auto"/>
                                <w:bottom w:val="none" w:sz="0" w:space="0" w:color="auto"/>
                                <w:right w:val="none" w:sz="0" w:space="0" w:color="auto"/>
                              </w:divBdr>
                              <w:divsChild>
                                <w:div w:id="751387541">
                                  <w:marLeft w:val="0"/>
                                  <w:marRight w:val="0"/>
                                  <w:marTop w:val="0"/>
                                  <w:marBottom w:val="0"/>
                                  <w:divBdr>
                                    <w:top w:val="none" w:sz="0" w:space="0" w:color="auto"/>
                                    <w:left w:val="none" w:sz="0" w:space="0" w:color="auto"/>
                                    <w:bottom w:val="none" w:sz="0" w:space="0" w:color="auto"/>
                                    <w:right w:val="none" w:sz="0" w:space="0" w:color="auto"/>
                                  </w:divBdr>
                                  <w:divsChild>
                                    <w:div w:id="1721709509">
                                      <w:marLeft w:val="0"/>
                                      <w:marRight w:val="0"/>
                                      <w:marTop w:val="0"/>
                                      <w:marBottom w:val="0"/>
                                      <w:divBdr>
                                        <w:top w:val="none" w:sz="0" w:space="0" w:color="auto"/>
                                        <w:left w:val="none" w:sz="0" w:space="0" w:color="auto"/>
                                        <w:bottom w:val="none" w:sz="0" w:space="0" w:color="auto"/>
                                        <w:right w:val="none" w:sz="0" w:space="0" w:color="auto"/>
                                      </w:divBdr>
                                      <w:divsChild>
                                        <w:div w:id="1682777290">
                                          <w:marLeft w:val="0"/>
                                          <w:marRight w:val="0"/>
                                          <w:marTop w:val="0"/>
                                          <w:marBottom w:val="0"/>
                                          <w:divBdr>
                                            <w:top w:val="none" w:sz="0" w:space="0" w:color="auto"/>
                                            <w:left w:val="none" w:sz="0" w:space="0" w:color="auto"/>
                                            <w:bottom w:val="none" w:sz="0" w:space="0" w:color="auto"/>
                                            <w:right w:val="none" w:sz="0" w:space="0" w:color="auto"/>
                                          </w:divBdr>
                                          <w:divsChild>
                                            <w:div w:id="1571842602">
                                              <w:marLeft w:val="0"/>
                                              <w:marRight w:val="0"/>
                                              <w:marTop w:val="0"/>
                                              <w:marBottom w:val="0"/>
                                              <w:divBdr>
                                                <w:top w:val="none" w:sz="0" w:space="0" w:color="auto"/>
                                                <w:left w:val="none" w:sz="0" w:space="0" w:color="auto"/>
                                                <w:bottom w:val="none" w:sz="0" w:space="0" w:color="auto"/>
                                                <w:right w:val="none" w:sz="0" w:space="0" w:color="auto"/>
                                              </w:divBdr>
                                              <w:divsChild>
                                                <w:div w:id="611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1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8E4A-E6E3-4605-B0DB-EDE43B21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5088</Words>
  <Characters>30025</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vachova</dc:creator>
  <cp:lastModifiedBy>Lenovo</cp:lastModifiedBy>
  <cp:revision>4</cp:revision>
  <cp:lastPrinted>2013-05-07T06:07:00Z</cp:lastPrinted>
  <dcterms:created xsi:type="dcterms:W3CDTF">2013-05-03T10:22:00Z</dcterms:created>
  <dcterms:modified xsi:type="dcterms:W3CDTF">2013-05-07T06:20:00Z</dcterms:modified>
</cp:coreProperties>
</file>