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1087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79"/>
        <w:gridCol w:w="1701"/>
      </w:tblGrid>
      <w:tr w:rsidR="00DA47B2" w:rsidRPr="00524ED4" w:rsidTr="00CD5C15">
        <w:trPr>
          <w:trHeight w:val="501"/>
        </w:trPr>
        <w:tc>
          <w:tcPr>
            <w:tcW w:w="7479" w:type="dxa"/>
            <w:shd w:val="clear" w:color="auto" w:fill="DDD9C3" w:themeFill="background2" w:themeFillShade="E6"/>
            <w:vAlign w:val="center"/>
          </w:tcPr>
          <w:p w:rsidR="00DA47B2" w:rsidRPr="00524ED4" w:rsidRDefault="00DA47B2" w:rsidP="00DA47B2">
            <w:pPr>
              <w:rPr>
                <w:rFonts w:ascii="Arial" w:hAnsi="Arial" w:cs="Arial"/>
                <w:b/>
              </w:rPr>
            </w:pPr>
            <w:r w:rsidRPr="00524ED4">
              <w:rPr>
                <w:rFonts w:ascii="Arial" w:hAnsi="Arial" w:cs="Arial"/>
                <w:b/>
                <w:sz w:val="22"/>
                <w:szCs w:val="22"/>
              </w:rPr>
              <w:t>Kritéria hodnocení</w:t>
            </w:r>
          </w:p>
        </w:tc>
        <w:tc>
          <w:tcPr>
            <w:tcW w:w="1701" w:type="dxa"/>
            <w:shd w:val="clear" w:color="auto" w:fill="DDD9C3" w:themeFill="background2" w:themeFillShade="E6"/>
            <w:vAlign w:val="center"/>
          </w:tcPr>
          <w:p w:rsidR="00DA47B2" w:rsidRPr="00524ED4" w:rsidRDefault="00DA47B2" w:rsidP="00DA47B2">
            <w:pPr>
              <w:ind w:left="-108" w:firstLine="284"/>
              <w:jc w:val="both"/>
              <w:rPr>
                <w:rFonts w:ascii="Arial" w:hAnsi="Arial" w:cs="Arial"/>
                <w:b/>
              </w:rPr>
            </w:pPr>
            <w:r w:rsidRPr="00524ED4">
              <w:rPr>
                <w:rFonts w:ascii="Arial" w:hAnsi="Arial" w:cs="Arial"/>
                <w:b/>
                <w:sz w:val="22"/>
                <w:szCs w:val="22"/>
              </w:rPr>
              <w:t>Počet bodů</w:t>
            </w:r>
          </w:p>
        </w:tc>
      </w:tr>
      <w:tr w:rsidR="00DA47B2" w:rsidRPr="00524ED4" w:rsidTr="00CD5C15">
        <w:trPr>
          <w:trHeight w:val="707"/>
        </w:trPr>
        <w:tc>
          <w:tcPr>
            <w:tcW w:w="7479" w:type="dxa"/>
            <w:vAlign w:val="center"/>
          </w:tcPr>
          <w:p w:rsidR="00DA47B2" w:rsidRPr="00524ED4" w:rsidRDefault="00DA47B2" w:rsidP="006D6F84">
            <w:pPr>
              <w:jc w:val="both"/>
              <w:rPr>
                <w:rFonts w:ascii="Arial" w:hAnsi="Arial" w:cs="Arial"/>
              </w:rPr>
            </w:pPr>
            <w:r w:rsidRPr="00524ED4">
              <w:rPr>
                <w:rFonts w:ascii="Arial" w:hAnsi="Arial" w:cs="Arial"/>
                <w:sz w:val="22"/>
                <w:szCs w:val="22"/>
              </w:rPr>
              <w:t xml:space="preserve">Předmětem projektu je </w:t>
            </w:r>
            <w:r w:rsidR="006D6F84">
              <w:rPr>
                <w:rFonts w:ascii="Arial" w:hAnsi="Arial" w:cs="Arial"/>
                <w:sz w:val="22"/>
                <w:szCs w:val="22"/>
              </w:rPr>
              <w:t>ČOV</w:t>
            </w:r>
            <w:r w:rsidRPr="00524ED4">
              <w:rPr>
                <w:rFonts w:ascii="Arial" w:hAnsi="Arial" w:cs="Arial"/>
                <w:sz w:val="22"/>
                <w:szCs w:val="22"/>
              </w:rPr>
              <w:t xml:space="preserve"> nebo kanalizace na hraničních vodách </w:t>
            </w:r>
          </w:p>
        </w:tc>
        <w:tc>
          <w:tcPr>
            <w:tcW w:w="1701" w:type="dxa"/>
            <w:vAlign w:val="center"/>
          </w:tcPr>
          <w:p w:rsidR="00DA47B2" w:rsidRPr="00524ED4" w:rsidRDefault="00CD5C15" w:rsidP="00DA47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 / 1</w:t>
            </w:r>
          </w:p>
        </w:tc>
      </w:tr>
      <w:tr w:rsidR="00CD5C15" w:rsidRPr="00524ED4" w:rsidTr="007A148C">
        <w:trPr>
          <w:trHeight w:val="733"/>
        </w:trPr>
        <w:tc>
          <w:tcPr>
            <w:tcW w:w="7479" w:type="dxa"/>
            <w:shd w:val="clear" w:color="auto" w:fill="auto"/>
            <w:vAlign w:val="center"/>
          </w:tcPr>
          <w:p w:rsidR="00CD5C15" w:rsidRPr="00524ED4" w:rsidRDefault="00CD5C15" w:rsidP="00DA47B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Projekt je účelově navržen jako náhrada za nevyhovující zdroje pitné vody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D5C15" w:rsidRPr="00524ED4" w:rsidRDefault="00CD5C15" w:rsidP="00DA47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 / 1</w:t>
            </w:r>
          </w:p>
        </w:tc>
      </w:tr>
      <w:tr w:rsidR="00DA47B2" w:rsidRPr="00524ED4" w:rsidTr="007A148C">
        <w:trPr>
          <w:trHeight w:val="716"/>
        </w:trPr>
        <w:tc>
          <w:tcPr>
            <w:tcW w:w="7479" w:type="dxa"/>
            <w:vAlign w:val="center"/>
          </w:tcPr>
          <w:p w:rsidR="00DA47B2" w:rsidRPr="00524ED4" w:rsidRDefault="00DA47B2" w:rsidP="00B55B8C">
            <w:pPr>
              <w:jc w:val="both"/>
              <w:rPr>
                <w:rFonts w:ascii="Arial" w:hAnsi="Arial" w:cs="Arial"/>
              </w:rPr>
            </w:pPr>
            <w:r w:rsidRPr="00524ED4">
              <w:rPr>
                <w:rFonts w:ascii="Arial" w:hAnsi="Arial" w:cs="Arial"/>
                <w:sz w:val="22"/>
                <w:szCs w:val="22"/>
              </w:rPr>
              <w:t>Projekt je lokalizován v ochranném pásmu vodních zdrojů</w:t>
            </w:r>
          </w:p>
        </w:tc>
        <w:tc>
          <w:tcPr>
            <w:tcW w:w="1701" w:type="dxa"/>
            <w:vAlign w:val="center"/>
          </w:tcPr>
          <w:p w:rsidR="00DA47B2" w:rsidRPr="00524ED4" w:rsidRDefault="00CD5C15" w:rsidP="00DA47B2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0 / 1</w:t>
            </w:r>
          </w:p>
        </w:tc>
      </w:tr>
      <w:tr w:rsidR="00DA47B2" w:rsidRPr="00524ED4" w:rsidTr="007A148C">
        <w:trPr>
          <w:trHeight w:val="693"/>
        </w:trPr>
        <w:tc>
          <w:tcPr>
            <w:tcW w:w="7479" w:type="dxa"/>
            <w:vAlign w:val="center"/>
          </w:tcPr>
          <w:p w:rsidR="00DA47B2" w:rsidRPr="00524ED4" w:rsidRDefault="00DA47B2" w:rsidP="00B55B8C">
            <w:pPr>
              <w:jc w:val="both"/>
              <w:rPr>
                <w:rFonts w:ascii="Arial" w:hAnsi="Arial" w:cs="Arial"/>
              </w:rPr>
            </w:pPr>
            <w:r w:rsidRPr="00524ED4">
              <w:rPr>
                <w:rFonts w:ascii="Arial" w:hAnsi="Arial" w:cs="Arial"/>
                <w:sz w:val="22"/>
                <w:szCs w:val="22"/>
              </w:rPr>
              <w:t>Projekt je lokalizován v ochranném pásmu</w:t>
            </w:r>
            <w:r>
              <w:rPr>
                <w:rFonts w:ascii="Arial" w:hAnsi="Arial" w:cs="Arial"/>
                <w:sz w:val="22"/>
                <w:szCs w:val="22"/>
              </w:rPr>
              <w:t xml:space="preserve"> přírodních léčivých zdrojů</w:t>
            </w:r>
          </w:p>
        </w:tc>
        <w:tc>
          <w:tcPr>
            <w:tcW w:w="1701" w:type="dxa"/>
            <w:vAlign w:val="center"/>
          </w:tcPr>
          <w:p w:rsidR="00DA47B2" w:rsidRPr="00524ED4" w:rsidRDefault="00CD5C15" w:rsidP="00DA47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 / 1</w:t>
            </w:r>
          </w:p>
        </w:tc>
      </w:tr>
      <w:tr w:rsidR="00024F61" w:rsidRPr="00524ED4" w:rsidTr="00CD5C15">
        <w:trPr>
          <w:trHeight w:val="701"/>
        </w:trPr>
        <w:tc>
          <w:tcPr>
            <w:tcW w:w="7479" w:type="dxa"/>
            <w:vAlign w:val="center"/>
          </w:tcPr>
          <w:p w:rsidR="00024F61" w:rsidRPr="00524ED4" w:rsidRDefault="00024F61" w:rsidP="00DA47B2">
            <w:pPr>
              <w:jc w:val="both"/>
              <w:rPr>
                <w:rFonts w:ascii="Arial" w:hAnsi="Arial" w:cs="Arial"/>
              </w:rPr>
            </w:pPr>
            <w:r w:rsidRPr="00524ED4">
              <w:rPr>
                <w:rFonts w:ascii="Arial" w:hAnsi="Arial" w:cs="Arial"/>
                <w:sz w:val="22"/>
                <w:szCs w:val="22"/>
              </w:rPr>
              <w:t>Projekt je lokalizován v  chráněné krajinné oblasti</w:t>
            </w:r>
            <w:r>
              <w:rPr>
                <w:rFonts w:ascii="Arial" w:hAnsi="Arial" w:cs="Arial"/>
                <w:sz w:val="22"/>
                <w:szCs w:val="22"/>
              </w:rPr>
              <w:t>, národním parku nebo přírodním parku</w:t>
            </w:r>
          </w:p>
        </w:tc>
        <w:tc>
          <w:tcPr>
            <w:tcW w:w="1701" w:type="dxa"/>
            <w:vAlign w:val="center"/>
          </w:tcPr>
          <w:p w:rsidR="00024F61" w:rsidRPr="00524ED4" w:rsidRDefault="00CD5C15" w:rsidP="00DA47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 / 1</w:t>
            </w:r>
          </w:p>
        </w:tc>
      </w:tr>
      <w:tr w:rsidR="006D6F84" w:rsidRPr="00524ED4" w:rsidTr="00CD5C15">
        <w:trPr>
          <w:trHeight w:val="701"/>
        </w:trPr>
        <w:tc>
          <w:tcPr>
            <w:tcW w:w="7479" w:type="dxa"/>
            <w:vAlign w:val="center"/>
          </w:tcPr>
          <w:p w:rsidR="006D6F84" w:rsidRPr="00332B61" w:rsidRDefault="006D6F84" w:rsidP="00DA47B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Žadatel – obec má méně než 10 tisíc trvale žijících obyvatel</w:t>
            </w:r>
          </w:p>
        </w:tc>
        <w:tc>
          <w:tcPr>
            <w:tcW w:w="1701" w:type="dxa"/>
            <w:vAlign w:val="center"/>
          </w:tcPr>
          <w:p w:rsidR="006D6F84" w:rsidRDefault="006D6F84" w:rsidP="00DA47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 / 1</w:t>
            </w:r>
          </w:p>
        </w:tc>
      </w:tr>
      <w:tr w:rsidR="00DA47B2" w:rsidRPr="00524ED4" w:rsidTr="00CD5C15">
        <w:trPr>
          <w:trHeight w:val="701"/>
        </w:trPr>
        <w:tc>
          <w:tcPr>
            <w:tcW w:w="7479" w:type="dxa"/>
            <w:vAlign w:val="center"/>
          </w:tcPr>
          <w:p w:rsidR="00DA47B2" w:rsidRPr="00332B61" w:rsidRDefault="006D6F84" w:rsidP="006D6F8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Projekt je v souladu s PRVKÚK (Plán rozvoje vodovodů a kanalizací Ústeckého kraje)</w:t>
            </w:r>
          </w:p>
        </w:tc>
        <w:tc>
          <w:tcPr>
            <w:tcW w:w="1701" w:type="dxa"/>
            <w:vAlign w:val="center"/>
          </w:tcPr>
          <w:p w:rsidR="00DA47B2" w:rsidRPr="00332B61" w:rsidRDefault="00CD5C15" w:rsidP="00DA47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 / 1</w:t>
            </w:r>
          </w:p>
        </w:tc>
      </w:tr>
      <w:tr w:rsidR="00DA47B2" w:rsidRPr="00524ED4" w:rsidTr="007A148C">
        <w:trPr>
          <w:trHeight w:val="822"/>
        </w:trPr>
        <w:tc>
          <w:tcPr>
            <w:tcW w:w="7479" w:type="dxa"/>
            <w:vAlign w:val="center"/>
          </w:tcPr>
          <w:p w:rsidR="00DA47B2" w:rsidRPr="00524ED4" w:rsidRDefault="006D6F84" w:rsidP="006D6F8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Projekt je v souladu s programem opatření</w:t>
            </w:r>
            <w:r w:rsidRPr="00524ED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524ED4">
              <w:rPr>
                <w:rFonts w:ascii="Arial" w:hAnsi="Arial" w:cs="Arial"/>
                <w:sz w:val="22"/>
                <w:szCs w:val="22"/>
              </w:rPr>
              <w:t xml:space="preserve">lánu oblasti povodí </w:t>
            </w:r>
          </w:p>
        </w:tc>
        <w:tc>
          <w:tcPr>
            <w:tcW w:w="1701" w:type="dxa"/>
            <w:vAlign w:val="center"/>
          </w:tcPr>
          <w:p w:rsidR="00DA47B2" w:rsidRPr="00524ED4" w:rsidRDefault="006D6F84" w:rsidP="00DA47B2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0 / 1 / 2</w:t>
            </w:r>
            <w:r w:rsidRPr="00CD5C15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</w:tr>
      <w:tr w:rsidR="00DA47B2" w:rsidRPr="00524ED4" w:rsidTr="007A148C">
        <w:trPr>
          <w:trHeight w:val="703"/>
        </w:trPr>
        <w:tc>
          <w:tcPr>
            <w:tcW w:w="7479" w:type="dxa"/>
            <w:vAlign w:val="center"/>
          </w:tcPr>
          <w:p w:rsidR="00DA47B2" w:rsidRPr="00524ED4" w:rsidRDefault="00DA47B2" w:rsidP="00024F61">
            <w:pPr>
              <w:jc w:val="both"/>
              <w:rPr>
                <w:rFonts w:ascii="Arial" w:hAnsi="Arial" w:cs="Arial"/>
              </w:rPr>
            </w:pPr>
            <w:r w:rsidRPr="00332B61">
              <w:rPr>
                <w:rFonts w:ascii="Arial" w:hAnsi="Arial" w:cs="Arial"/>
                <w:sz w:val="22"/>
                <w:szCs w:val="22"/>
              </w:rPr>
              <w:t>Žadatel</w:t>
            </w:r>
            <w:r w:rsidR="00024F61" w:rsidRPr="00332B61">
              <w:rPr>
                <w:rFonts w:ascii="Arial" w:hAnsi="Arial" w:cs="Arial"/>
                <w:sz w:val="22"/>
                <w:szCs w:val="22"/>
              </w:rPr>
              <w:t>i</w:t>
            </w:r>
            <w:r w:rsidRPr="00332B6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24F61" w:rsidRPr="00332B61">
              <w:rPr>
                <w:rFonts w:ascii="Arial" w:hAnsi="Arial" w:cs="Arial"/>
                <w:sz w:val="22"/>
                <w:szCs w:val="22"/>
              </w:rPr>
              <w:t>nebyla v posledních 3 letech poskytnuta dotace</w:t>
            </w:r>
            <w:r w:rsidR="00024F6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24ED4">
              <w:rPr>
                <w:rFonts w:ascii="Arial" w:hAnsi="Arial" w:cs="Arial"/>
                <w:sz w:val="22"/>
                <w:szCs w:val="22"/>
              </w:rPr>
              <w:t xml:space="preserve">z Fondu </w:t>
            </w:r>
          </w:p>
        </w:tc>
        <w:tc>
          <w:tcPr>
            <w:tcW w:w="1701" w:type="dxa"/>
            <w:vAlign w:val="center"/>
          </w:tcPr>
          <w:p w:rsidR="00DA47B2" w:rsidRPr="00524ED4" w:rsidRDefault="00CD5C15" w:rsidP="00DA47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 / 1</w:t>
            </w:r>
          </w:p>
        </w:tc>
      </w:tr>
      <w:tr w:rsidR="00DA47B2" w:rsidRPr="00524ED4" w:rsidTr="007A148C">
        <w:trPr>
          <w:trHeight w:val="699"/>
        </w:trPr>
        <w:tc>
          <w:tcPr>
            <w:tcW w:w="7479" w:type="dxa"/>
            <w:vAlign w:val="center"/>
          </w:tcPr>
          <w:p w:rsidR="00DA47B2" w:rsidRPr="00524ED4" w:rsidRDefault="00DA47B2" w:rsidP="00DA47B2">
            <w:pPr>
              <w:jc w:val="both"/>
              <w:rPr>
                <w:rFonts w:ascii="Arial" w:hAnsi="Arial" w:cs="Arial"/>
              </w:rPr>
            </w:pPr>
            <w:r w:rsidRPr="00524ED4">
              <w:rPr>
                <w:rFonts w:ascii="Arial" w:hAnsi="Arial" w:cs="Arial"/>
                <w:sz w:val="22"/>
                <w:szCs w:val="22"/>
              </w:rPr>
              <w:t>Realizované poplatky z odběrů podzemních vod na území obce</w:t>
            </w:r>
          </w:p>
        </w:tc>
        <w:tc>
          <w:tcPr>
            <w:tcW w:w="1701" w:type="dxa"/>
            <w:vAlign w:val="center"/>
          </w:tcPr>
          <w:p w:rsidR="00DA47B2" w:rsidRPr="00524ED4" w:rsidRDefault="00CD5C15" w:rsidP="008B7C4D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0 / 1</w:t>
            </w:r>
          </w:p>
        </w:tc>
      </w:tr>
    </w:tbl>
    <w:p w:rsidR="00120282" w:rsidRDefault="00DA47B2" w:rsidP="00DA47B2">
      <w:pPr>
        <w:jc w:val="center"/>
        <w:rPr>
          <w:rFonts w:ascii="Arial" w:hAnsi="Arial" w:cs="Arial"/>
          <w:b/>
          <w:sz w:val="32"/>
          <w:szCs w:val="32"/>
        </w:rPr>
      </w:pPr>
      <w:r w:rsidRPr="00DA47B2">
        <w:rPr>
          <w:rFonts w:ascii="Arial" w:hAnsi="Arial" w:cs="Arial"/>
          <w:b/>
          <w:sz w:val="32"/>
          <w:szCs w:val="32"/>
        </w:rPr>
        <w:t>Přehled kritérií pro hodnocení projektů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:rsidR="00CD5C15" w:rsidRDefault="00CD5C15" w:rsidP="00DA47B2">
      <w:pPr>
        <w:jc w:val="center"/>
        <w:rPr>
          <w:rFonts w:ascii="Arial" w:hAnsi="Arial" w:cs="Arial"/>
          <w:b/>
          <w:sz w:val="32"/>
          <w:szCs w:val="32"/>
        </w:rPr>
      </w:pPr>
    </w:p>
    <w:p w:rsidR="00CD5C15" w:rsidRDefault="00CD5C15" w:rsidP="00CD5C15">
      <w:pPr>
        <w:rPr>
          <w:rFonts w:ascii="Arial" w:hAnsi="Arial" w:cs="Arial"/>
        </w:rPr>
      </w:pPr>
    </w:p>
    <w:p w:rsidR="00CD5C15" w:rsidRPr="00CD5C15" w:rsidRDefault="00CD5C15" w:rsidP="00CD5C15">
      <w:pPr>
        <w:rPr>
          <w:rFonts w:ascii="Arial" w:hAnsi="Arial" w:cs="Arial"/>
          <w:i/>
          <w:sz w:val="18"/>
          <w:szCs w:val="18"/>
        </w:rPr>
      </w:pPr>
      <w:r w:rsidRPr="00CD5C15">
        <w:rPr>
          <w:rFonts w:ascii="Arial" w:hAnsi="Arial" w:cs="Arial"/>
          <w:b/>
          <w:i/>
          <w:sz w:val="18"/>
          <w:szCs w:val="18"/>
        </w:rPr>
        <w:t>*2 body</w:t>
      </w:r>
      <w:r w:rsidRPr="00CD5C15">
        <w:rPr>
          <w:rFonts w:ascii="Arial" w:hAnsi="Arial" w:cs="Arial"/>
          <w:i/>
          <w:sz w:val="18"/>
          <w:szCs w:val="18"/>
        </w:rPr>
        <w:t xml:space="preserve"> – projekt je konkrétně vymezen v plánu oblasti povodí (jedná se o intenzívní zájem realizace)</w:t>
      </w:r>
    </w:p>
    <w:sectPr w:rsidR="00CD5C15" w:rsidRPr="00CD5C15" w:rsidSect="00DA47B2">
      <w:headerReference w:type="default" r:id="rId8"/>
      <w:pgSz w:w="11906" w:h="16838"/>
      <w:pgMar w:top="1417" w:right="198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5C15" w:rsidRDefault="00CD5C15" w:rsidP="00DA47B2">
      <w:r>
        <w:separator/>
      </w:r>
    </w:p>
  </w:endnote>
  <w:endnote w:type="continuationSeparator" w:id="0">
    <w:p w:rsidR="00CD5C15" w:rsidRDefault="00CD5C15" w:rsidP="00DA47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5C15" w:rsidRDefault="00CD5C15" w:rsidP="00DA47B2">
      <w:r>
        <w:separator/>
      </w:r>
    </w:p>
  </w:footnote>
  <w:footnote w:type="continuationSeparator" w:id="0">
    <w:p w:rsidR="00CD5C15" w:rsidRDefault="00CD5C15" w:rsidP="00DA47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bCs/>
        <w:sz w:val="22"/>
        <w:szCs w:val="22"/>
      </w:rPr>
      <w:alias w:val="Název"/>
      <w:id w:val="77887899"/>
      <w:placeholder>
        <w:docPart w:val="D5190FC61AE741F0922D965BD6AA38A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CD5C15" w:rsidRDefault="00CD5C15">
        <w:pPr>
          <w:pStyle w:val="Zhlav"/>
          <w:tabs>
            <w:tab w:val="left" w:pos="2580"/>
            <w:tab w:val="left" w:pos="2985"/>
          </w:tabs>
          <w:spacing w:after="120" w:line="276" w:lineRule="auto"/>
          <w:jc w:val="right"/>
          <w:rPr>
            <w:b/>
            <w:bCs/>
            <w:color w:val="1F497D" w:themeColor="text2"/>
            <w:sz w:val="28"/>
            <w:szCs w:val="28"/>
          </w:rPr>
        </w:pPr>
        <w:r w:rsidRPr="00465F09">
          <w:rPr>
            <w:rFonts w:ascii="Arial" w:hAnsi="Arial" w:cs="Arial"/>
            <w:bCs/>
            <w:sz w:val="22"/>
            <w:szCs w:val="22"/>
          </w:rPr>
          <w:t xml:space="preserve">Příloha č. </w:t>
        </w:r>
        <w:r w:rsidR="00B50B4B">
          <w:rPr>
            <w:rFonts w:ascii="Arial" w:hAnsi="Arial" w:cs="Arial"/>
            <w:bCs/>
            <w:sz w:val="22"/>
            <w:szCs w:val="22"/>
          </w:rPr>
          <w:t>9</w:t>
        </w:r>
        <w:r w:rsidRPr="00465F09">
          <w:rPr>
            <w:rFonts w:ascii="Arial" w:hAnsi="Arial" w:cs="Arial"/>
            <w:bCs/>
            <w:sz w:val="22"/>
            <w:szCs w:val="22"/>
          </w:rPr>
          <w:t xml:space="preserve"> k ZFVH</w: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D2CEF"/>
    <w:multiLevelType w:val="hybridMultilevel"/>
    <w:tmpl w:val="50925724"/>
    <w:lvl w:ilvl="0" w:tplc="F666534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E6550E"/>
    <w:multiLevelType w:val="hybridMultilevel"/>
    <w:tmpl w:val="13226FE6"/>
    <w:lvl w:ilvl="0" w:tplc="60F6555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566788"/>
    <w:multiLevelType w:val="hybridMultilevel"/>
    <w:tmpl w:val="7F322E56"/>
    <w:lvl w:ilvl="0" w:tplc="2A28B93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4B44B7"/>
    <w:multiLevelType w:val="hybridMultilevel"/>
    <w:tmpl w:val="05665CA6"/>
    <w:lvl w:ilvl="0" w:tplc="F7202C9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47B2"/>
    <w:rsid w:val="00024F61"/>
    <w:rsid w:val="0002534A"/>
    <w:rsid w:val="00071A9B"/>
    <w:rsid w:val="00095385"/>
    <w:rsid w:val="00120282"/>
    <w:rsid w:val="00122D75"/>
    <w:rsid w:val="00125E4C"/>
    <w:rsid w:val="00132F2A"/>
    <w:rsid w:val="0019572F"/>
    <w:rsid w:val="0021339C"/>
    <w:rsid w:val="002879AB"/>
    <w:rsid w:val="00296AA9"/>
    <w:rsid w:val="002D510C"/>
    <w:rsid w:val="002F5181"/>
    <w:rsid w:val="00332B61"/>
    <w:rsid w:val="00397C37"/>
    <w:rsid w:val="00465F09"/>
    <w:rsid w:val="00516870"/>
    <w:rsid w:val="00537AA6"/>
    <w:rsid w:val="00570922"/>
    <w:rsid w:val="005D21DE"/>
    <w:rsid w:val="00624FE4"/>
    <w:rsid w:val="0063158C"/>
    <w:rsid w:val="006D6F84"/>
    <w:rsid w:val="00707EBD"/>
    <w:rsid w:val="007436FB"/>
    <w:rsid w:val="007A148C"/>
    <w:rsid w:val="007C43D7"/>
    <w:rsid w:val="00870A6C"/>
    <w:rsid w:val="008901B6"/>
    <w:rsid w:val="008978F5"/>
    <w:rsid w:val="008B7C4D"/>
    <w:rsid w:val="008D5D19"/>
    <w:rsid w:val="008F2CCC"/>
    <w:rsid w:val="009302C5"/>
    <w:rsid w:val="00B022C4"/>
    <w:rsid w:val="00B23344"/>
    <w:rsid w:val="00B50B4B"/>
    <w:rsid w:val="00B55B8C"/>
    <w:rsid w:val="00B67CC5"/>
    <w:rsid w:val="00BB350E"/>
    <w:rsid w:val="00BC1EEA"/>
    <w:rsid w:val="00BE583F"/>
    <w:rsid w:val="00C8398D"/>
    <w:rsid w:val="00CD5C15"/>
    <w:rsid w:val="00DA47B2"/>
    <w:rsid w:val="00DE63B3"/>
    <w:rsid w:val="00DE7C33"/>
    <w:rsid w:val="00EF37F9"/>
    <w:rsid w:val="00F03EEB"/>
    <w:rsid w:val="00F66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A47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A47B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A47B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DA47B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A47B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47B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47B2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37AA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37A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37AA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37A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37AA6"/>
    <w:rPr>
      <w:b/>
      <w:bCs/>
    </w:rPr>
  </w:style>
  <w:style w:type="paragraph" w:styleId="Odstavecseseznamem">
    <w:name w:val="List Paragraph"/>
    <w:basedOn w:val="Normln"/>
    <w:uiPriority w:val="34"/>
    <w:qFormat/>
    <w:rsid w:val="00CD5C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5190FC61AE741F0922D965BD6AA38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91DA48-898C-40F7-9C5B-6058D9399EE8}"/>
      </w:docPartPr>
      <w:docPartBody>
        <w:p w:rsidR="002C2656" w:rsidRDefault="00C56181" w:rsidP="00C56181">
          <w:pPr>
            <w:pStyle w:val="D5190FC61AE741F0922D965BD6AA38AF"/>
          </w:pPr>
          <w:r>
            <w:rPr>
              <w:b/>
              <w:bCs/>
              <w:color w:val="1F497D" w:themeColor="text2"/>
              <w:sz w:val="28"/>
              <w:szCs w:val="28"/>
            </w:rPr>
            <w:t>[Zadejte název dokumentu.]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C56181"/>
    <w:rsid w:val="00106A51"/>
    <w:rsid w:val="002C2656"/>
    <w:rsid w:val="002C2B67"/>
    <w:rsid w:val="003A3E43"/>
    <w:rsid w:val="00434D6E"/>
    <w:rsid w:val="00455BF0"/>
    <w:rsid w:val="00730E73"/>
    <w:rsid w:val="007C381C"/>
    <w:rsid w:val="00B75E0C"/>
    <w:rsid w:val="00B84BB4"/>
    <w:rsid w:val="00C4500C"/>
    <w:rsid w:val="00C56181"/>
    <w:rsid w:val="00CC18E1"/>
    <w:rsid w:val="00DB7EB6"/>
    <w:rsid w:val="00E909D5"/>
    <w:rsid w:val="00F91D27"/>
    <w:rsid w:val="00FC3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C265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5190FC61AE741F0922D965BD6AA38AF">
    <w:name w:val="D5190FC61AE741F0922D965BD6AA38AF"/>
    <w:rsid w:val="00C56181"/>
  </w:style>
  <w:style w:type="paragraph" w:customStyle="1" w:styleId="DA93BE25E3EB46FBB45C6596EDC95EC3">
    <w:name w:val="DA93BE25E3EB46FBB45C6596EDC95EC3"/>
    <w:rsid w:val="00C56181"/>
  </w:style>
  <w:style w:type="paragraph" w:customStyle="1" w:styleId="A6B756BD8B6D47E89D861771F1EA364B">
    <w:name w:val="A6B756BD8B6D47E89D861771F1EA364B"/>
    <w:rsid w:val="00C5618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2EB439-8001-4021-84BA-EC56E0017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č. 8 k ZFVH</vt:lpstr>
    </vt:vector>
  </TitlesOfParts>
  <Company>Krajský úřad Ústeckého kraje</Company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9 k ZFVH</dc:title>
  <dc:subject/>
  <dc:creator>maturkanicova.r</dc:creator>
  <cp:keywords/>
  <dc:description/>
  <cp:lastModifiedBy>maturkanicova.r</cp:lastModifiedBy>
  <cp:revision>2</cp:revision>
  <cp:lastPrinted>2013-04-12T11:34:00Z</cp:lastPrinted>
  <dcterms:created xsi:type="dcterms:W3CDTF">2014-01-15T13:01:00Z</dcterms:created>
  <dcterms:modified xsi:type="dcterms:W3CDTF">2014-01-15T13:01:00Z</dcterms:modified>
</cp:coreProperties>
</file>