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10" w:rsidRPr="00626410" w:rsidRDefault="00E36127" w:rsidP="00172390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-233045</wp:posOffset>
            </wp:positionV>
            <wp:extent cx="561975" cy="590550"/>
            <wp:effectExtent l="19050" t="0" r="9525" b="0"/>
            <wp:wrapTight wrapText="bothSides">
              <wp:wrapPolygon edited="0">
                <wp:start x="-732" y="0"/>
                <wp:lineTo x="-732" y="20903"/>
                <wp:lineTo x="21966" y="20903"/>
                <wp:lineTo x="21966" y="0"/>
                <wp:lineTo x="-732" y="0"/>
              </wp:wrapPolygon>
            </wp:wrapTight>
            <wp:docPr id="1" name="obrázek 1" descr="C:\Documents and Settings\User\Plocha\Z.G files\Tiskové zpráv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Plocha\Z.G files\Tiskové zprávy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AFD" w:rsidRPr="00626410">
        <w:rPr>
          <w:rFonts w:asciiTheme="minorHAnsi" w:hAnsiTheme="minorHAnsi"/>
          <w:b/>
          <w:sz w:val="28"/>
          <w:szCs w:val="28"/>
        </w:rPr>
        <w:t xml:space="preserve">Tisková zpráva </w:t>
      </w:r>
    </w:p>
    <w:p w:rsidR="00427E8B" w:rsidRPr="00626410" w:rsidRDefault="00007AFD" w:rsidP="00172390">
      <w:pPr>
        <w:jc w:val="both"/>
        <w:rPr>
          <w:rFonts w:asciiTheme="minorHAnsi" w:hAnsiTheme="minorHAnsi"/>
          <w:b/>
          <w:sz w:val="28"/>
          <w:szCs w:val="28"/>
        </w:rPr>
      </w:pPr>
      <w:r w:rsidRPr="00626410">
        <w:rPr>
          <w:rFonts w:asciiTheme="minorHAnsi" w:hAnsiTheme="minorHAnsi"/>
          <w:b/>
          <w:sz w:val="28"/>
          <w:szCs w:val="28"/>
        </w:rPr>
        <w:t>Labe</w:t>
      </w:r>
      <w:r w:rsidR="00696960">
        <w:rPr>
          <w:rFonts w:asciiTheme="minorHAnsi" w:hAnsiTheme="minorHAnsi"/>
          <w:b/>
          <w:sz w:val="28"/>
          <w:szCs w:val="28"/>
        </w:rPr>
        <w:t xml:space="preserve"> </w:t>
      </w:r>
      <w:r w:rsidRPr="00626410">
        <w:rPr>
          <w:rFonts w:asciiTheme="minorHAnsi" w:hAnsiTheme="minorHAnsi"/>
          <w:b/>
          <w:sz w:val="28"/>
          <w:szCs w:val="28"/>
        </w:rPr>
        <w:t>–</w:t>
      </w:r>
      <w:r w:rsidR="00696960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626410">
        <w:rPr>
          <w:rFonts w:asciiTheme="minorHAnsi" w:hAnsiTheme="minorHAnsi"/>
          <w:b/>
          <w:sz w:val="28"/>
          <w:szCs w:val="28"/>
        </w:rPr>
        <w:t>Tour</w:t>
      </w:r>
      <w:proofErr w:type="spellEnd"/>
      <w:r w:rsidRPr="00626410">
        <w:rPr>
          <w:rFonts w:asciiTheme="minorHAnsi" w:hAnsiTheme="minorHAnsi"/>
          <w:b/>
          <w:sz w:val="28"/>
          <w:szCs w:val="28"/>
        </w:rPr>
        <w:t xml:space="preserve"> 2014</w:t>
      </w:r>
    </w:p>
    <w:p w:rsidR="00626410" w:rsidRDefault="00626410" w:rsidP="00172390">
      <w:pPr>
        <w:jc w:val="both"/>
        <w:rPr>
          <w:rFonts w:ascii="Arial" w:hAnsi="Arial" w:cs="Arial"/>
        </w:rPr>
      </w:pPr>
      <w:r w:rsidRPr="00912EA6">
        <w:rPr>
          <w:rFonts w:ascii="Arial" w:hAnsi="Arial" w:cs="Arial"/>
        </w:rPr>
        <w:t xml:space="preserve">Severočeská galerie </w:t>
      </w:r>
      <w:r>
        <w:rPr>
          <w:rFonts w:ascii="Arial" w:hAnsi="Arial" w:cs="Arial"/>
        </w:rPr>
        <w:t xml:space="preserve">výtvarného umění </w:t>
      </w:r>
      <w:r w:rsidRPr="00912EA6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Litoměřicích, </w:t>
      </w:r>
      <w:r w:rsidRPr="007D1E2B">
        <w:rPr>
          <w:rFonts w:ascii="Arial" w:hAnsi="Arial" w:cs="Arial"/>
          <w:sz w:val="20"/>
          <w:szCs w:val="20"/>
        </w:rPr>
        <w:t>příspěvková organizace</w:t>
      </w:r>
      <w:r>
        <w:rPr>
          <w:rFonts w:ascii="Arial" w:hAnsi="Arial" w:cs="Arial"/>
        </w:rPr>
        <w:t xml:space="preserve"> </w:t>
      </w:r>
    </w:p>
    <w:p w:rsidR="00626410" w:rsidRPr="00912EA6" w:rsidRDefault="00626410" w:rsidP="00172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Michalská 7, Litoměřice</w:t>
      </w:r>
    </w:p>
    <w:p w:rsidR="00626410" w:rsidRPr="00912EA6" w:rsidRDefault="00626410" w:rsidP="0017239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912EA6">
        <w:rPr>
          <w:rFonts w:ascii="Arial" w:hAnsi="Arial" w:cs="Arial"/>
          <w:b/>
        </w:rPr>
        <w:t xml:space="preserve">ernisáž </w:t>
      </w:r>
      <w:r>
        <w:rPr>
          <w:rFonts w:ascii="Arial" w:hAnsi="Arial" w:cs="Arial"/>
          <w:b/>
        </w:rPr>
        <w:t>27</w:t>
      </w:r>
      <w:r w:rsidRPr="00912EA6">
        <w:rPr>
          <w:rFonts w:ascii="Arial" w:hAnsi="Arial" w:cs="Arial"/>
          <w:b/>
        </w:rPr>
        <w:t>. února</w:t>
      </w:r>
      <w:r>
        <w:rPr>
          <w:rFonts w:ascii="Arial" w:hAnsi="Arial" w:cs="Arial"/>
          <w:b/>
        </w:rPr>
        <w:t xml:space="preserve"> od 17:00 </w:t>
      </w:r>
      <w:r w:rsidRPr="00912EA6">
        <w:rPr>
          <w:rFonts w:ascii="Arial" w:hAnsi="Arial" w:cs="Arial"/>
          <w:b/>
        </w:rPr>
        <w:t xml:space="preserve">hodin </w:t>
      </w:r>
    </w:p>
    <w:p w:rsidR="00626410" w:rsidRDefault="00626410" w:rsidP="00172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Pr="00912EA6">
        <w:rPr>
          <w:rFonts w:ascii="Arial" w:hAnsi="Arial" w:cs="Arial"/>
        </w:rPr>
        <w:t xml:space="preserve">. února – </w:t>
      </w:r>
      <w:r>
        <w:rPr>
          <w:rFonts w:ascii="Arial" w:hAnsi="Arial" w:cs="Arial"/>
        </w:rPr>
        <w:t>30</w:t>
      </w:r>
      <w:r w:rsidRPr="00912EA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března</w:t>
      </w:r>
      <w:r w:rsidRPr="00912EA6">
        <w:rPr>
          <w:rFonts w:ascii="Arial" w:hAnsi="Arial" w:cs="Arial"/>
        </w:rPr>
        <w:t xml:space="preserve"> 2014</w:t>
      </w:r>
    </w:p>
    <w:p w:rsidR="00696960" w:rsidRDefault="00696960" w:rsidP="00172390">
      <w:pPr>
        <w:jc w:val="both"/>
        <w:rPr>
          <w:rFonts w:ascii="Arial" w:hAnsi="Arial" w:cs="Arial"/>
        </w:rPr>
      </w:pPr>
    </w:p>
    <w:p w:rsidR="00696960" w:rsidRPr="00912EA6" w:rsidRDefault="00696960" w:rsidP="00172390">
      <w:pPr>
        <w:jc w:val="both"/>
        <w:rPr>
          <w:rFonts w:ascii="Arial" w:hAnsi="Arial" w:cs="Arial"/>
        </w:rPr>
      </w:pPr>
      <w:r w:rsidRPr="00696960">
        <w:rPr>
          <w:rFonts w:ascii="Arial" w:hAnsi="Arial" w:cs="Arial"/>
        </w:rPr>
        <w:drawing>
          <wp:inline distT="0" distB="0" distL="0" distR="0">
            <wp:extent cx="3281363" cy="2187575"/>
            <wp:effectExtent l="19050" t="0" r="0" b="0"/>
            <wp:docPr id="3" name="Obrázek 1" descr="Close Emcounters_Lisbo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 Emcounters_Lisboa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991" cy="218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410" w:rsidRDefault="00696960" w:rsidP="00172390">
      <w:pPr>
        <w:jc w:val="both"/>
        <w:rPr>
          <w:rFonts w:asciiTheme="minorHAnsi" w:hAnsiTheme="minorHAnsi"/>
        </w:rPr>
      </w:pPr>
      <w:r w:rsidRPr="00D42058">
        <w:rPr>
          <w:rFonts w:asciiTheme="minorHAnsi" w:hAnsiTheme="minorHAnsi"/>
          <w:sz w:val="20"/>
          <w:szCs w:val="20"/>
        </w:rPr>
        <w:t xml:space="preserve">Václav Adam: </w:t>
      </w:r>
      <w:proofErr w:type="spellStart"/>
      <w:r w:rsidRPr="00D42058">
        <w:rPr>
          <w:rFonts w:asciiTheme="minorHAnsi" w:hAnsiTheme="minorHAnsi"/>
          <w:sz w:val="20"/>
          <w:szCs w:val="20"/>
        </w:rPr>
        <w:t>Close</w:t>
      </w:r>
      <w:proofErr w:type="spellEnd"/>
      <w:r w:rsidRPr="00D4205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42058">
        <w:rPr>
          <w:rFonts w:asciiTheme="minorHAnsi" w:hAnsiTheme="minorHAnsi"/>
          <w:sz w:val="20"/>
          <w:szCs w:val="20"/>
        </w:rPr>
        <w:t>Emcounters</w:t>
      </w:r>
      <w:proofErr w:type="spellEnd"/>
    </w:p>
    <w:p w:rsidR="00696960" w:rsidRPr="00654ACF" w:rsidRDefault="00696960" w:rsidP="00172390">
      <w:pPr>
        <w:jc w:val="both"/>
        <w:rPr>
          <w:rFonts w:asciiTheme="minorHAnsi" w:hAnsiTheme="minorHAnsi"/>
        </w:rPr>
      </w:pPr>
    </w:p>
    <w:p w:rsidR="00696960" w:rsidRDefault="00696960" w:rsidP="00172390">
      <w:pPr>
        <w:jc w:val="both"/>
        <w:rPr>
          <w:rFonts w:asciiTheme="minorHAnsi" w:hAnsiTheme="minorHAnsi"/>
        </w:rPr>
      </w:pPr>
    </w:p>
    <w:p w:rsidR="009112F9" w:rsidRDefault="00626410" w:rsidP="00172390">
      <w:pPr>
        <w:jc w:val="both"/>
        <w:rPr>
          <w:rFonts w:asciiTheme="minorHAnsi" w:hAnsiTheme="minorHAnsi"/>
        </w:rPr>
      </w:pPr>
      <w:r w:rsidRPr="00654ACF">
        <w:rPr>
          <w:rFonts w:asciiTheme="minorHAnsi" w:hAnsiTheme="minorHAnsi"/>
        </w:rPr>
        <w:t>Výstava Labe</w:t>
      </w:r>
      <w:r w:rsidR="00696960">
        <w:rPr>
          <w:rFonts w:asciiTheme="minorHAnsi" w:hAnsiTheme="minorHAnsi"/>
        </w:rPr>
        <w:t xml:space="preserve"> </w:t>
      </w:r>
      <w:r w:rsidR="00696960" w:rsidRPr="00912EA6">
        <w:rPr>
          <w:rFonts w:ascii="Arial" w:hAnsi="Arial" w:cs="Arial"/>
        </w:rPr>
        <w:t>–</w:t>
      </w:r>
      <w:r w:rsidR="00696960">
        <w:rPr>
          <w:rFonts w:ascii="Arial" w:hAnsi="Arial" w:cs="Arial"/>
        </w:rPr>
        <w:t xml:space="preserve"> </w:t>
      </w:r>
      <w:proofErr w:type="spellStart"/>
      <w:r w:rsidRPr="00654ACF">
        <w:rPr>
          <w:rFonts w:asciiTheme="minorHAnsi" w:hAnsiTheme="minorHAnsi"/>
        </w:rPr>
        <w:t>Tour</w:t>
      </w:r>
      <w:proofErr w:type="spellEnd"/>
      <w:r w:rsidRPr="00654ACF">
        <w:rPr>
          <w:rFonts w:asciiTheme="minorHAnsi" w:hAnsiTheme="minorHAnsi"/>
        </w:rPr>
        <w:t xml:space="preserve"> 2014 je pokračováním projektu Photo</w:t>
      </w:r>
      <w:r w:rsidR="00E36127">
        <w:rPr>
          <w:rFonts w:asciiTheme="minorHAnsi" w:hAnsiTheme="minorHAnsi"/>
        </w:rPr>
        <w:t>m</w:t>
      </w:r>
      <w:r w:rsidRPr="00654ACF">
        <w:rPr>
          <w:rFonts w:asciiTheme="minorHAnsi" w:hAnsiTheme="minorHAnsi"/>
        </w:rPr>
        <w:t>eet</w:t>
      </w:r>
      <w:r w:rsidR="00E36127">
        <w:rPr>
          <w:rFonts w:asciiTheme="minorHAnsi" w:hAnsiTheme="minorHAnsi"/>
        </w:rPr>
        <w:t>p</w:t>
      </w:r>
      <w:r w:rsidRPr="00654ACF">
        <w:rPr>
          <w:rFonts w:asciiTheme="minorHAnsi" w:hAnsiTheme="minorHAnsi"/>
        </w:rPr>
        <w:t>oint, který se uskutečnil v roce 2013 v Kongresovém centru Praha.</w:t>
      </w:r>
      <w:r w:rsidR="00E36127">
        <w:rPr>
          <w:rFonts w:asciiTheme="minorHAnsi" w:hAnsiTheme="minorHAnsi"/>
        </w:rPr>
        <w:t xml:space="preserve"> Patronem projektu byl Robert Vano.</w:t>
      </w:r>
      <w:r w:rsidRPr="00654ACF">
        <w:rPr>
          <w:rFonts w:asciiTheme="minorHAnsi" w:hAnsiTheme="minorHAnsi"/>
        </w:rPr>
        <w:t xml:space="preserve"> Mnoho amatérských autorů</w:t>
      </w:r>
      <w:r w:rsidR="00E36127">
        <w:rPr>
          <w:rFonts w:asciiTheme="minorHAnsi" w:hAnsiTheme="minorHAnsi"/>
        </w:rPr>
        <w:t xml:space="preserve"> tak</w:t>
      </w:r>
      <w:r w:rsidRPr="00654ACF">
        <w:rPr>
          <w:rFonts w:asciiTheme="minorHAnsi" w:hAnsiTheme="minorHAnsi"/>
        </w:rPr>
        <w:t xml:space="preserve"> mělo možnost, mnozí z nich poprvé, vystavovat své </w:t>
      </w:r>
      <w:r w:rsidR="00654ACF" w:rsidRPr="00654ACF">
        <w:rPr>
          <w:rFonts w:asciiTheme="minorHAnsi" w:hAnsiTheme="minorHAnsi"/>
        </w:rPr>
        <w:t xml:space="preserve">fotografie i jinde než na internetových galeriích. </w:t>
      </w:r>
    </w:p>
    <w:p w:rsidR="00654ACF" w:rsidRDefault="00654ACF" w:rsidP="00172390">
      <w:pPr>
        <w:jc w:val="both"/>
        <w:rPr>
          <w:rFonts w:asciiTheme="minorHAnsi" w:hAnsiTheme="minorHAnsi"/>
        </w:rPr>
      </w:pPr>
      <w:r w:rsidRPr="00654ACF">
        <w:rPr>
          <w:rFonts w:asciiTheme="minorHAnsi" w:hAnsiTheme="minorHAnsi"/>
        </w:rPr>
        <w:t>Amatérští i zkušenější autoři pocházejí z České a Slovenské republiky a i ze vzdálenějších zemí jako je Velká Británie, Francie, Itálie a Rusko.</w:t>
      </w:r>
      <w:r>
        <w:rPr>
          <w:rFonts w:asciiTheme="minorHAnsi" w:hAnsiTheme="minorHAnsi"/>
        </w:rPr>
        <w:t xml:space="preserve"> Výstavu v Kongresovém centru Praha </w:t>
      </w:r>
      <w:r w:rsidR="00A603E9">
        <w:rPr>
          <w:rFonts w:asciiTheme="minorHAnsi" w:hAnsiTheme="minorHAnsi"/>
        </w:rPr>
        <w:t>z</w:t>
      </w:r>
      <w:r>
        <w:rPr>
          <w:rFonts w:asciiTheme="minorHAnsi" w:hAnsiTheme="minorHAnsi"/>
        </w:rPr>
        <w:t>h</w:t>
      </w:r>
      <w:r w:rsidR="00D10AAF">
        <w:rPr>
          <w:rFonts w:asciiTheme="minorHAnsi" w:hAnsiTheme="minorHAnsi"/>
        </w:rPr>
        <w:t>léd</w:t>
      </w:r>
      <w:r w:rsidR="006E1768">
        <w:rPr>
          <w:rFonts w:asciiTheme="minorHAnsi" w:hAnsiTheme="minorHAnsi"/>
        </w:rPr>
        <w:t>lo odhadem 50</w:t>
      </w:r>
      <w:r w:rsidR="00A603E9">
        <w:rPr>
          <w:rFonts w:asciiTheme="minorHAnsi" w:hAnsiTheme="minorHAnsi"/>
        </w:rPr>
        <w:t xml:space="preserve"> </w:t>
      </w:r>
      <w:r w:rsidR="006E1768">
        <w:rPr>
          <w:rFonts w:asciiTheme="minorHAnsi" w:hAnsiTheme="minorHAnsi"/>
        </w:rPr>
        <w:t xml:space="preserve">000 návštěvníků. </w:t>
      </w:r>
      <w:r w:rsidR="009112F9">
        <w:rPr>
          <w:rFonts w:asciiTheme="minorHAnsi" w:hAnsiTheme="minorHAnsi"/>
        </w:rPr>
        <w:t>Projekt Photo</w:t>
      </w:r>
      <w:r w:rsidR="00D42058">
        <w:rPr>
          <w:rFonts w:asciiTheme="minorHAnsi" w:hAnsiTheme="minorHAnsi"/>
        </w:rPr>
        <w:t>m</w:t>
      </w:r>
      <w:r w:rsidR="009112F9">
        <w:rPr>
          <w:rFonts w:asciiTheme="minorHAnsi" w:hAnsiTheme="minorHAnsi"/>
        </w:rPr>
        <w:t>eet</w:t>
      </w:r>
      <w:r w:rsidR="00D42058">
        <w:rPr>
          <w:rFonts w:asciiTheme="minorHAnsi" w:hAnsiTheme="minorHAnsi"/>
        </w:rPr>
        <w:t>p</w:t>
      </w:r>
      <w:r w:rsidR="009112F9">
        <w:rPr>
          <w:rFonts w:asciiTheme="minorHAnsi" w:hAnsiTheme="minorHAnsi"/>
        </w:rPr>
        <w:t xml:space="preserve">oint se skládal ze čtyř kol: krajina, člověk a město; volné téma; akt a bytost. </w:t>
      </w:r>
    </w:p>
    <w:p w:rsidR="006E1768" w:rsidRDefault="006E1768" w:rsidP="00172390">
      <w:pPr>
        <w:jc w:val="both"/>
        <w:rPr>
          <w:rFonts w:asciiTheme="minorHAnsi" w:hAnsiTheme="minorHAnsi"/>
        </w:rPr>
      </w:pPr>
    </w:p>
    <w:p w:rsidR="00834DE8" w:rsidRDefault="00654ACF" w:rsidP="0017239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Výstava Labe</w:t>
      </w:r>
      <w:r w:rsidR="00696960">
        <w:rPr>
          <w:rFonts w:asciiTheme="minorHAnsi" w:hAnsiTheme="minorHAnsi"/>
        </w:rPr>
        <w:t xml:space="preserve"> </w:t>
      </w:r>
      <w:r w:rsidR="00696960" w:rsidRPr="00912EA6">
        <w:rPr>
          <w:rFonts w:ascii="Arial" w:hAnsi="Arial" w:cs="Arial"/>
        </w:rPr>
        <w:t xml:space="preserve">– </w:t>
      </w:r>
      <w:proofErr w:type="spellStart"/>
      <w:r>
        <w:rPr>
          <w:rFonts w:asciiTheme="minorHAnsi" w:hAnsiTheme="minorHAnsi"/>
        </w:rPr>
        <w:t>Tour</w:t>
      </w:r>
      <w:proofErr w:type="spellEnd"/>
      <w:r>
        <w:rPr>
          <w:rFonts w:asciiTheme="minorHAnsi" w:hAnsiTheme="minorHAnsi"/>
        </w:rPr>
        <w:t xml:space="preserve"> 2014, která se koná v nevšedním prostoru bývalého jezuitského kostela Zvěstování Panně Marii je jen první zastávkou. Výstava poté putuje do Ústí nad Labem a </w:t>
      </w:r>
      <w:r w:rsidR="00A603E9">
        <w:rPr>
          <w:rFonts w:asciiTheme="minorHAnsi" w:hAnsiTheme="minorHAnsi"/>
        </w:rPr>
        <w:t xml:space="preserve">do </w:t>
      </w:r>
      <w:r>
        <w:rPr>
          <w:rFonts w:asciiTheme="minorHAnsi" w:hAnsiTheme="minorHAnsi"/>
        </w:rPr>
        <w:t xml:space="preserve">Děčína. </w:t>
      </w:r>
      <w:r w:rsidR="00D10AAF">
        <w:rPr>
          <w:rFonts w:asciiTheme="minorHAnsi" w:hAnsiTheme="minorHAnsi"/>
        </w:rPr>
        <w:t xml:space="preserve">Vystaveno je 90 fotografií od třiceti autorů. </w:t>
      </w:r>
      <w:r w:rsidR="00E36127">
        <w:rPr>
          <w:rFonts w:asciiTheme="minorHAnsi" w:hAnsiTheme="minorHAnsi"/>
        </w:rPr>
        <w:t>Na vernisáži vystoupí populární zpěvák Dan Bárta.</w:t>
      </w:r>
    </w:p>
    <w:p w:rsidR="00E36127" w:rsidRDefault="00E36127" w:rsidP="00172390">
      <w:pPr>
        <w:jc w:val="both"/>
        <w:rPr>
          <w:rFonts w:asciiTheme="minorHAnsi" w:hAnsiTheme="minorHAnsi"/>
        </w:rPr>
      </w:pPr>
    </w:p>
    <w:p w:rsidR="00E36127" w:rsidRPr="00D42058" w:rsidRDefault="00D42058" w:rsidP="00172390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</w:rPr>
        <w:t>„</w:t>
      </w:r>
      <w:r w:rsidR="00E36127" w:rsidRPr="00D42058">
        <w:rPr>
          <w:rFonts w:asciiTheme="minorHAnsi" w:hAnsiTheme="minorHAnsi"/>
          <w:i/>
        </w:rPr>
        <w:t xml:space="preserve">Projekt </w:t>
      </w:r>
      <w:proofErr w:type="spellStart"/>
      <w:r w:rsidR="00E36127" w:rsidRPr="00D42058">
        <w:rPr>
          <w:rFonts w:asciiTheme="minorHAnsi" w:hAnsiTheme="minorHAnsi"/>
          <w:i/>
        </w:rPr>
        <w:t>Photomeetpoint</w:t>
      </w:r>
      <w:proofErr w:type="spellEnd"/>
      <w:r w:rsidRPr="00D42058">
        <w:rPr>
          <w:rFonts w:asciiTheme="minorHAnsi" w:hAnsiTheme="minorHAnsi"/>
          <w:i/>
        </w:rPr>
        <w:t xml:space="preserve"> a </w:t>
      </w:r>
      <w:r w:rsidR="00EA28E2">
        <w:rPr>
          <w:rFonts w:asciiTheme="minorHAnsi" w:hAnsiTheme="minorHAnsi"/>
          <w:i/>
        </w:rPr>
        <w:t>následný</w:t>
      </w:r>
      <w:r w:rsidR="00696960">
        <w:rPr>
          <w:rFonts w:asciiTheme="minorHAnsi" w:hAnsiTheme="minorHAnsi"/>
          <w:i/>
        </w:rPr>
        <w:t xml:space="preserve"> Labe </w:t>
      </w:r>
      <w:r w:rsidR="00696960" w:rsidRPr="00912EA6">
        <w:rPr>
          <w:rFonts w:ascii="Arial" w:hAnsi="Arial" w:cs="Arial"/>
        </w:rPr>
        <w:t xml:space="preserve">– </w:t>
      </w:r>
      <w:proofErr w:type="spellStart"/>
      <w:r w:rsidRPr="00D42058">
        <w:rPr>
          <w:rFonts w:asciiTheme="minorHAnsi" w:hAnsiTheme="minorHAnsi"/>
          <w:i/>
        </w:rPr>
        <w:t>Tour</w:t>
      </w:r>
      <w:proofErr w:type="spellEnd"/>
      <w:r w:rsidRPr="00D42058">
        <w:rPr>
          <w:rFonts w:asciiTheme="minorHAnsi" w:hAnsiTheme="minorHAnsi"/>
          <w:i/>
        </w:rPr>
        <w:t xml:space="preserve"> tak otevírá příležitosti všem nadějným tvůrcům bez věkového o</w:t>
      </w:r>
      <w:r w:rsidR="00A603E9">
        <w:rPr>
          <w:rFonts w:asciiTheme="minorHAnsi" w:hAnsiTheme="minorHAnsi"/>
          <w:i/>
        </w:rPr>
        <w:t>m</w:t>
      </w:r>
      <w:r w:rsidRPr="00D42058">
        <w:rPr>
          <w:rFonts w:asciiTheme="minorHAnsi" w:hAnsiTheme="minorHAnsi"/>
          <w:i/>
        </w:rPr>
        <w:t>ezení představit své práce nejen široké veřejnosti, ale zároveň je i</w:t>
      </w:r>
      <w:r w:rsidR="00EA28E2">
        <w:rPr>
          <w:rFonts w:asciiTheme="minorHAnsi" w:hAnsiTheme="minorHAnsi"/>
          <w:i/>
        </w:rPr>
        <w:t> </w:t>
      </w:r>
      <w:r w:rsidRPr="00D42058">
        <w:rPr>
          <w:rFonts w:asciiTheme="minorHAnsi" w:hAnsiTheme="minorHAnsi"/>
          <w:i/>
        </w:rPr>
        <w:t xml:space="preserve">konfrontovat s pracemi autorů, kteří vystavují pravidelně a v neposlední řadě často možnost poprvé prodat svou fotografii ve </w:t>
      </w:r>
      <w:r w:rsidR="00696960">
        <w:rPr>
          <w:rFonts w:asciiTheme="minorHAnsi" w:hAnsiTheme="minorHAnsi"/>
          <w:i/>
        </w:rPr>
        <w:t>prospěch charitativního partnera</w:t>
      </w:r>
      <w:r>
        <w:rPr>
          <w:rFonts w:asciiTheme="minorHAnsi" w:hAnsiTheme="minorHAnsi"/>
          <w:i/>
        </w:rPr>
        <w:t>“</w:t>
      </w:r>
      <w:r w:rsidR="00696960">
        <w:rPr>
          <w:rFonts w:asciiTheme="minorHAnsi" w:hAnsiTheme="minorHAnsi"/>
          <w:i/>
        </w:rPr>
        <w:t>,</w:t>
      </w:r>
      <w:r>
        <w:rPr>
          <w:rFonts w:asciiTheme="minorHAnsi" w:hAnsiTheme="minorHAnsi"/>
        </w:rPr>
        <w:t xml:space="preserve"> </w:t>
      </w:r>
      <w:r w:rsidR="00EA28E2">
        <w:rPr>
          <w:rFonts w:asciiTheme="minorHAnsi" w:hAnsiTheme="minorHAnsi"/>
        </w:rPr>
        <w:t xml:space="preserve">jak uvedli spoluautoři projektu </w:t>
      </w:r>
      <w:r>
        <w:rPr>
          <w:rFonts w:asciiTheme="minorHAnsi" w:hAnsiTheme="minorHAnsi"/>
        </w:rPr>
        <w:t>Václav Adam, Lucie Heverová a Květoslav Vršovský.</w:t>
      </w:r>
    </w:p>
    <w:p w:rsidR="006E1768" w:rsidRPr="00D42058" w:rsidRDefault="006E1768" w:rsidP="00172390">
      <w:pPr>
        <w:jc w:val="both"/>
        <w:rPr>
          <w:rFonts w:asciiTheme="minorHAnsi" w:hAnsiTheme="minorHAnsi"/>
          <w:i/>
        </w:rPr>
      </w:pPr>
    </w:p>
    <w:p w:rsidR="006E1768" w:rsidRDefault="009112F9" w:rsidP="0017239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Fotografie s</w:t>
      </w:r>
      <w:r w:rsidR="00A603E9">
        <w:rPr>
          <w:rFonts w:asciiTheme="minorHAnsi" w:hAnsiTheme="minorHAnsi"/>
        </w:rPr>
        <w:t>e prodávají prostřednictvím webových stránek</w:t>
      </w:r>
      <w:r>
        <w:rPr>
          <w:rFonts w:asciiTheme="minorHAnsi" w:hAnsiTheme="minorHAnsi"/>
        </w:rPr>
        <w:t xml:space="preserve"> </w:t>
      </w:r>
      <w:hyperlink r:id="rId6" w:history="1">
        <w:r w:rsidRPr="00FC6A0C">
          <w:rPr>
            <w:rStyle w:val="Hypertextovodkaz"/>
            <w:rFonts w:asciiTheme="minorHAnsi" w:hAnsiTheme="minorHAnsi"/>
          </w:rPr>
          <w:t>www.photomeetpoint.eu</w:t>
        </w:r>
      </w:hyperlink>
      <w:r>
        <w:rPr>
          <w:rFonts w:asciiTheme="minorHAnsi" w:hAnsiTheme="minorHAnsi"/>
        </w:rPr>
        <w:t>. Ceny fotografií se pohybují od 300 Kč do 4</w:t>
      </w:r>
      <w:r w:rsidR="00A603E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000 Kč.</w:t>
      </w:r>
    </w:p>
    <w:p w:rsidR="00834DE8" w:rsidRDefault="006E1768" w:rsidP="0017239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Veškerý výtěžek z dobrovolného vstupného a </w:t>
      </w:r>
      <w:r w:rsidR="00A603E9">
        <w:rPr>
          <w:rFonts w:asciiTheme="minorHAnsi" w:hAnsiTheme="minorHAnsi"/>
        </w:rPr>
        <w:t xml:space="preserve">z </w:t>
      </w:r>
      <w:r>
        <w:rPr>
          <w:rFonts w:asciiTheme="minorHAnsi" w:hAnsiTheme="minorHAnsi"/>
        </w:rPr>
        <w:t>prodeje fotografií bude věnován nadaci Srdíčko.</w:t>
      </w:r>
    </w:p>
    <w:p w:rsidR="00834DE8" w:rsidRDefault="00834DE8" w:rsidP="00696960">
      <w:pPr>
        <w:tabs>
          <w:tab w:val="left" w:pos="2175"/>
        </w:tabs>
        <w:jc w:val="both"/>
        <w:rPr>
          <w:rFonts w:asciiTheme="minorHAnsi" w:hAnsiTheme="minorHAnsi"/>
        </w:rPr>
      </w:pPr>
    </w:p>
    <w:p w:rsidR="00696960" w:rsidRPr="00696960" w:rsidRDefault="00696960" w:rsidP="00696960">
      <w:pPr>
        <w:tabs>
          <w:tab w:val="left" w:pos="2175"/>
        </w:tabs>
        <w:jc w:val="both"/>
        <w:rPr>
          <w:rFonts w:asciiTheme="minorHAnsi" w:hAnsiTheme="minorHAnsi"/>
          <w:sz w:val="20"/>
          <w:szCs w:val="20"/>
        </w:rPr>
      </w:pPr>
    </w:p>
    <w:p w:rsidR="00834DE8" w:rsidRDefault="00834DE8" w:rsidP="00654AC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Autoři výstavy: Viki Kollerová (SK), Petr Vydra (CZ)</w:t>
      </w:r>
      <w:r w:rsidR="00A603E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Petr Kleiner (CZ), Fran</w:t>
      </w:r>
      <w:r w:rsidR="00A603E9">
        <w:rPr>
          <w:rFonts w:asciiTheme="minorHAnsi" w:hAnsiTheme="minorHAnsi"/>
        </w:rPr>
        <w:t>t</w:t>
      </w:r>
      <w:r>
        <w:rPr>
          <w:rFonts w:asciiTheme="minorHAnsi" w:hAnsiTheme="minorHAnsi"/>
        </w:rPr>
        <w:t>išek Oplatka (CZ), Marian Kaczmarczyk (GB), Jiří Dostál (CZ), Karel Housa (CZ), Váslav Adam (CZ), Olesea Agafonová (CZ), Simona Jindová (CZ), Šárka Přibylová (CZ), Yana Yushkevich (CZ/RUS), Karolína Ryvolová (CZ), Jiří Steinbach (CZ), Květoslav Vršovský (CZ), Tomáš Teodosijev (CZ), Martin Iman (SK), Pascal Renoux (FR), Louis Blanc (FR), Miloš Bu</w:t>
      </w:r>
      <w:r w:rsidR="00770FC3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khardt (CZ), </w:t>
      </w:r>
    </w:p>
    <w:p w:rsidR="00834DE8" w:rsidRPr="00654ACF" w:rsidRDefault="00834DE8" w:rsidP="00654AC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Artur Masný (CZ), Lucie Janíková (</w:t>
      </w:r>
      <w:proofErr w:type="gramStart"/>
      <w:r>
        <w:rPr>
          <w:rFonts w:asciiTheme="minorHAnsi" w:hAnsiTheme="minorHAnsi"/>
        </w:rPr>
        <w:t>CZ), 3-stan</w:t>
      </w:r>
      <w:proofErr w:type="gramEnd"/>
      <w:r>
        <w:rPr>
          <w:rFonts w:asciiTheme="minorHAnsi" w:hAnsiTheme="minorHAnsi"/>
        </w:rPr>
        <w:t xml:space="preserve"> (CZ), Michal Koňušík (SK), Žaneta Frenn (CZ), </w:t>
      </w:r>
      <w:r w:rsidR="00770FC3">
        <w:rPr>
          <w:rFonts w:asciiTheme="minorHAnsi" w:hAnsiTheme="minorHAnsi"/>
        </w:rPr>
        <w:t xml:space="preserve">Daniel Houser (CZ), </w:t>
      </w:r>
      <w:r>
        <w:rPr>
          <w:rFonts w:asciiTheme="minorHAnsi" w:hAnsiTheme="minorHAnsi"/>
        </w:rPr>
        <w:t xml:space="preserve">Ivan Kap (IT), Marta Režová (CZ), Jan </w:t>
      </w:r>
      <w:r w:rsidR="00696960">
        <w:rPr>
          <w:rFonts w:asciiTheme="minorHAnsi" w:hAnsiTheme="minorHAnsi"/>
        </w:rPr>
        <w:t>Záliš (CZ), Linda Zhengová (CZ).</w:t>
      </w:r>
    </w:p>
    <w:sectPr w:rsidR="00834DE8" w:rsidRPr="00654ACF" w:rsidSect="00427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07AFD"/>
    <w:rsid w:val="00007AFD"/>
    <w:rsid w:val="00172390"/>
    <w:rsid w:val="00427E8B"/>
    <w:rsid w:val="00626410"/>
    <w:rsid w:val="00654ACF"/>
    <w:rsid w:val="00696960"/>
    <w:rsid w:val="006E1768"/>
    <w:rsid w:val="00770FC3"/>
    <w:rsid w:val="00814F64"/>
    <w:rsid w:val="00834DE8"/>
    <w:rsid w:val="008E110C"/>
    <w:rsid w:val="009112F9"/>
    <w:rsid w:val="00A278C6"/>
    <w:rsid w:val="00A603E9"/>
    <w:rsid w:val="00B75F60"/>
    <w:rsid w:val="00D10AAF"/>
    <w:rsid w:val="00D42058"/>
    <w:rsid w:val="00E36127"/>
    <w:rsid w:val="00EA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7E8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112F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E36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36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otomeetpoint.e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2014-02-24T13:10:00Z</dcterms:created>
  <dcterms:modified xsi:type="dcterms:W3CDTF">2014-02-24T13:10:00Z</dcterms:modified>
</cp:coreProperties>
</file>