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06" w:rsidRPr="00041C1A" w:rsidRDefault="004A4006" w:rsidP="004A4006">
      <w:pPr>
        <w:pStyle w:val="Zkladntext"/>
        <w:widowControl/>
        <w:tabs>
          <w:tab w:val="left" w:pos="0"/>
        </w:tabs>
        <w:ind w:firstLine="5245"/>
        <w:jc w:val="right"/>
        <w:rPr>
          <w:rFonts w:ascii="Arial" w:hAnsi="Arial" w:cs="Arial"/>
          <w:sz w:val="22"/>
          <w:szCs w:val="22"/>
        </w:rPr>
      </w:pPr>
      <w:r w:rsidRPr="00041C1A">
        <w:rPr>
          <w:rFonts w:ascii="Arial" w:hAnsi="Arial" w:cs="Arial"/>
          <w:sz w:val="22"/>
          <w:szCs w:val="22"/>
        </w:rPr>
        <w:t>Příloha č. 7 k ZFVH</w:t>
      </w:r>
    </w:p>
    <w:tbl>
      <w:tblPr>
        <w:tblW w:w="10881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1276"/>
        <w:gridCol w:w="1341"/>
        <w:gridCol w:w="120"/>
        <w:gridCol w:w="333"/>
        <w:gridCol w:w="875"/>
        <w:gridCol w:w="567"/>
        <w:gridCol w:w="567"/>
        <w:gridCol w:w="117"/>
        <w:gridCol w:w="191"/>
        <w:gridCol w:w="690"/>
        <w:gridCol w:w="207"/>
        <w:gridCol w:w="387"/>
        <w:gridCol w:w="589"/>
        <w:gridCol w:w="351"/>
        <w:gridCol w:w="605"/>
        <w:gridCol w:w="251"/>
        <w:gridCol w:w="207"/>
        <w:gridCol w:w="85"/>
        <w:gridCol w:w="416"/>
        <w:gridCol w:w="1444"/>
        <w:gridCol w:w="262"/>
      </w:tblGrid>
      <w:tr w:rsidR="004A4006" w:rsidRPr="00041C1A" w:rsidTr="00D07EA7">
        <w:trPr>
          <w:trHeight w:val="585"/>
        </w:trPr>
        <w:tc>
          <w:tcPr>
            <w:tcW w:w="10881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4A4006" w:rsidRPr="00041C1A" w:rsidRDefault="004A4006" w:rsidP="00D07EA7">
            <w:pPr>
              <w:ind w:left="-212" w:firstLine="212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 xml:space="preserve">ZÁVĚREČNÁ ZPRÁVA S VYÚČTOVÁNÍM </w:t>
            </w:r>
          </w:p>
        </w:tc>
      </w:tr>
      <w:tr w:rsidR="004A4006" w:rsidRPr="00041C1A" w:rsidTr="00D07EA7">
        <w:trPr>
          <w:trHeight w:val="670"/>
        </w:trPr>
        <w:tc>
          <w:tcPr>
            <w:tcW w:w="10881" w:type="dxa"/>
            <w:gridSpan w:val="2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8CCE4"/>
            <w:vAlign w:val="center"/>
            <w:hideMark/>
          </w:tcPr>
          <w:p w:rsidR="004A4006" w:rsidRPr="00041C1A" w:rsidRDefault="004A4006" w:rsidP="00D07EA7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dotace poskytnuté z Fondu vodního hospodářství Ústeckého kraje</w:t>
            </w:r>
          </w:p>
        </w:tc>
      </w:tr>
      <w:tr w:rsidR="004A4006" w:rsidRPr="00041C1A" w:rsidTr="00D07EA7">
        <w:trPr>
          <w:trHeight w:val="300"/>
        </w:trPr>
        <w:tc>
          <w:tcPr>
            <w:tcW w:w="3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Název projektu:</w:t>
            </w:r>
          </w:p>
        </w:tc>
        <w:tc>
          <w:tcPr>
            <w:tcW w:w="69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300"/>
        </w:trPr>
        <w:tc>
          <w:tcPr>
            <w:tcW w:w="3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Příjemce, IČ:</w:t>
            </w:r>
          </w:p>
        </w:tc>
        <w:tc>
          <w:tcPr>
            <w:tcW w:w="69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300"/>
        </w:trPr>
        <w:tc>
          <w:tcPr>
            <w:tcW w:w="3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Číslo smlouvy:</w:t>
            </w:r>
          </w:p>
        </w:tc>
        <w:tc>
          <w:tcPr>
            <w:tcW w:w="69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300"/>
        </w:trPr>
        <w:tc>
          <w:tcPr>
            <w:tcW w:w="3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Celkové náklady projektu:</w:t>
            </w:r>
          </w:p>
        </w:tc>
        <w:tc>
          <w:tcPr>
            <w:tcW w:w="69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300"/>
        </w:trPr>
        <w:tc>
          <w:tcPr>
            <w:tcW w:w="3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Schválená výše dotace:</w:t>
            </w:r>
          </w:p>
        </w:tc>
        <w:tc>
          <w:tcPr>
            <w:tcW w:w="69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300"/>
        </w:trPr>
        <w:tc>
          <w:tcPr>
            <w:tcW w:w="3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 xml:space="preserve">Závazný finanční ukazatel: </w:t>
            </w:r>
          </w:p>
        </w:tc>
        <w:tc>
          <w:tcPr>
            <w:tcW w:w="693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315"/>
        </w:trPr>
        <w:tc>
          <w:tcPr>
            <w:tcW w:w="3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390"/>
        </w:trPr>
        <w:tc>
          <w:tcPr>
            <w:tcW w:w="1088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A4006" w:rsidRPr="00041C1A" w:rsidRDefault="004A4006" w:rsidP="00D07EA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Obecná část - popis realizace projektu a jeho zhodnocení</w:t>
            </w:r>
          </w:p>
        </w:tc>
      </w:tr>
      <w:tr w:rsidR="004A4006" w:rsidRPr="00041C1A" w:rsidTr="00D07EA7">
        <w:trPr>
          <w:trHeight w:val="300"/>
        </w:trPr>
        <w:tc>
          <w:tcPr>
            <w:tcW w:w="394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Termín zahájení projektu:</w:t>
            </w: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8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Termín zahájení stavby:</w:t>
            </w:r>
          </w:p>
        </w:tc>
        <w:tc>
          <w:tcPr>
            <w:tcW w:w="21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315"/>
        </w:trPr>
        <w:tc>
          <w:tcPr>
            <w:tcW w:w="3945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Termín ukončení realizace projektu:</w:t>
            </w:r>
          </w:p>
        </w:tc>
        <w:tc>
          <w:tcPr>
            <w:tcW w:w="21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ind w:left="-94" w:firstLine="94"/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8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Termín kolaudace stavby:</w:t>
            </w:r>
          </w:p>
        </w:tc>
        <w:tc>
          <w:tcPr>
            <w:tcW w:w="21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300"/>
        </w:trPr>
        <w:tc>
          <w:tcPr>
            <w:tcW w:w="10881" w:type="dxa"/>
            <w:gridSpan w:val="21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Popis realizace projektu vč. dodržování časového harmonogramu:</w:t>
            </w:r>
            <w:r w:rsidRPr="00041C1A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A4006" w:rsidRPr="00041C1A" w:rsidTr="00D07EA7">
        <w:trPr>
          <w:trHeight w:val="300"/>
        </w:trPr>
        <w:tc>
          <w:tcPr>
            <w:tcW w:w="10881" w:type="dxa"/>
            <w:gridSpan w:val="21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A4006" w:rsidRPr="00041C1A" w:rsidTr="00D07EA7">
        <w:trPr>
          <w:trHeight w:val="300"/>
        </w:trPr>
        <w:tc>
          <w:tcPr>
            <w:tcW w:w="10881" w:type="dxa"/>
            <w:gridSpan w:val="21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A4006" w:rsidRPr="00041C1A" w:rsidTr="00D07EA7">
        <w:trPr>
          <w:trHeight w:val="300"/>
        </w:trPr>
        <w:tc>
          <w:tcPr>
            <w:tcW w:w="10881" w:type="dxa"/>
            <w:gridSpan w:val="21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A4006" w:rsidRPr="00041C1A" w:rsidTr="00D07EA7">
        <w:trPr>
          <w:trHeight w:val="300"/>
        </w:trPr>
        <w:tc>
          <w:tcPr>
            <w:tcW w:w="10881" w:type="dxa"/>
            <w:gridSpan w:val="21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A4006" w:rsidRPr="00041C1A" w:rsidTr="00D07EA7">
        <w:trPr>
          <w:trHeight w:val="300"/>
        </w:trPr>
        <w:tc>
          <w:tcPr>
            <w:tcW w:w="10881" w:type="dxa"/>
            <w:gridSpan w:val="21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A4006" w:rsidRPr="00041C1A" w:rsidTr="00D07EA7">
        <w:trPr>
          <w:trHeight w:val="285"/>
        </w:trPr>
        <w:tc>
          <w:tcPr>
            <w:tcW w:w="10881" w:type="dxa"/>
            <w:gridSpan w:val="21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A4006" w:rsidRPr="00041C1A" w:rsidTr="00D07EA7">
        <w:trPr>
          <w:trHeight w:val="300"/>
        </w:trPr>
        <w:tc>
          <w:tcPr>
            <w:tcW w:w="10881" w:type="dxa"/>
            <w:gridSpan w:val="2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Kvantitativní a kvalitativní výstupy projektu:</w:t>
            </w:r>
          </w:p>
        </w:tc>
      </w:tr>
      <w:tr w:rsidR="004A4006" w:rsidRPr="00041C1A" w:rsidTr="00D07EA7">
        <w:trPr>
          <w:trHeight w:val="300"/>
        </w:trPr>
        <w:tc>
          <w:tcPr>
            <w:tcW w:w="10881" w:type="dxa"/>
            <w:gridSpan w:val="21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A4006" w:rsidRPr="00041C1A" w:rsidTr="00D07EA7">
        <w:trPr>
          <w:trHeight w:val="300"/>
        </w:trPr>
        <w:tc>
          <w:tcPr>
            <w:tcW w:w="10881" w:type="dxa"/>
            <w:gridSpan w:val="21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A4006" w:rsidRPr="00041C1A" w:rsidTr="00D07EA7">
        <w:trPr>
          <w:trHeight w:val="639"/>
        </w:trPr>
        <w:tc>
          <w:tcPr>
            <w:tcW w:w="10881" w:type="dxa"/>
            <w:gridSpan w:val="21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A4006" w:rsidRPr="00041C1A" w:rsidTr="00D07EA7">
        <w:trPr>
          <w:trHeight w:val="300"/>
        </w:trPr>
        <w:tc>
          <w:tcPr>
            <w:tcW w:w="10881" w:type="dxa"/>
            <w:gridSpan w:val="2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Přínos projektu pro cílové skupiny:</w:t>
            </w:r>
          </w:p>
        </w:tc>
      </w:tr>
      <w:tr w:rsidR="004A4006" w:rsidRPr="00041C1A" w:rsidTr="00D07EA7">
        <w:trPr>
          <w:trHeight w:val="300"/>
        </w:trPr>
        <w:tc>
          <w:tcPr>
            <w:tcW w:w="10881" w:type="dxa"/>
            <w:gridSpan w:val="21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A4006" w:rsidRPr="00041C1A" w:rsidTr="00D07EA7">
        <w:trPr>
          <w:trHeight w:val="300"/>
        </w:trPr>
        <w:tc>
          <w:tcPr>
            <w:tcW w:w="10881" w:type="dxa"/>
            <w:gridSpan w:val="21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A4006" w:rsidRPr="00041C1A" w:rsidTr="00D07EA7">
        <w:trPr>
          <w:trHeight w:val="605"/>
        </w:trPr>
        <w:tc>
          <w:tcPr>
            <w:tcW w:w="10881" w:type="dxa"/>
            <w:gridSpan w:val="21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A4006" w:rsidRPr="00041C1A" w:rsidTr="00D07EA7">
        <w:trPr>
          <w:trHeight w:val="375"/>
        </w:trPr>
        <w:tc>
          <w:tcPr>
            <w:tcW w:w="10881" w:type="dxa"/>
            <w:gridSpan w:val="2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Celkové zhodnocení:</w:t>
            </w:r>
            <w:r w:rsidRPr="00041C1A">
              <w:rPr>
                <w:rFonts w:ascii="Arial" w:hAnsi="Arial" w:cs="Arial"/>
                <w:color w:val="000000"/>
              </w:rPr>
              <w:t xml:space="preserve">        </w:t>
            </w:r>
          </w:p>
        </w:tc>
      </w:tr>
      <w:tr w:rsidR="004A4006" w:rsidRPr="00041C1A" w:rsidTr="00D07EA7">
        <w:trPr>
          <w:trHeight w:val="300"/>
        </w:trPr>
        <w:tc>
          <w:tcPr>
            <w:tcW w:w="10881" w:type="dxa"/>
            <w:gridSpan w:val="21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A4006" w:rsidRPr="00041C1A" w:rsidTr="00D07EA7">
        <w:trPr>
          <w:trHeight w:val="300"/>
        </w:trPr>
        <w:tc>
          <w:tcPr>
            <w:tcW w:w="10881" w:type="dxa"/>
            <w:gridSpan w:val="21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A4006" w:rsidRPr="00041C1A" w:rsidTr="00D07EA7">
        <w:trPr>
          <w:trHeight w:val="285"/>
        </w:trPr>
        <w:tc>
          <w:tcPr>
            <w:tcW w:w="10881" w:type="dxa"/>
            <w:gridSpan w:val="21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A4006" w:rsidRPr="00041C1A" w:rsidTr="00D07EA7">
        <w:trPr>
          <w:trHeight w:val="300"/>
        </w:trPr>
        <w:tc>
          <w:tcPr>
            <w:tcW w:w="10881" w:type="dxa"/>
            <w:gridSpan w:val="21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Poznámky:</w:t>
            </w:r>
            <w:r w:rsidRPr="00041C1A">
              <w:rPr>
                <w:rFonts w:ascii="Arial" w:hAnsi="Arial" w:cs="Arial"/>
                <w:color w:val="000000"/>
              </w:rPr>
              <w:t xml:space="preserve">   </w:t>
            </w:r>
          </w:p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4A4006" w:rsidRPr="00041C1A" w:rsidTr="00D07EA7">
        <w:trPr>
          <w:trHeight w:val="300"/>
        </w:trPr>
        <w:tc>
          <w:tcPr>
            <w:tcW w:w="10881" w:type="dxa"/>
            <w:gridSpan w:val="21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A4006" w:rsidRPr="00041C1A" w:rsidTr="00D07EA7">
        <w:trPr>
          <w:trHeight w:val="300"/>
        </w:trPr>
        <w:tc>
          <w:tcPr>
            <w:tcW w:w="10881" w:type="dxa"/>
            <w:gridSpan w:val="21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A4006" w:rsidRPr="00041C1A" w:rsidTr="00D07EA7">
        <w:trPr>
          <w:trHeight w:val="911"/>
        </w:trPr>
        <w:tc>
          <w:tcPr>
            <w:tcW w:w="10881" w:type="dxa"/>
            <w:gridSpan w:val="21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A4006" w:rsidRPr="00041C1A" w:rsidTr="00D07EA7">
        <w:trPr>
          <w:trHeight w:val="315"/>
        </w:trPr>
        <w:tc>
          <w:tcPr>
            <w:tcW w:w="3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390"/>
        </w:trPr>
        <w:tc>
          <w:tcPr>
            <w:tcW w:w="1088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A4006" w:rsidRPr="00041C1A" w:rsidRDefault="004A4006" w:rsidP="00D07EA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Přehled příjmů projektu - zdroje financování</w:t>
            </w:r>
          </w:p>
        </w:tc>
      </w:tr>
      <w:tr w:rsidR="004A4006" w:rsidRPr="00041C1A" w:rsidTr="00D07EA7">
        <w:trPr>
          <w:trHeight w:val="315"/>
        </w:trPr>
        <w:tc>
          <w:tcPr>
            <w:tcW w:w="45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</w:rPr>
            </w:pPr>
            <w:r w:rsidRPr="00041C1A">
              <w:rPr>
                <w:rFonts w:ascii="Arial" w:hAnsi="Arial" w:cs="Arial"/>
                <w:b/>
                <w:bCs/>
              </w:rPr>
              <w:t>Poskytovatel </w:t>
            </w:r>
          </w:p>
        </w:tc>
        <w:tc>
          <w:tcPr>
            <w:tcW w:w="636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4A4006" w:rsidRPr="00041C1A" w:rsidRDefault="004A4006" w:rsidP="00D07E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Skutečné zdroje/příjmy (v Kč)</w:t>
            </w:r>
          </w:p>
        </w:tc>
      </w:tr>
      <w:tr w:rsidR="004A4006" w:rsidRPr="00041C1A" w:rsidTr="00D07EA7">
        <w:trPr>
          <w:trHeight w:val="369"/>
        </w:trPr>
        <w:tc>
          <w:tcPr>
            <w:tcW w:w="451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Ústecký kraj</w:t>
            </w:r>
          </w:p>
        </w:tc>
        <w:tc>
          <w:tcPr>
            <w:tcW w:w="6369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jc w:val="center"/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300"/>
        </w:trPr>
        <w:tc>
          <w:tcPr>
            <w:tcW w:w="451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Ministerstvo zemědělství</w:t>
            </w:r>
          </w:p>
        </w:tc>
        <w:tc>
          <w:tcPr>
            <w:tcW w:w="636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jc w:val="center"/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300"/>
        </w:trPr>
        <w:tc>
          <w:tcPr>
            <w:tcW w:w="451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Ministerstvo životního prostředí</w:t>
            </w:r>
          </w:p>
        </w:tc>
        <w:tc>
          <w:tcPr>
            <w:tcW w:w="636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jc w:val="center"/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300"/>
        </w:trPr>
        <w:tc>
          <w:tcPr>
            <w:tcW w:w="451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Ostatní resorty státní správy</w:t>
            </w:r>
          </w:p>
        </w:tc>
        <w:tc>
          <w:tcPr>
            <w:tcW w:w="636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jc w:val="center"/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300"/>
        </w:trPr>
        <w:tc>
          <w:tcPr>
            <w:tcW w:w="451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Kraj (jiný než Ústecký)</w:t>
            </w:r>
          </w:p>
        </w:tc>
        <w:tc>
          <w:tcPr>
            <w:tcW w:w="636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jc w:val="center"/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300"/>
        </w:trPr>
        <w:tc>
          <w:tcPr>
            <w:tcW w:w="451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Sponzorské dary, sbírky</w:t>
            </w:r>
          </w:p>
        </w:tc>
        <w:tc>
          <w:tcPr>
            <w:tcW w:w="636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jc w:val="center"/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300"/>
        </w:trPr>
        <w:tc>
          <w:tcPr>
            <w:tcW w:w="451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Vlastní zdroje</w:t>
            </w:r>
          </w:p>
        </w:tc>
        <w:tc>
          <w:tcPr>
            <w:tcW w:w="636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jc w:val="center"/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300"/>
        </w:trPr>
        <w:tc>
          <w:tcPr>
            <w:tcW w:w="451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Jiné zdroje (uveďte jaké)</w:t>
            </w:r>
          </w:p>
        </w:tc>
        <w:tc>
          <w:tcPr>
            <w:tcW w:w="6369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jc w:val="center"/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315"/>
        </w:trPr>
        <w:tc>
          <w:tcPr>
            <w:tcW w:w="4512" w:type="dxa"/>
            <w:gridSpan w:val="6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369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jc w:val="center"/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330"/>
        </w:trPr>
        <w:tc>
          <w:tcPr>
            <w:tcW w:w="45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Celkové zdroje financování</w:t>
            </w:r>
          </w:p>
        </w:tc>
        <w:tc>
          <w:tcPr>
            <w:tcW w:w="636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4A4006" w:rsidRPr="00041C1A" w:rsidRDefault="004A4006" w:rsidP="00D07EA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A4006" w:rsidRPr="00041C1A" w:rsidTr="00D07EA7">
        <w:trPr>
          <w:trHeight w:val="345"/>
        </w:trPr>
        <w:tc>
          <w:tcPr>
            <w:tcW w:w="3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435"/>
        </w:trPr>
        <w:tc>
          <w:tcPr>
            <w:tcW w:w="10881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A4006" w:rsidRPr="00041C1A" w:rsidRDefault="004A4006" w:rsidP="00D07EA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Přehled výdajů projektu </w:t>
            </w:r>
            <w:r w:rsidRPr="00041C1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(hrazené z dotace označte symbolem*)</w:t>
            </w:r>
          </w:p>
        </w:tc>
      </w:tr>
      <w:tr w:rsidR="004A4006" w:rsidRPr="00041C1A" w:rsidTr="00D07EA7">
        <w:trPr>
          <w:trHeight w:val="66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:rsidR="004A4006" w:rsidRPr="00041C1A" w:rsidRDefault="004A4006" w:rsidP="00D07E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 xml:space="preserve">Č. dokladu - variabilní symbol </w:t>
            </w:r>
          </w:p>
        </w:tc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4006" w:rsidRPr="00041C1A" w:rsidRDefault="004A4006" w:rsidP="00D07E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Datum úhrady příjemcem</w:t>
            </w:r>
          </w:p>
        </w:tc>
        <w:tc>
          <w:tcPr>
            <w:tcW w:w="257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A4006" w:rsidRPr="00041C1A" w:rsidRDefault="004A4006" w:rsidP="00D07E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 xml:space="preserve">Dodavatel  </w:t>
            </w:r>
          </w:p>
        </w:tc>
        <w:tc>
          <w:tcPr>
            <w:tcW w:w="24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4A4006" w:rsidRPr="00041C1A" w:rsidRDefault="004A4006" w:rsidP="00D07EA7">
            <w:pPr>
              <w:ind w:left="-803" w:firstLine="803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Účel platby</w:t>
            </w:r>
          </w:p>
        </w:tc>
        <w:tc>
          <w:tcPr>
            <w:tcW w:w="156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A4006" w:rsidRPr="00041C1A" w:rsidRDefault="004A4006" w:rsidP="00D07E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 xml:space="preserve">Částka za doklad celkem (Kč) </w:t>
            </w:r>
          </w:p>
        </w:tc>
        <w:tc>
          <w:tcPr>
            <w:tcW w:w="17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4A4006" w:rsidRPr="00041C1A" w:rsidRDefault="004A4006" w:rsidP="00D07E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Z toho uznatelné výdaje (Kč)</w:t>
            </w:r>
          </w:p>
        </w:tc>
      </w:tr>
      <w:tr w:rsidR="004A4006" w:rsidRPr="00041C1A" w:rsidTr="00D07EA7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</w:tc>
      </w:tr>
      <w:tr w:rsidR="004A4006" w:rsidRPr="00041C1A" w:rsidTr="00D07EA7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</w:tc>
      </w:tr>
      <w:tr w:rsidR="004A4006" w:rsidRPr="00041C1A" w:rsidTr="00D07EA7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</w:tc>
      </w:tr>
      <w:tr w:rsidR="004A4006" w:rsidRPr="00041C1A" w:rsidTr="00D07EA7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</w:tc>
      </w:tr>
      <w:tr w:rsidR="004A4006" w:rsidRPr="00041C1A" w:rsidTr="00D07EA7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</w:tc>
      </w:tr>
      <w:tr w:rsidR="004A4006" w:rsidRPr="00041C1A" w:rsidTr="00D07EA7">
        <w:trPr>
          <w:trHeight w:val="3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</w:tc>
      </w:tr>
      <w:tr w:rsidR="004A4006" w:rsidRPr="00041C1A" w:rsidTr="00D07EA7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</w:tc>
      </w:tr>
      <w:tr w:rsidR="004A4006" w:rsidRPr="00041C1A" w:rsidTr="00D07EA7">
        <w:trPr>
          <w:trHeight w:val="315"/>
        </w:trPr>
        <w:tc>
          <w:tcPr>
            <w:tcW w:w="76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Celkové výdaje projektu</w:t>
            </w:r>
          </w:p>
        </w:tc>
        <w:tc>
          <w:tcPr>
            <w:tcW w:w="15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A4006" w:rsidRPr="00041C1A" w:rsidRDefault="004A4006" w:rsidP="00D07EA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4A4006" w:rsidRPr="00041C1A" w:rsidRDefault="004A4006" w:rsidP="00D07EA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A4006" w:rsidRPr="00041C1A" w:rsidTr="00D07EA7">
        <w:trPr>
          <w:trHeight w:val="315"/>
        </w:trPr>
        <w:tc>
          <w:tcPr>
            <w:tcW w:w="3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375"/>
        </w:trPr>
        <w:tc>
          <w:tcPr>
            <w:tcW w:w="10881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4A4006" w:rsidRPr="00041C1A" w:rsidRDefault="004A4006" w:rsidP="00D07EA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Vratka nevyčerpané dotace (části dotace) </w:t>
            </w:r>
          </w:p>
        </w:tc>
      </w:tr>
      <w:tr w:rsidR="004A4006" w:rsidRPr="00041C1A" w:rsidTr="00D07EA7">
        <w:trPr>
          <w:trHeight w:val="315"/>
        </w:trPr>
        <w:tc>
          <w:tcPr>
            <w:tcW w:w="10881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center"/>
            <w:hideMark/>
          </w:tcPr>
          <w:p w:rsidR="004A4006" w:rsidRPr="00041C1A" w:rsidRDefault="004A4006" w:rsidP="00D07EA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Pouze v případě, že dotace nebyla vyčerpána v plné výši</w:t>
            </w:r>
          </w:p>
        </w:tc>
      </w:tr>
      <w:tr w:rsidR="004A4006" w:rsidRPr="00041C1A" w:rsidTr="00D07EA7">
        <w:trPr>
          <w:trHeight w:val="300"/>
        </w:trPr>
        <w:tc>
          <w:tcPr>
            <w:tcW w:w="5387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Celkem vráceno (v Kč)</w:t>
            </w:r>
          </w:p>
        </w:tc>
        <w:tc>
          <w:tcPr>
            <w:tcW w:w="5494" w:type="dxa"/>
            <w:gridSpan w:val="1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300"/>
        </w:trPr>
        <w:tc>
          <w:tcPr>
            <w:tcW w:w="5387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Datum odeslání dotace (části) zpět na účet  ÚK</w:t>
            </w:r>
          </w:p>
        </w:tc>
        <w:tc>
          <w:tcPr>
            <w:tcW w:w="5494" w:type="dxa"/>
            <w:gridSpan w:val="1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300"/>
        </w:trPr>
        <w:tc>
          <w:tcPr>
            <w:tcW w:w="10881" w:type="dxa"/>
            <w:gridSpan w:val="21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Důvod vrácení finančních prostředků:</w:t>
            </w:r>
            <w:r w:rsidRPr="00041C1A">
              <w:rPr>
                <w:rFonts w:ascii="Arial" w:hAnsi="Arial" w:cs="Arial"/>
                <w:color w:val="000000"/>
              </w:rPr>
              <w:t xml:space="preserve">       </w:t>
            </w:r>
          </w:p>
        </w:tc>
      </w:tr>
      <w:tr w:rsidR="004A4006" w:rsidRPr="00041C1A" w:rsidTr="00D07EA7">
        <w:trPr>
          <w:trHeight w:val="300"/>
        </w:trPr>
        <w:tc>
          <w:tcPr>
            <w:tcW w:w="10881" w:type="dxa"/>
            <w:gridSpan w:val="21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A4006" w:rsidRPr="00041C1A" w:rsidTr="00D07EA7">
        <w:trPr>
          <w:trHeight w:val="581"/>
        </w:trPr>
        <w:tc>
          <w:tcPr>
            <w:tcW w:w="10881" w:type="dxa"/>
            <w:gridSpan w:val="21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A4006" w:rsidRPr="00041C1A" w:rsidTr="00D07EA7">
        <w:trPr>
          <w:trHeight w:val="375"/>
        </w:trPr>
        <w:tc>
          <w:tcPr>
            <w:tcW w:w="10881" w:type="dxa"/>
            <w:gridSpan w:val="21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Poznámka:</w:t>
            </w:r>
          </w:p>
        </w:tc>
      </w:tr>
      <w:tr w:rsidR="004A4006" w:rsidRPr="00041C1A" w:rsidTr="004A4006">
        <w:trPr>
          <w:trHeight w:val="683"/>
        </w:trPr>
        <w:tc>
          <w:tcPr>
            <w:tcW w:w="10881" w:type="dxa"/>
            <w:gridSpan w:val="21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A4006" w:rsidRPr="00041C1A" w:rsidTr="004A4006">
        <w:trPr>
          <w:trHeight w:val="585"/>
        </w:trPr>
        <w:tc>
          <w:tcPr>
            <w:tcW w:w="10881" w:type="dxa"/>
            <w:gridSpan w:val="21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A4006" w:rsidRPr="00041C1A" w:rsidTr="00D07EA7">
        <w:trPr>
          <w:trHeight w:val="315"/>
        </w:trPr>
        <w:tc>
          <w:tcPr>
            <w:tcW w:w="3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390"/>
        </w:trPr>
        <w:tc>
          <w:tcPr>
            <w:tcW w:w="1088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4A4006" w:rsidRPr="00041C1A" w:rsidRDefault="004A4006" w:rsidP="00D07EA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Celkový přehled financování projektu (zdroje - výdaje) /v Kč</w:t>
            </w:r>
          </w:p>
        </w:tc>
      </w:tr>
      <w:tr w:rsidR="004A4006" w:rsidRPr="00041C1A" w:rsidTr="00D07EA7">
        <w:trPr>
          <w:trHeight w:val="300"/>
        </w:trPr>
        <w:tc>
          <w:tcPr>
            <w:tcW w:w="50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Celkové zdroje financování</w:t>
            </w:r>
          </w:p>
        </w:tc>
        <w:tc>
          <w:tcPr>
            <w:tcW w:w="5802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A4006" w:rsidRPr="00041C1A" w:rsidTr="00D07EA7">
        <w:trPr>
          <w:trHeight w:val="300"/>
        </w:trPr>
        <w:tc>
          <w:tcPr>
            <w:tcW w:w="507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Celkové výdaje</w:t>
            </w:r>
          </w:p>
        </w:tc>
        <w:tc>
          <w:tcPr>
            <w:tcW w:w="58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300"/>
        </w:trPr>
        <w:tc>
          <w:tcPr>
            <w:tcW w:w="507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Z toho dotace z FVH ÚK</w:t>
            </w:r>
          </w:p>
        </w:tc>
        <w:tc>
          <w:tcPr>
            <w:tcW w:w="58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300"/>
        </w:trPr>
        <w:tc>
          <w:tcPr>
            <w:tcW w:w="507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Podíl dotace na celkových nákladech/spoluúčast (v %)</w:t>
            </w:r>
          </w:p>
        </w:tc>
        <w:tc>
          <w:tcPr>
            <w:tcW w:w="58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A4006" w:rsidRPr="00041C1A" w:rsidTr="00D07EA7">
        <w:trPr>
          <w:trHeight w:val="315"/>
        </w:trPr>
        <w:tc>
          <w:tcPr>
            <w:tcW w:w="507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Vratka</w:t>
            </w:r>
          </w:p>
        </w:tc>
        <w:tc>
          <w:tcPr>
            <w:tcW w:w="5802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A4006" w:rsidRPr="00041C1A" w:rsidTr="00D07EA7">
        <w:trPr>
          <w:trHeight w:val="315"/>
        </w:trPr>
        <w:tc>
          <w:tcPr>
            <w:tcW w:w="1088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4006" w:rsidRPr="00041C1A" w:rsidRDefault="004A4006" w:rsidP="00D07EA7">
            <w:pPr>
              <w:tabs>
                <w:tab w:val="left" w:pos="415"/>
              </w:tabs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  <w:p w:rsidR="004A4006" w:rsidRPr="00041C1A" w:rsidRDefault="004A4006" w:rsidP="00D07EA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C1A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Prohlášení:</w:t>
            </w:r>
            <w:r w:rsidRPr="00041C1A">
              <w:rPr>
                <w:rFonts w:ascii="Arial" w:hAnsi="Arial" w:cs="Arial"/>
                <w:color w:val="000000"/>
                <w:sz w:val="22"/>
                <w:szCs w:val="22"/>
              </w:rPr>
              <w:t xml:space="preserve"> jsme </w:t>
            </w:r>
            <w:r w:rsidRPr="00041C1A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plátci – neplátci</w:t>
            </w:r>
            <w:r w:rsidRPr="00041C1A">
              <w:rPr>
                <w:rFonts w:ascii="Arial" w:hAnsi="Arial" w:cs="Arial"/>
                <w:color w:val="000000"/>
                <w:sz w:val="22"/>
                <w:szCs w:val="22"/>
              </w:rPr>
              <w:t xml:space="preserve">* DPH. U pořízených vstupů v rámci realizace projektu </w:t>
            </w:r>
            <w:r w:rsidRPr="00041C1A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byl – nebyl*</w:t>
            </w:r>
            <w:r w:rsidRPr="00041C1A">
              <w:rPr>
                <w:rFonts w:ascii="Arial" w:hAnsi="Arial" w:cs="Arial"/>
                <w:color w:val="000000"/>
                <w:sz w:val="22"/>
                <w:szCs w:val="22"/>
              </w:rPr>
              <w:t xml:space="preserve"> uplatněn nárok na odpočet DPH u příslušného správce daně v rámci realizace projektu celkem ve výši ……..…………………..…. Kč. </w:t>
            </w:r>
          </w:p>
          <w:p w:rsidR="004A4006" w:rsidRPr="00041C1A" w:rsidRDefault="004A4006" w:rsidP="00D07EA7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1C1A">
              <w:rPr>
                <w:rFonts w:ascii="Arial" w:hAnsi="Arial" w:cs="Arial"/>
                <w:color w:val="000000"/>
                <w:sz w:val="22"/>
                <w:szCs w:val="22"/>
              </w:rPr>
              <w:t xml:space="preserve">Dále prohlašujeme, že výše uvedená částka </w:t>
            </w:r>
            <w:r w:rsidRPr="00041C1A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byla – nebyla*</w:t>
            </w:r>
            <w:r w:rsidRPr="00041C1A">
              <w:rPr>
                <w:rFonts w:ascii="Arial" w:hAnsi="Arial" w:cs="Arial"/>
                <w:color w:val="000000"/>
                <w:sz w:val="22"/>
                <w:szCs w:val="22"/>
              </w:rPr>
              <w:t xml:space="preserve"> zahrnuta do nákladů na realizaci projektu, v rámci kterého byla poskytnuta dotace Ústeckým krajem z Fondu vodního hospodářství ÚK.</w:t>
            </w:r>
          </w:p>
          <w:p w:rsidR="004A4006" w:rsidRPr="00041C1A" w:rsidRDefault="004A4006" w:rsidP="00D07EA7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41C1A">
              <w:rPr>
                <w:rFonts w:ascii="Arial" w:hAnsi="Arial" w:cs="Arial"/>
                <w:i/>
                <w:sz w:val="18"/>
                <w:szCs w:val="18"/>
              </w:rPr>
              <w:t>*nehodící se škrtněte</w:t>
            </w:r>
          </w:p>
        </w:tc>
      </w:tr>
      <w:tr w:rsidR="004A4006" w:rsidRPr="00041C1A" w:rsidTr="00D07EA7">
        <w:trPr>
          <w:trHeight w:val="375"/>
        </w:trPr>
        <w:tc>
          <w:tcPr>
            <w:tcW w:w="10881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4A4006" w:rsidRPr="00041C1A" w:rsidRDefault="004A4006" w:rsidP="00D07EA7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Závěr</w:t>
            </w:r>
          </w:p>
        </w:tc>
      </w:tr>
      <w:tr w:rsidR="004A4006" w:rsidRPr="00041C1A" w:rsidTr="00D07EA7">
        <w:trPr>
          <w:trHeight w:val="315"/>
        </w:trPr>
        <w:tc>
          <w:tcPr>
            <w:tcW w:w="10881" w:type="dxa"/>
            <w:gridSpan w:val="2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5F1"/>
            <w:noWrap/>
            <w:vAlign w:val="bottom"/>
            <w:hideMark/>
          </w:tcPr>
          <w:p w:rsidR="004A4006" w:rsidRPr="00041C1A" w:rsidRDefault="004A4006" w:rsidP="00D07E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Osoba odpovědná za vyúčtování projektu</w:t>
            </w:r>
          </w:p>
        </w:tc>
      </w:tr>
      <w:tr w:rsidR="004A4006" w:rsidRPr="00041C1A" w:rsidTr="00D07EA7">
        <w:trPr>
          <w:trHeight w:val="300"/>
        </w:trPr>
        <w:tc>
          <w:tcPr>
            <w:tcW w:w="273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Jméno, příjmení a titul:</w:t>
            </w:r>
          </w:p>
        </w:tc>
        <w:tc>
          <w:tcPr>
            <w:tcW w:w="354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Pracovní zařazení:</w:t>
            </w:r>
          </w:p>
        </w:tc>
        <w:tc>
          <w:tcPr>
            <w:tcW w:w="2665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300"/>
        </w:trPr>
        <w:tc>
          <w:tcPr>
            <w:tcW w:w="27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Telefon:</w:t>
            </w:r>
          </w:p>
        </w:tc>
        <w:tc>
          <w:tcPr>
            <w:tcW w:w="35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2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Fax:</w:t>
            </w:r>
          </w:p>
        </w:tc>
        <w:tc>
          <w:tcPr>
            <w:tcW w:w="2665" w:type="dxa"/>
            <w:gridSpan w:val="6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06" w:rsidRPr="00041C1A" w:rsidTr="00D07EA7">
        <w:trPr>
          <w:trHeight w:val="300"/>
        </w:trPr>
        <w:tc>
          <w:tcPr>
            <w:tcW w:w="273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E-mail:</w:t>
            </w:r>
          </w:p>
        </w:tc>
        <w:tc>
          <w:tcPr>
            <w:tcW w:w="354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32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65" w:type="dxa"/>
            <w:gridSpan w:val="6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</w:tc>
      </w:tr>
      <w:tr w:rsidR="004A4006" w:rsidRPr="00041C1A" w:rsidTr="00D07EA7">
        <w:trPr>
          <w:trHeight w:val="718"/>
        </w:trPr>
        <w:tc>
          <w:tcPr>
            <w:tcW w:w="10881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Zástupce</w:t>
            </w:r>
            <w:r w:rsidRPr="00041C1A">
              <w:rPr>
                <w:rFonts w:ascii="Arial" w:hAnsi="Arial" w:cs="Arial"/>
                <w:b/>
                <w:bCs/>
                <w:color w:val="000000"/>
              </w:rPr>
              <w:t xml:space="preserve"> stvrzuje, že předložené vyúčtování dotace z Fondu vodního hospodaření Ústeckého kraje je úplné, správné a pravdivé:</w:t>
            </w:r>
          </w:p>
        </w:tc>
      </w:tr>
      <w:tr w:rsidR="004A4006" w:rsidRPr="00041C1A" w:rsidTr="004A4006">
        <w:trPr>
          <w:trHeight w:val="300"/>
        </w:trPr>
        <w:tc>
          <w:tcPr>
            <w:tcW w:w="5387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Místo a datum</w:t>
            </w:r>
          </w:p>
        </w:tc>
        <w:tc>
          <w:tcPr>
            <w:tcW w:w="54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41C1A">
              <w:rPr>
                <w:rFonts w:ascii="Arial" w:hAnsi="Arial" w:cs="Arial"/>
                <w:b/>
                <w:bCs/>
                <w:color w:val="000000"/>
              </w:rPr>
              <w:t>Jméno a podpis zástupce žadatele, razítko</w:t>
            </w:r>
          </w:p>
        </w:tc>
      </w:tr>
      <w:tr w:rsidR="004A4006" w:rsidRPr="00041C1A" w:rsidTr="004A4006">
        <w:trPr>
          <w:trHeight w:val="300"/>
        </w:trPr>
        <w:tc>
          <w:tcPr>
            <w:tcW w:w="5387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9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  <w:r w:rsidRPr="00041C1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A4006" w:rsidRPr="00041C1A" w:rsidTr="004A4006">
        <w:trPr>
          <w:trHeight w:val="300"/>
        </w:trPr>
        <w:tc>
          <w:tcPr>
            <w:tcW w:w="5387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9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</w:tc>
      </w:tr>
      <w:tr w:rsidR="004A4006" w:rsidRPr="00041C1A" w:rsidTr="004A4006">
        <w:trPr>
          <w:trHeight w:val="300"/>
        </w:trPr>
        <w:tc>
          <w:tcPr>
            <w:tcW w:w="5387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9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</w:tc>
      </w:tr>
      <w:tr w:rsidR="004A4006" w:rsidRPr="00041C1A" w:rsidTr="004A4006">
        <w:trPr>
          <w:trHeight w:val="300"/>
        </w:trPr>
        <w:tc>
          <w:tcPr>
            <w:tcW w:w="5387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9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</w:tc>
      </w:tr>
      <w:tr w:rsidR="004A4006" w:rsidRPr="00041C1A" w:rsidTr="004A4006">
        <w:trPr>
          <w:trHeight w:val="276"/>
        </w:trPr>
        <w:tc>
          <w:tcPr>
            <w:tcW w:w="5387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9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A4006" w:rsidRPr="00041C1A" w:rsidRDefault="004A4006" w:rsidP="00D07EA7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120282" w:rsidRDefault="00120282"/>
    <w:sectPr w:rsidR="00120282" w:rsidSect="00120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4006"/>
    <w:rsid w:val="00066DD2"/>
    <w:rsid w:val="00071A9B"/>
    <w:rsid w:val="0010628F"/>
    <w:rsid w:val="00120282"/>
    <w:rsid w:val="001B3A53"/>
    <w:rsid w:val="001F32E3"/>
    <w:rsid w:val="00230794"/>
    <w:rsid w:val="002879AB"/>
    <w:rsid w:val="002B777D"/>
    <w:rsid w:val="002C1F82"/>
    <w:rsid w:val="0035397F"/>
    <w:rsid w:val="003866B3"/>
    <w:rsid w:val="00397C37"/>
    <w:rsid w:val="003A5107"/>
    <w:rsid w:val="00492A7C"/>
    <w:rsid w:val="004A4006"/>
    <w:rsid w:val="005337A7"/>
    <w:rsid w:val="00560132"/>
    <w:rsid w:val="005645B7"/>
    <w:rsid w:val="005A4AD5"/>
    <w:rsid w:val="005D1676"/>
    <w:rsid w:val="0063141E"/>
    <w:rsid w:val="006B275B"/>
    <w:rsid w:val="006C569D"/>
    <w:rsid w:val="00820332"/>
    <w:rsid w:val="00827366"/>
    <w:rsid w:val="009059B8"/>
    <w:rsid w:val="00907A1D"/>
    <w:rsid w:val="0096484E"/>
    <w:rsid w:val="009B07EB"/>
    <w:rsid w:val="009F2F70"/>
    <w:rsid w:val="00A10F41"/>
    <w:rsid w:val="00A90FDD"/>
    <w:rsid w:val="00AE7884"/>
    <w:rsid w:val="00B35500"/>
    <w:rsid w:val="00B555C8"/>
    <w:rsid w:val="00BE0B7F"/>
    <w:rsid w:val="00C14239"/>
    <w:rsid w:val="00D50CC1"/>
    <w:rsid w:val="00D63BF5"/>
    <w:rsid w:val="00D8504D"/>
    <w:rsid w:val="00D92FDE"/>
    <w:rsid w:val="00E41E51"/>
    <w:rsid w:val="00E85BDE"/>
    <w:rsid w:val="00EA05F3"/>
    <w:rsid w:val="00EA4D1A"/>
    <w:rsid w:val="00F37405"/>
    <w:rsid w:val="00F7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4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A4006"/>
    <w:pPr>
      <w:widowControl w:val="0"/>
      <w:jc w:val="center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A4006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375</Words>
  <Characters>2217</Characters>
  <Application>Microsoft Office Word</Application>
  <DocSecurity>0</DocSecurity>
  <Lines>18</Lines>
  <Paragraphs>5</Paragraphs>
  <ScaleCrop>false</ScaleCrop>
  <Company>Krajský úřad Ústeckého kraje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maturkanicova.r</dc:creator>
  <cp:keywords/>
  <dc:description/>
  <cp:lastModifiedBy>maturkanicova.r</cp:lastModifiedBy>
  <cp:revision>1</cp:revision>
  <dcterms:created xsi:type="dcterms:W3CDTF">2014-01-15T12:51:00Z</dcterms:created>
  <dcterms:modified xsi:type="dcterms:W3CDTF">2014-01-15T12:54:00Z</dcterms:modified>
</cp:coreProperties>
</file>