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32" w:rsidRPr="006956E2" w:rsidRDefault="005E0132" w:rsidP="00E00E3C">
      <w:pPr>
        <w:pStyle w:val="Nadpis1"/>
        <w:keepNext w:val="0"/>
        <w:jc w:val="center"/>
        <w:rPr>
          <w:rFonts w:ascii="Arial" w:hAnsi="Arial" w:cs="Arial"/>
        </w:rPr>
      </w:pPr>
      <w:r w:rsidRPr="006956E2">
        <w:rPr>
          <w:rFonts w:ascii="Arial" w:hAnsi="Arial" w:cs="Arial"/>
        </w:rPr>
        <w:t xml:space="preserve">Čestné prohlášení </w:t>
      </w:r>
    </w:p>
    <w:p w:rsidR="005E0132" w:rsidRDefault="005E0132" w:rsidP="00E00E3C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Tr="00490C82">
        <w:trPr>
          <w:cantSplit/>
        </w:trPr>
        <w:tc>
          <w:tcPr>
            <w:tcW w:w="9140" w:type="dxa"/>
            <w:gridSpan w:val="2"/>
          </w:tcPr>
          <w:p w:rsidR="002D3518" w:rsidRDefault="002D3518" w:rsidP="000C7FEA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- příjemce </w:t>
            </w:r>
            <w:r w:rsidR="000C7FEA">
              <w:rPr>
                <w:rFonts w:ascii="Arial" w:hAnsi="Arial" w:cs="Arial"/>
                <w:b/>
                <w:bCs/>
                <w:sz w:val="22"/>
                <w:szCs w:val="22"/>
              </w:rPr>
              <w:t>dotace</w:t>
            </w: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5E0132" w:rsidRPr="00DE614B" w:rsidRDefault="000C7FEA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žadatel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/název/jméno a příjmení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>
            <w:pPr>
              <w:ind w:left="290" w:hanging="290"/>
            </w:pPr>
          </w:p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IČ</w:t>
            </w:r>
            <w:r w:rsidR="002D3518">
              <w:rPr>
                <w:rFonts w:ascii="Arial" w:hAnsi="Arial" w:cs="Arial"/>
                <w:b/>
                <w:bCs/>
                <w:sz w:val="22"/>
                <w:szCs w:val="22"/>
              </w:rPr>
              <w:t>/RČ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:rsidR="005E0132" w:rsidRDefault="005E0132" w:rsidP="00E00E3C"/>
        </w:tc>
      </w:tr>
      <w:tr w:rsidR="005E0132" w:rsidTr="00490C82">
        <w:trPr>
          <w:cantSplit/>
        </w:trPr>
        <w:tc>
          <w:tcPr>
            <w:tcW w:w="3420" w:type="dxa"/>
          </w:tcPr>
          <w:p w:rsidR="001623A7" w:rsidRPr="00DE614B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DE614B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:rsidR="005E0132" w:rsidRDefault="005E0132" w:rsidP="00E00E3C"/>
        </w:tc>
      </w:tr>
    </w:tbl>
    <w:p w:rsidR="005E0132" w:rsidRDefault="005E0132" w:rsidP="00E00E3C">
      <w:pPr>
        <w:rPr>
          <w:rFonts w:ascii="Arial" w:hAnsi="Arial" w:cs="Arial"/>
          <w:sz w:val="22"/>
          <w:szCs w:val="22"/>
        </w:rPr>
      </w:pPr>
    </w:p>
    <w:p w:rsidR="00B3226E" w:rsidRPr="00C82690" w:rsidRDefault="00B3226E" w:rsidP="00E00E3C">
      <w:pPr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Pro účely posouzení oprávněnosti čerpat </w:t>
      </w:r>
      <w:r w:rsidR="00BB1B43" w:rsidRPr="00C82690">
        <w:rPr>
          <w:rFonts w:ascii="Arial" w:hAnsi="Arial" w:cs="Arial"/>
          <w:sz w:val="22"/>
          <w:szCs w:val="22"/>
        </w:rPr>
        <w:t xml:space="preserve">finanční prostředky v rámci </w:t>
      </w:r>
      <w:r w:rsidR="000C7FEA">
        <w:rPr>
          <w:rFonts w:ascii="Arial" w:hAnsi="Arial" w:cs="Arial"/>
          <w:sz w:val="22"/>
          <w:szCs w:val="22"/>
        </w:rPr>
        <w:t xml:space="preserve">dotačního programu </w:t>
      </w:r>
      <w:r w:rsidR="00BB1B43" w:rsidRPr="00C82690">
        <w:rPr>
          <w:rFonts w:ascii="Arial" w:hAnsi="Arial" w:cs="Arial"/>
          <w:sz w:val="22"/>
          <w:szCs w:val="22"/>
        </w:rPr>
        <w:t xml:space="preserve">Ústeckého kraje </w:t>
      </w:r>
      <w:r w:rsidR="006D1C2E" w:rsidRPr="00C82690">
        <w:rPr>
          <w:rFonts w:ascii="Arial" w:hAnsi="Arial" w:cs="Arial"/>
          <w:sz w:val="22"/>
          <w:szCs w:val="22"/>
        </w:rPr>
        <w:t xml:space="preserve">podávám za žadatele </w:t>
      </w:r>
      <w:r w:rsidR="00BB1B43" w:rsidRPr="00C82690">
        <w:rPr>
          <w:rFonts w:ascii="Arial" w:hAnsi="Arial" w:cs="Arial"/>
          <w:sz w:val="22"/>
          <w:szCs w:val="22"/>
        </w:rPr>
        <w:t>dotace</w:t>
      </w:r>
      <w:r w:rsidR="006D1C2E" w:rsidRPr="00C82690">
        <w:rPr>
          <w:rFonts w:ascii="Arial" w:hAnsi="Arial" w:cs="Arial"/>
          <w:sz w:val="22"/>
          <w:szCs w:val="22"/>
        </w:rPr>
        <w:t xml:space="preserve"> toto</w:t>
      </w:r>
    </w:p>
    <w:p w:rsidR="003159D6" w:rsidRDefault="003159D6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B3226E" w:rsidRDefault="00B3226E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D415A2">
        <w:rPr>
          <w:rFonts w:ascii="Arial" w:hAnsi="Arial" w:cs="Arial"/>
          <w:b/>
          <w:spacing w:val="20"/>
          <w:sz w:val="22"/>
          <w:szCs w:val="22"/>
        </w:rPr>
        <w:t>čestn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é</w:t>
      </w:r>
      <w:r w:rsidRPr="00D415A2">
        <w:rPr>
          <w:rFonts w:ascii="Arial" w:hAnsi="Arial" w:cs="Arial"/>
          <w:b/>
          <w:spacing w:val="20"/>
          <w:sz w:val="22"/>
          <w:szCs w:val="22"/>
        </w:rPr>
        <w:t xml:space="preserve"> prohl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á</w:t>
      </w:r>
      <w:r w:rsidRPr="00D415A2">
        <w:rPr>
          <w:rFonts w:ascii="Arial" w:hAnsi="Arial" w:cs="Arial"/>
          <w:b/>
          <w:spacing w:val="20"/>
          <w:sz w:val="22"/>
          <w:szCs w:val="22"/>
        </w:rPr>
        <w:t>š</w:t>
      </w:r>
      <w:r w:rsidR="006D1C2E" w:rsidRPr="00D415A2">
        <w:rPr>
          <w:rFonts w:ascii="Arial" w:hAnsi="Arial" w:cs="Arial"/>
          <w:b/>
          <w:spacing w:val="20"/>
          <w:sz w:val="22"/>
          <w:szCs w:val="22"/>
        </w:rPr>
        <w:t>ení</w:t>
      </w:r>
    </w:p>
    <w:p w:rsidR="00BB1B43" w:rsidRDefault="00BB1B43" w:rsidP="00E00E3C">
      <w:pPr>
        <w:autoSpaceDE w:val="0"/>
        <w:autoSpaceDN w:val="0"/>
        <w:adjustRightInd w:val="0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Čestně prohlašuji, že naše organizace jako žadatel o dotaci z rozpočtu Ústeckého kraje ke dni podání žádosti:</w:t>
      </w:r>
    </w:p>
    <w:p w:rsidR="00BB1B43" w:rsidRPr="00C82690" w:rsidRDefault="00BB1B43" w:rsidP="00E00E3C">
      <w:pPr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u místně příslušného finančního úřadu a okresní správy sociálního zabezpečení a zdravotních pojišťoven žádné nesplacené závazky po lhůtě splatnosti;</w:t>
      </w:r>
    </w:p>
    <w:p w:rsidR="00C82690" w:rsidRDefault="00C82690" w:rsidP="00E00E3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82690" w:rsidRDefault="00C82690" w:rsidP="00E00E3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 xml:space="preserve">nemá žádné závazky po lhůtě splatnosti vůči státním fondům, přičemž za závazky vůči státním fondům se považují závazky </w:t>
      </w:r>
      <w:r w:rsidR="00B9080F">
        <w:rPr>
          <w:rFonts w:ascii="Arial" w:hAnsi="Arial" w:cs="Arial"/>
          <w:sz w:val="22"/>
          <w:szCs w:val="22"/>
        </w:rPr>
        <w:t xml:space="preserve">vůči Fondu národního majetku, </w:t>
      </w:r>
      <w:r w:rsidRPr="00C82690">
        <w:rPr>
          <w:rFonts w:ascii="Arial" w:hAnsi="Arial" w:cs="Arial"/>
          <w:sz w:val="22"/>
          <w:szCs w:val="22"/>
        </w:rPr>
        <w:t>Státnímu fondu životního prostředí, Pozemkovému fondu, a Celní správě, za vypořádání nelze považovat posečkání úhrady dlužných závazků;</w:t>
      </w:r>
    </w:p>
    <w:p w:rsidR="00C82690" w:rsidRDefault="00C82690" w:rsidP="00E00E3C">
      <w:pPr>
        <w:jc w:val="both"/>
        <w:rPr>
          <w:rFonts w:ascii="Arial" w:hAnsi="Arial" w:cs="Arial"/>
          <w:sz w:val="22"/>
          <w:szCs w:val="22"/>
        </w:rPr>
      </w:pPr>
    </w:p>
    <w:p w:rsidR="00281858" w:rsidRDefault="00C82690" w:rsidP="0028185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82690">
        <w:rPr>
          <w:rFonts w:ascii="Arial" w:hAnsi="Arial" w:cs="Arial"/>
          <w:sz w:val="22"/>
          <w:szCs w:val="22"/>
        </w:rPr>
        <w:t>nemá žádné závazky po lhůtě splatnosti vůči rozpočtu Ústeckého kraje.</w:t>
      </w:r>
    </w:p>
    <w:p w:rsidR="00281858" w:rsidRDefault="00281858" w:rsidP="00281858">
      <w:pPr>
        <w:jc w:val="both"/>
        <w:rPr>
          <w:rFonts w:ascii="Arial" w:hAnsi="Arial" w:cs="Arial"/>
          <w:sz w:val="22"/>
          <w:szCs w:val="22"/>
        </w:rPr>
      </w:pPr>
    </w:p>
    <w:p w:rsidR="000C7FEA" w:rsidRDefault="00281858" w:rsidP="00281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Zároveň </w:t>
      </w:r>
      <w:r w:rsidR="00A92189">
        <w:rPr>
          <w:rFonts w:ascii="Arial" w:hAnsi="Arial" w:cs="Arial"/>
          <w:sz w:val="22"/>
          <w:szCs w:val="22"/>
        </w:rPr>
        <w:t xml:space="preserve">čestně </w:t>
      </w:r>
      <w:r>
        <w:rPr>
          <w:rFonts w:ascii="Arial" w:hAnsi="Arial" w:cs="Arial"/>
          <w:sz w:val="22"/>
          <w:szCs w:val="22"/>
        </w:rPr>
        <w:t xml:space="preserve">prohlašuji, že </w:t>
      </w:r>
    </w:p>
    <w:p w:rsidR="0071015B" w:rsidRDefault="0071015B" w:rsidP="00281858">
      <w:pPr>
        <w:jc w:val="both"/>
        <w:rPr>
          <w:rFonts w:ascii="Arial" w:hAnsi="Arial" w:cs="Arial"/>
          <w:sz w:val="22"/>
          <w:szCs w:val="22"/>
        </w:rPr>
      </w:pPr>
    </w:p>
    <w:p w:rsidR="00A92189" w:rsidRDefault="000C7FEA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vůči majetku žadatele neprobíhá, nebo v posledních 3 letech neproběhlo, insolvenční </w:t>
      </w:r>
      <w:r w:rsidR="00A921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řízení, v němž bylo vydáno rozhodnutí o úpadku, nebo insolvenční návrh nebyl zamítnut proto, že majetek nepostačuje k úhradě nákladů insolventního řízení, nebo nebyl konkurs zrušen proto, že majetek byl zcela nepostačující nebo byla zavedena nucená správa podle zvláštních </w:t>
      </w:r>
      <w:r w:rsidR="00A92189">
        <w:rPr>
          <w:rFonts w:ascii="Arial" w:hAnsi="Arial" w:cs="Arial"/>
          <w:sz w:val="22"/>
          <w:szCs w:val="22"/>
        </w:rPr>
        <w:t xml:space="preserve">právních předpisů;  </w:t>
      </w:r>
    </w:p>
    <w:p w:rsidR="0071015B" w:rsidRDefault="0071015B" w:rsidP="0071015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1858" w:rsidRDefault="00A92189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</w:t>
      </w:r>
      <w:r w:rsidR="0071015B">
        <w:rPr>
          <w:rFonts w:ascii="Arial" w:hAnsi="Arial" w:cs="Arial"/>
          <w:sz w:val="22"/>
          <w:szCs w:val="22"/>
        </w:rPr>
        <w:t xml:space="preserve"> žadatele právnická osoba, musí tento předpoklad splňovat statutární orgán nebo každý člen statutárn</w:t>
      </w:r>
      <w:r w:rsidR="00B9080F">
        <w:rPr>
          <w:rFonts w:ascii="Arial" w:hAnsi="Arial" w:cs="Arial"/>
          <w:sz w:val="22"/>
          <w:szCs w:val="22"/>
        </w:rPr>
        <w:t>ího orgánu této právnické osoby,</w:t>
      </w:r>
    </w:p>
    <w:p w:rsidR="00B9080F" w:rsidRDefault="00B9080F" w:rsidP="00B9080F">
      <w:pPr>
        <w:pStyle w:val="Odstavecseseznamem"/>
        <w:rPr>
          <w:rFonts w:ascii="Arial" w:hAnsi="Arial" w:cs="Arial"/>
          <w:sz w:val="22"/>
          <w:szCs w:val="22"/>
        </w:rPr>
      </w:pPr>
    </w:p>
    <w:p w:rsidR="00B9080F" w:rsidRPr="00C82690" w:rsidRDefault="00B9080F" w:rsidP="0071015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že žadatel je přímo zodpovědný za přípravu a realizaci Projektu a nepůsobí jako prostředník</w:t>
      </w:r>
    </w:p>
    <w:p w:rsidR="00BB1B43" w:rsidRPr="00C82690" w:rsidRDefault="00BB1B43" w:rsidP="007101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B1B43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B1B43" w:rsidRPr="00D415A2" w:rsidRDefault="00BB1B43" w:rsidP="00E00E3C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B3226E" w:rsidRPr="003958F8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0DD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958F8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3958F8">
        <w:rPr>
          <w:rFonts w:ascii="Arial" w:hAnsi="Arial" w:cs="Arial"/>
          <w:sz w:val="22"/>
          <w:szCs w:val="22"/>
        </w:rPr>
        <w:t>dne</w:t>
      </w:r>
      <w:proofErr w:type="gramEnd"/>
      <w:r w:rsidRPr="003958F8">
        <w:rPr>
          <w:rFonts w:ascii="Arial" w:hAnsi="Arial" w:cs="Arial"/>
          <w:sz w:val="22"/>
          <w:szCs w:val="22"/>
        </w:rPr>
        <w:t xml:space="preserve"> ……………… </w:t>
      </w:r>
      <w:r w:rsidR="00DC0DB7">
        <w:rPr>
          <w:rFonts w:ascii="Arial" w:hAnsi="Arial" w:cs="Arial"/>
          <w:sz w:val="22"/>
          <w:szCs w:val="22"/>
        </w:rPr>
        <w:tab/>
      </w:r>
    </w:p>
    <w:p w:rsidR="00E90DDA" w:rsidRDefault="00E90DDA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601FF" w:rsidRDefault="003601FF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73C16" w:rsidRDefault="00773C16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3226E" w:rsidRPr="003958F8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3226E" w:rsidRPr="003958F8">
        <w:rPr>
          <w:rFonts w:ascii="Arial" w:hAnsi="Arial" w:cs="Arial"/>
          <w:sz w:val="22"/>
          <w:szCs w:val="22"/>
        </w:rPr>
        <w:t>………………………</w:t>
      </w:r>
    </w:p>
    <w:p w:rsidR="00B3226E" w:rsidRDefault="00B3226E" w:rsidP="00E00E3C">
      <w:pPr>
        <w:tabs>
          <w:tab w:val="center" w:pos="6840"/>
        </w:tabs>
        <w:autoSpaceDE w:val="0"/>
        <w:autoSpaceDN w:val="0"/>
        <w:adjustRightInd w:val="0"/>
      </w:pPr>
      <w:r w:rsidRPr="003958F8">
        <w:tab/>
      </w:r>
      <w:r w:rsidRPr="00B9080F">
        <w:rPr>
          <w:rFonts w:ascii="Arial" w:hAnsi="Arial" w:cs="Arial"/>
          <w:sz w:val="22"/>
          <w:szCs w:val="22"/>
        </w:rPr>
        <w:t>razítko, podpis</w:t>
      </w:r>
    </w:p>
    <w:sectPr w:rsidR="00B3226E" w:rsidSect="00B11CA8">
      <w:footerReference w:type="default" r:id="rId8"/>
      <w:headerReference w:type="first" r:id="rId9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37" w:rsidRDefault="00DC0437">
      <w:r>
        <w:separator/>
      </w:r>
    </w:p>
  </w:endnote>
  <w:endnote w:type="continuationSeparator" w:id="0">
    <w:p w:rsidR="00DC0437" w:rsidRDefault="00DC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B9080F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37" w:rsidRDefault="00DC0437">
      <w:r>
        <w:separator/>
      </w:r>
    </w:p>
  </w:footnote>
  <w:footnote w:type="continuationSeparator" w:id="0">
    <w:p w:rsidR="00DC0437" w:rsidRDefault="00DC0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BF" w:rsidRPr="000545BF" w:rsidRDefault="000545BF" w:rsidP="000545BF">
    <w:pPr>
      <w:pStyle w:val="Zhlav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97F4A"/>
    <w:rsid w:val="000B4189"/>
    <w:rsid w:val="000C7FEA"/>
    <w:rsid w:val="000D5578"/>
    <w:rsid w:val="001005F3"/>
    <w:rsid w:val="00137C4D"/>
    <w:rsid w:val="0016034D"/>
    <w:rsid w:val="001623A7"/>
    <w:rsid w:val="0018406C"/>
    <w:rsid w:val="001860C3"/>
    <w:rsid w:val="00210280"/>
    <w:rsid w:val="00221B66"/>
    <w:rsid w:val="00243A52"/>
    <w:rsid w:val="00281858"/>
    <w:rsid w:val="00296958"/>
    <w:rsid w:val="002D1151"/>
    <w:rsid w:val="002D3518"/>
    <w:rsid w:val="003159D6"/>
    <w:rsid w:val="00323ECD"/>
    <w:rsid w:val="00326F61"/>
    <w:rsid w:val="00333F14"/>
    <w:rsid w:val="003601FF"/>
    <w:rsid w:val="00364110"/>
    <w:rsid w:val="003675E8"/>
    <w:rsid w:val="0037565F"/>
    <w:rsid w:val="003958F8"/>
    <w:rsid w:val="003F2212"/>
    <w:rsid w:val="004523A7"/>
    <w:rsid w:val="00454706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86B40"/>
    <w:rsid w:val="00586F9C"/>
    <w:rsid w:val="005B5E41"/>
    <w:rsid w:val="005C1159"/>
    <w:rsid w:val="005D295E"/>
    <w:rsid w:val="005E0132"/>
    <w:rsid w:val="00630434"/>
    <w:rsid w:val="00674DC9"/>
    <w:rsid w:val="006956E2"/>
    <w:rsid w:val="006A2EC0"/>
    <w:rsid w:val="006B28A2"/>
    <w:rsid w:val="006C7F30"/>
    <w:rsid w:val="006D1C2E"/>
    <w:rsid w:val="006F10DC"/>
    <w:rsid w:val="0071015B"/>
    <w:rsid w:val="00773C16"/>
    <w:rsid w:val="0078300B"/>
    <w:rsid w:val="00786C62"/>
    <w:rsid w:val="007943C2"/>
    <w:rsid w:val="007D2B51"/>
    <w:rsid w:val="00805D1A"/>
    <w:rsid w:val="00831AE8"/>
    <w:rsid w:val="008741AD"/>
    <w:rsid w:val="00890173"/>
    <w:rsid w:val="008B27D9"/>
    <w:rsid w:val="009109EC"/>
    <w:rsid w:val="0098225E"/>
    <w:rsid w:val="00985625"/>
    <w:rsid w:val="009E3BAB"/>
    <w:rsid w:val="00A30D96"/>
    <w:rsid w:val="00A446DE"/>
    <w:rsid w:val="00A541D8"/>
    <w:rsid w:val="00A57CFC"/>
    <w:rsid w:val="00A600A6"/>
    <w:rsid w:val="00A86D06"/>
    <w:rsid w:val="00A92189"/>
    <w:rsid w:val="00A97D38"/>
    <w:rsid w:val="00AB60DC"/>
    <w:rsid w:val="00AD3EA6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C0186F"/>
    <w:rsid w:val="00C317CF"/>
    <w:rsid w:val="00C8053F"/>
    <w:rsid w:val="00C82690"/>
    <w:rsid w:val="00C87FA3"/>
    <w:rsid w:val="00CD1643"/>
    <w:rsid w:val="00CE5A1F"/>
    <w:rsid w:val="00D00299"/>
    <w:rsid w:val="00D415A2"/>
    <w:rsid w:val="00D65397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277DF"/>
    <w:rsid w:val="00E3699F"/>
    <w:rsid w:val="00E64FAF"/>
    <w:rsid w:val="00E77FCA"/>
    <w:rsid w:val="00E90DDA"/>
    <w:rsid w:val="00ED2EF4"/>
    <w:rsid w:val="00F165F9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Čermáková Jana</cp:lastModifiedBy>
  <cp:revision>3</cp:revision>
  <cp:lastPrinted>2011-01-13T12:37:00Z</cp:lastPrinted>
  <dcterms:created xsi:type="dcterms:W3CDTF">2016-04-05T10:29:00Z</dcterms:created>
  <dcterms:modified xsi:type="dcterms:W3CDTF">2016-04-05T10:33:00Z</dcterms:modified>
</cp:coreProperties>
</file>