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71" w:rsidRPr="00810283" w:rsidRDefault="00A94388" w:rsidP="00A94388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Závěrečná zpráva a vyúčtování dotace</w:t>
      </w:r>
    </w:p>
    <w:p w:rsidR="00810283" w:rsidRPr="00810283" w:rsidRDefault="00A94388" w:rsidP="00A94388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Inovační vouchery Ústeckého kraje 201</w:t>
      </w:r>
      <w:r w:rsidR="006E3F70">
        <w:rPr>
          <w:b/>
          <w:sz w:val="40"/>
          <w:szCs w:val="40"/>
        </w:rPr>
        <w:t>7</w:t>
      </w:r>
      <w:bookmarkStart w:id="0" w:name="_GoBack"/>
      <w:bookmarkEnd w:id="0"/>
    </w:p>
    <w:p w:rsidR="00810283" w:rsidRDefault="00810283" w:rsidP="00A94388">
      <w:pPr>
        <w:spacing w:after="120" w:line="288" w:lineRule="auto"/>
      </w:pPr>
    </w:p>
    <w:p w:rsidR="00A94388" w:rsidRPr="00286D13" w:rsidRDefault="00A94388" w:rsidP="00A9438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Projekt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A94388" w:rsidTr="00067F71">
        <w:tc>
          <w:tcPr>
            <w:tcW w:w="1951" w:type="dxa"/>
          </w:tcPr>
          <w:p w:rsidR="00A94388" w:rsidRDefault="00A94388" w:rsidP="006D099C">
            <w:r>
              <w:t>Název projektu</w:t>
            </w:r>
          </w:p>
        </w:tc>
        <w:tc>
          <w:tcPr>
            <w:tcW w:w="7261" w:type="dxa"/>
          </w:tcPr>
          <w:p w:rsidR="00A94388" w:rsidRDefault="00A94388" w:rsidP="006D099C"/>
        </w:tc>
      </w:tr>
      <w:tr w:rsidR="00A94388" w:rsidTr="00067F71">
        <w:tc>
          <w:tcPr>
            <w:tcW w:w="1951" w:type="dxa"/>
          </w:tcPr>
          <w:p w:rsidR="00A94388" w:rsidRDefault="00A94388" w:rsidP="006D099C">
            <w:r>
              <w:t>Číslo smlouvy o poskytnutí dotace</w:t>
            </w:r>
          </w:p>
        </w:tc>
        <w:tc>
          <w:tcPr>
            <w:tcW w:w="7261" w:type="dxa"/>
          </w:tcPr>
          <w:p w:rsidR="00A94388" w:rsidRDefault="00A94388" w:rsidP="006D099C"/>
        </w:tc>
      </w:tr>
    </w:tbl>
    <w:p w:rsidR="00810283" w:rsidRPr="00A94388" w:rsidRDefault="00810283" w:rsidP="00A94388">
      <w:pPr>
        <w:spacing w:after="120" w:line="288" w:lineRule="auto"/>
        <w:jc w:val="both"/>
        <w:rPr>
          <w:b/>
        </w:rPr>
      </w:pPr>
    </w:p>
    <w:p w:rsidR="00810283" w:rsidRPr="00286D13" w:rsidRDefault="00A94388" w:rsidP="00A9438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Příjemce dotace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286D13" w:rsidTr="00067F71">
        <w:tc>
          <w:tcPr>
            <w:tcW w:w="1951" w:type="dxa"/>
          </w:tcPr>
          <w:p w:rsidR="00286D13" w:rsidRDefault="00286D13" w:rsidP="006D099C">
            <w:r>
              <w:t>Název (obchodní jméno)</w:t>
            </w:r>
          </w:p>
        </w:tc>
        <w:tc>
          <w:tcPr>
            <w:tcW w:w="7261" w:type="dxa"/>
          </w:tcPr>
          <w:p w:rsidR="00286D13" w:rsidRDefault="00286D13" w:rsidP="006D099C"/>
        </w:tc>
      </w:tr>
      <w:tr w:rsidR="00286D13" w:rsidTr="00067F71">
        <w:tc>
          <w:tcPr>
            <w:tcW w:w="1951" w:type="dxa"/>
          </w:tcPr>
          <w:p w:rsidR="00286D13" w:rsidRDefault="00286D13" w:rsidP="006D099C">
            <w:r>
              <w:t>IČ</w:t>
            </w:r>
            <w:r w:rsidR="00096EC6">
              <w:t>O</w:t>
            </w:r>
            <w:r>
              <w:t>, DIČ</w:t>
            </w:r>
          </w:p>
        </w:tc>
        <w:tc>
          <w:tcPr>
            <w:tcW w:w="7261" w:type="dxa"/>
          </w:tcPr>
          <w:p w:rsidR="00286D13" w:rsidRDefault="00286D13" w:rsidP="006D099C"/>
        </w:tc>
      </w:tr>
      <w:tr w:rsidR="00286D13" w:rsidTr="00067F71">
        <w:tc>
          <w:tcPr>
            <w:tcW w:w="1951" w:type="dxa"/>
          </w:tcPr>
          <w:p w:rsidR="00286D13" w:rsidRDefault="00286D13" w:rsidP="006D099C">
            <w:r>
              <w:t>Právní forma</w:t>
            </w:r>
          </w:p>
        </w:tc>
        <w:tc>
          <w:tcPr>
            <w:tcW w:w="7261" w:type="dxa"/>
          </w:tcPr>
          <w:p w:rsidR="00286D13" w:rsidRDefault="00286D13" w:rsidP="006D099C"/>
        </w:tc>
      </w:tr>
      <w:tr w:rsidR="00286D13" w:rsidTr="00067F71">
        <w:tc>
          <w:tcPr>
            <w:tcW w:w="1951" w:type="dxa"/>
          </w:tcPr>
          <w:p w:rsidR="00286D13" w:rsidRDefault="00286D13" w:rsidP="006D099C">
            <w:r>
              <w:t>Sídlo</w:t>
            </w:r>
          </w:p>
        </w:tc>
        <w:tc>
          <w:tcPr>
            <w:tcW w:w="7261" w:type="dxa"/>
          </w:tcPr>
          <w:p w:rsidR="00286D13" w:rsidRDefault="00286D13" w:rsidP="006D099C"/>
        </w:tc>
      </w:tr>
      <w:tr w:rsidR="00286D13" w:rsidTr="00067F71">
        <w:tc>
          <w:tcPr>
            <w:tcW w:w="1951" w:type="dxa"/>
          </w:tcPr>
          <w:p w:rsidR="00286D13" w:rsidRDefault="00286D13" w:rsidP="006D099C">
            <w:r>
              <w:t>Kontakt</w:t>
            </w:r>
          </w:p>
        </w:tc>
        <w:tc>
          <w:tcPr>
            <w:tcW w:w="7261" w:type="dxa"/>
          </w:tcPr>
          <w:p w:rsidR="00286D13" w:rsidRPr="00286D13" w:rsidRDefault="00286D13" w:rsidP="006D099C"/>
        </w:tc>
      </w:tr>
      <w:tr w:rsidR="00286D13" w:rsidTr="00067F71">
        <w:tc>
          <w:tcPr>
            <w:tcW w:w="1951" w:type="dxa"/>
          </w:tcPr>
          <w:p w:rsidR="00286D13" w:rsidRDefault="00286D13" w:rsidP="006D099C">
            <w:r>
              <w:t>Statutární zástupce</w:t>
            </w:r>
          </w:p>
        </w:tc>
        <w:tc>
          <w:tcPr>
            <w:tcW w:w="7261" w:type="dxa"/>
          </w:tcPr>
          <w:p w:rsidR="00286D13" w:rsidRPr="00286D13" w:rsidRDefault="00286D13" w:rsidP="006D099C"/>
        </w:tc>
      </w:tr>
      <w:tr w:rsidR="00286D13" w:rsidTr="00067F71">
        <w:tc>
          <w:tcPr>
            <w:tcW w:w="1951" w:type="dxa"/>
          </w:tcPr>
          <w:p w:rsidR="00286D13" w:rsidRDefault="00286D13" w:rsidP="006D099C">
            <w:r>
              <w:t>Kontaktní osoba</w:t>
            </w:r>
          </w:p>
        </w:tc>
        <w:tc>
          <w:tcPr>
            <w:tcW w:w="7261" w:type="dxa"/>
          </w:tcPr>
          <w:p w:rsidR="00286D13" w:rsidRPr="00286D13" w:rsidRDefault="00286D13" w:rsidP="006D099C"/>
        </w:tc>
      </w:tr>
    </w:tbl>
    <w:p w:rsidR="00286D13" w:rsidRDefault="00286D13" w:rsidP="00A94388">
      <w:pPr>
        <w:spacing w:after="120" w:line="288" w:lineRule="auto"/>
        <w:jc w:val="both"/>
      </w:pPr>
    </w:p>
    <w:p w:rsidR="00286D13" w:rsidRPr="00FC75A8" w:rsidRDefault="00A94388" w:rsidP="00A9438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Realizace projektu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A94388" w:rsidTr="00067F71">
        <w:tc>
          <w:tcPr>
            <w:tcW w:w="1951" w:type="dxa"/>
          </w:tcPr>
          <w:p w:rsidR="00A94388" w:rsidRDefault="00A94388" w:rsidP="006D099C">
            <w:r>
              <w:t>Postup realizace</w:t>
            </w:r>
          </w:p>
        </w:tc>
        <w:tc>
          <w:tcPr>
            <w:tcW w:w="7261" w:type="dxa"/>
          </w:tcPr>
          <w:p w:rsidR="00A94388" w:rsidRPr="005528BA" w:rsidRDefault="005528BA" w:rsidP="00B20BF0">
            <w:pPr>
              <w:rPr>
                <w:i/>
                <w:color w:val="365F91" w:themeColor="accent1" w:themeShade="BF"/>
              </w:rPr>
            </w:pPr>
            <w:r w:rsidRPr="005528BA">
              <w:rPr>
                <w:i/>
                <w:color w:val="365F91" w:themeColor="accent1" w:themeShade="BF"/>
              </w:rPr>
              <w:t xml:space="preserve">Stručný popis </w:t>
            </w:r>
            <w:r w:rsidR="00B20BF0">
              <w:rPr>
                <w:i/>
                <w:color w:val="365F91" w:themeColor="accent1" w:themeShade="BF"/>
              </w:rPr>
              <w:t xml:space="preserve">spolupráce s </w:t>
            </w:r>
            <w:r w:rsidRPr="005528BA">
              <w:rPr>
                <w:i/>
                <w:color w:val="365F91" w:themeColor="accent1" w:themeShade="BF"/>
              </w:rPr>
              <w:t>výzkumn</w:t>
            </w:r>
            <w:r w:rsidR="00B20BF0">
              <w:rPr>
                <w:i/>
                <w:color w:val="365F91" w:themeColor="accent1" w:themeShade="BF"/>
              </w:rPr>
              <w:t>ou</w:t>
            </w:r>
            <w:r w:rsidRPr="005528BA">
              <w:rPr>
                <w:i/>
                <w:color w:val="365F91" w:themeColor="accent1" w:themeShade="BF"/>
              </w:rPr>
              <w:t xml:space="preserve"> organizac</w:t>
            </w:r>
            <w:r w:rsidR="00B20BF0">
              <w:rPr>
                <w:i/>
                <w:color w:val="365F91" w:themeColor="accent1" w:themeShade="BF"/>
              </w:rPr>
              <w:t>í, její činnosti</w:t>
            </w:r>
          </w:p>
        </w:tc>
      </w:tr>
      <w:tr w:rsidR="00A94388" w:rsidTr="00067F71">
        <w:tc>
          <w:tcPr>
            <w:tcW w:w="1951" w:type="dxa"/>
          </w:tcPr>
          <w:p w:rsidR="00A94388" w:rsidRDefault="00A94388" w:rsidP="006D099C">
            <w:r>
              <w:t>Výstupy</w:t>
            </w:r>
          </w:p>
        </w:tc>
        <w:tc>
          <w:tcPr>
            <w:tcW w:w="7261" w:type="dxa"/>
          </w:tcPr>
          <w:p w:rsidR="00A94388" w:rsidRPr="005528BA" w:rsidRDefault="005528BA" w:rsidP="00B20BF0">
            <w:pPr>
              <w:rPr>
                <w:i/>
                <w:color w:val="365F91" w:themeColor="accent1" w:themeShade="BF"/>
              </w:rPr>
            </w:pPr>
            <w:r w:rsidRPr="005528BA">
              <w:rPr>
                <w:i/>
                <w:color w:val="365F91" w:themeColor="accent1" w:themeShade="BF"/>
              </w:rPr>
              <w:t xml:space="preserve">Co </w:t>
            </w:r>
            <w:r w:rsidR="00B20BF0">
              <w:rPr>
                <w:i/>
                <w:color w:val="365F91" w:themeColor="accent1" w:themeShade="BF"/>
              </w:rPr>
              <w:t>bylo výsledkem? V jaké formě bylo předáno?</w:t>
            </w:r>
          </w:p>
        </w:tc>
      </w:tr>
      <w:tr w:rsidR="00A94388" w:rsidTr="00067F71">
        <w:tc>
          <w:tcPr>
            <w:tcW w:w="1951" w:type="dxa"/>
          </w:tcPr>
          <w:p w:rsidR="00A94388" w:rsidRDefault="00A94388" w:rsidP="006D099C">
            <w:r>
              <w:t>Přínos pro příjemce dotace</w:t>
            </w:r>
          </w:p>
        </w:tc>
        <w:tc>
          <w:tcPr>
            <w:tcW w:w="7261" w:type="dxa"/>
          </w:tcPr>
          <w:p w:rsidR="00B20BF0" w:rsidRDefault="00067F71" w:rsidP="00067F71">
            <w:pPr>
              <w:rPr>
                <w:i/>
                <w:color w:val="1F497D"/>
              </w:rPr>
            </w:pPr>
            <w:r w:rsidRPr="00067F71">
              <w:rPr>
                <w:i/>
                <w:color w:val="1F497D"/>
              </w:rPr>
              <w:t>Co konkr</w:t>
            </w:r>
            <w:r w:rsidR="00B20BF0">
              <w:rPr>
                <w:i/>
                <w:color w:val="1F497D"/>
              </w:rPr>
              <w:t>étního bude přínosem pro firmu?</w:t>
            </w:r>
          </w:p>
          <w:p w:rsidR="00067F71" w:rsidRPr="00067F71" w:rsidRDefault="00067F71" w:rsidP="00067F71">
            <w:pPr>
              <w:rPr>
                <w:i/>
                <w:color w:val="1F497D"/>
              </w:rPr>
            </w:pPr>
            <w:r w:rsidRPr="00067F71">
              <w:rPr>
                <w:i/>
                <w:color w:val="1F497D"/>
              </w:rPr>
              <w:t>(Nový produkt? Procesní inovace? Úspora provozních nákladů?)</w:t>
            </w:r>
          </w:p>
          <w:p w:rsidR="00A94388" w:rsidRDefault="00067F71" w:rsidP="00B20BF0">
            <w:pPr>
              <w:ind w:left="360" w:hanging="326"/>
              <w:rPr>
                <w:i/>
                <w:color w:val="1F497D"/>
              </w:rPr>
            </w:pPr>
            <w:r w:rsidRPr="00067F71">
              <w:rPr>
                <w:i/>
                <w:color w:val="1F497D"/>
              </w:rPr>
              <w:t>Jak se výsledek projektu projeví na trhu</w:t>
            </w:r>
            <w:r w:rsidR="00B20BF0">
              <w:rPr>
                <w:i/>
                <w:color w:val="1F497D"/>
              </w:rPr>
              <w:t>?</w:t>
            </w:r>
          </w:p>
          <w:p w:rsidR="00B20BF0" w:rsidRPr="00B20BF0" w:rsidRDefault="00B20BF0" w:rsidP="00B20BF0">
            <w:pPr>
              <w:ind w:left="360" w:hanging="326"/>
              <w:rPr>
                <w:i/>
                <w:color w:val="1F497D"/>
              </w:rPr>
            </w:pPr>
            <w:r>
              <w:rPr>
                <w:i/>
                <w:color w:val="1F497D"/>
              </w:rPr>
              <w:t>Pokud lze, vyčíslit finančně.</w:t>
            </w:r>
          </w:p>
        </w:tc>
      </w:tr>
      <w:tr w:rsidR="00A94388" w:rsidTr="00067F71">
        <w:tc>
          <w:tcPr>
            <w:tcW w:w="1951" w:type="dxa"/>
          </w:tcPr>
          <w:p w:rsidR="00A94388" w:rsidRDefault="00A94388" w:rsidP="006D099C">
            <w:r>
              <w:t>Celkové zhodnocení</w:t>
            </w:r>
          </w:p>
        </w:tc>
        <w:tc>
          <w:tcPr>
            <w:tcW w:w="7261" w:type="dxa"/>
          </w:tcPr>
          <w:p w:rsidR="00A94388" w:rsidRPr="005528BA" w:rsidRDefault="00B20BF0" w:rsidP="00B20BF0">
            <w:pPr>
              <w:rPr>
                <w:i/>
                <w:color w:val="365F91" w:themeColor="accent1" w:themeShade="BF"/>
              </w:rPr>
            </w:pPr>
            <w:r>
              <w:rPr>
                <w:i/>
                <w:color w:val="1F497D"/>
              </w:rPr>
              <w:t>Hodnocení</w:t>
            </w:r>
            <w:r w:rsidRPr="00067F71">
              <w:rPr>
                <w:i/>
                <w:color w:val="1F497D"/>
              </w:rPr>
              <w:t xml:space="preserve"> </w:t>
            </w:r>
            <w:r>
              <w:rPr>
                <w:i/>
                <w:color w:val="1F497D"/>
              </w:rPr>
              <w:t xml:space="preserve">spolupráce s výzkumnou organizací. </w:t>
            </w:r>
            <w:r w:rsidRPr="00067F71">
              <w:rPr>
                <w:i/>
                <w:color w:val="1F497D"/>
              </w:rPr>
              <w:t>Vyhovuje tato organizace pro potřeby smluvního výzkumu?</w:t>
            </w:r>
            <w:r>
              <w:rPr>
                <w:i/>
                <w:color w:val="1F497D"/>
              </w:rPr>
              <w:t xml:space="preserve"> Přinesl společný projekt očekávané výsledky?</w:t>
            </w:r>
          </w:p>
        </w:tc>
      </w:tr>
      <w:tr w:rsidR="00A94388" w:rsidTr="00067F71">
        <w:tc>
          <w:tcPr>
            <w:tcW w:w="1951" w:type="dxa"/>
          </w:tcPr>
          <w:p w:rsidR="00A94388" w:rsidRDefault="00A94388" w:rsidP="006D099C">
            <w:r>
              <w:t>Potenciál pro další spolupráci s poskytovatelem znalostí</w:t>
            </w:r>
          </w:p>
        </w:tc>
        <w:tc>
          <w:tcPr>
            <w:tcW w:w="7261" w:type="dxa"/>
          </w:tcPr>
          <w:p w:rsidR="00067F71" w:rsidRPr="00067F71" w:rsidRDefault="00B20BF0" w:rsidP="00067F71">
            <w:pPr>
              <w:ind w:left="34"/>
              <w:rPr>
                <w:i/>
                <w:color w:val="1F497D"/>
              </w:rPr>
            </w:pPr>
            <w:r>
              <w:rPr>
                <w:i/>
                <w:color w:val="1F497D"/>
              </w:rPr>
              <w:t>Existuje</w:t>
            </w:r>
            <w:r w:rsidR="00067F71" w:rsidRPr="00067F71">
              <w:rPr>
                <w:i/>
                <w:color w:val="1F497D"/>
              </w:rPr>
              <w:t xml:space="preserve"> </w:t>
            </w:r>
            <w:r>
              <w:rPr>
                <w:i/>
                <w:color w:val="1F497D"/>
              </w:rPr>
              <w:t>potenciál pro další spolupráci s výzkumnou organizací? Pokud ano, konkretizovat</w:t>
            </w:r>
            <w:r w:rsidR="00067F71" w:rsidRPr="00067F71">
              <w:rPr>
                <w:i/>
                <w:color w:val="1F497D"/>
              </w:rPr>
              <w:t xml:space="preserve"> </w:t>
            </w:r>
            <w:r>
              <w:rPr>
                <w:i/>
                <w:color w:val="1F497D"/>
              </w:rPr>
              <w:t>(č</w:t>
            </w:r>
            <w:r w:rsidR="00067F71" w:rsidRPr="00067F71">
              <w:rPr>
                <w:i/>
                <w:color w:val="1F497D"/>
              </w:rPr>
              <w:t>eho by se mohla týka</w:t>
            </w:r>
            <w:r>
              <w:rPr>
                <w:i/>
                <w:color w:val="1F497D"/>
              </w:rPr>
              <w:t>t).</w:t>
            </w:r>
            <w:r w:rsidR="00067F71" w:rsidRPr="00067F71">
              <w:rPr>
                <w:i/>
                <w:color w:val="1F497D"/>
              </w:rPr>
              <w:t xml:space="preserve"> </w:t>
            </w:r>
            <w:r>
              <w:rPr>
                <w:i/>
                <w:color w:val="1F497D"/>
              </w:rPr>
              <w:t>Uvažuje se o</w:t>
            </w:r>
            <w:r w:rsidR="00067F71" w:rsidRPr="00067F71">
              <w:rPr>
                <w:i/>
                <w:color w:val="1F497D"/>
              </w:rPr>
              <w:t xml:space="preserve"> další</w:t>
            </w:r>
            <w:r>
              <w:rPr>
                <w:i/>
                <w:color w:val="1F497D"/>
              </w:rPr>
              <w:t>m</w:t>
            </w:r>
            <w:r w:rsidR="00067F71" w:rsidRPr="00067F71">
              <w:rPr>
                <w:i/>
                <w:color w:val="1F497D"/>
              </w:rPr>
              <w:t xml:space="preserve"> využití Inovačních voucherů?</w:t>
            </w:r>
          </w:p>
          <w:p w:rsidR="00A94388" w:rsidRPr="00286D13" w:rsidRDefault="00A94388" w:rsidP="006D099C"/>
        </w:tc>
      </w:tr>
    </w:tbl>
    <w:p w:rsidR="00CD2271" w:rsidRPr="00CD2271" w:rsidRDefault="00CD2271" w:rsidP="00A94388">
      <w:pPr>
        <w:spacing w:after="120" w:line="288" w:lineRule="auto"/>
        <w:jc w:val="both"/>
        <w:rPr>
          <w:b/>
        </w:rPr>
      </w:pPr>
    </w:p>
    <w:p w:rsidR="00FC75A8" w:rsidRPr="00FC75A8" w:rsidRDefault="00A94388" w:rsidP="00A9438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Přehled výdajů projektu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94388" w:rsidTr="00A94388">
        <w:tc>
          <w:tcPr>
            <w:tcW w:w="1842" w:type="dxa"/>
          </w:tcPr>
          <w:p w:rsidR="00A94388" w:rsidRDefault="00A94388" w:rsidP="006D099C">
            <w:pPr>
              <w:jc w:val="both"/>
            </w:pPr>
            <w:r>
              <w:t>Číslo dokladu</w:t>
            </w: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  <w:r>
              <w:t>Datum platby</w:t>
            </w: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  <w:r>
              <w:t>Dodavatel</w:t>
            </w: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  <w:r>
              <w:t>Účel platby</w:t>
            </w: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  <w:r>
              <w:t>Částka v Kč</w:t>
            </w:r>
          </w:p>
        </w:tc>
      </w:tr>
      <w:tr w:rsidR="00A94388" w:rsidTr="00A94388"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</w:tr>
      <w:tr w:rsidR="00A94388" w:rsidTr="00A94388"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</w:tr>
      <w:tr w:rsidR="00A94388" w:rsidTr="00A94388"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2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</w:tr>
      <w:tr w:rsidR="00A94388" w:rsidTr="00067F71">
        <w:tc>
          <w:tcPr>
            <w:tcW w:w="7369" w:type="dxa"/>
            <w:gridSpan w:val="4"/>
          </w:tcPr>
          <w:p w:rsidR="00A94388" w:rsidRDefault="00A94388" w:rsidP="006D099C">
            <w:pPr>
              <w:jc w:val="both"/>
            </w:pPr>
            <w:r>
              <w:t>Celkem</w:t>
            </w:r>
          </w:p>
        </w:tc>
        <w:tc>
          <w:tcPr>
            <w:tcW w:w="1843" w:type="dxa"/>
          </w:tcPr>
          <w:p w:rsidR="00A94388" w:rsidRDefault="00A94388" w:rsidP="006D099C">
            <w:pPr>
              <w:jc w:val="both"/>
            </w:pPr>
          </w:p>
        </w:tc>
      </w:tr>
    </w:tbl>
    <w:p w:rsidR="00FC75A8" w:rsidRPr="00CD2271" w:rsidRDefault="00FC75A8" w:rsidP="00A94388">
      <w:pPr>
        <w:spacing w:after="120" w:line="288" w:lineRule="auto"/>
        <w:jc w:val="both"/>
      </w:pPr>
    </w:p>
    <w:p w:rsidR="00FC75A8" w:rsidRPr="00CD2271" w:rsidRDefault="00A94388" w:rsidP="00A9438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Financování projektu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D2271" w:rsidTr="00CD2271">
        <w:tc>
          <w:tcPr>
            <w:tcW w:w="4606" w:type="dxa"/>
          </w:tcPr>
          <w:p w:rsidR="00CD2271" w:rsidRDefault="00A94388" w:rsidP="006D099C">
            <w:pPr>
              <w:jc w:val="both"/>
            </w:pPr>
            <w:r>
              <w:t>Výše celkových nákladů na projekt</w:t>
            </w:r>
          </w:p>
        </w:tc>
        <w:tc>
          <w:tcPr>
            <w:tcW w:w="4606" w:type="dxa"/>
          </w:tcPr>
          <w:p w:rsidR="00CD2271" w:rsidRDefault="00CD2271" w:rsidP="006D099C">
            <w:pPr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A94388" w:rsidP="006D099C">
            <w:pPr>
              <w:jc w:val="both"/>
            </w:pPr>
            <w:r>
              <w:lastRenderedPageBreak/>
              <w:t>Výše způsobilých nákladů na projekt</w:t>
            </w:r>
          </w:p>
        </w:tc>
        <w:tc>
          <w:tcPr>
            <w:tcW w:w="4606" w:type="dxa"/>
          </w:tcPr>
          <w:p w:rsidR="00CD2271" w:rsidRDefault="00CD2271" w:rsidP="006D099C">
            <w:pPr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A94388" w:rsidP="006D099C">
            <w:pPr>
              <w:jc w:val="both"/>
            </w:pPr>
            <w:r>
              <w:t>Výše přidělené dotace</w:t>
            </w:r>
          </w:p>
        </w:tc>
        <w:tc>
          <w:tcPr>
            <w:tcW w:w="4606" w:type="dxa"/>
          </w:tcPr>
          <w:p w:rsidR="00CD2271" w:rsidRDefault="00CD2271" w:rsidP="006D099C">
            <w:pPr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BF64C2" w:rsidP="006D099C">
            <w:pPr>
              <w:jc w:val="both"/>
            </w:pPr>
            <w:r>
              <w:t>Podíl dotace na způsobilých nákladech</w:t>
            </w:r>
          </w:p>
        </w:tc>
        <w:tc>
          <w:tcPr>
            <w:tcW w:w="4606" w:type="dxa"/>
          </w:tcPr>
          <w:p w:rsidR="00CD2271" w:rsidRDefault="00BF64C2" w:rsidP="006D099C">
            <w:pPr>
              <w:jc w:val="both"/>
            </w:pPr>
            <w:r>
              <w:t>%</w:t>
            </w:r>
          </w:p>
        </w:tc>
      </w:tr>
      <w:tr w:rsidR="00BF64C2" w:rsidTr="00CD2271">
        <w:tc>
          <w:tcPr>
            <w:tcW w:w="4606" w:type="dxa"/>
          </w:tcPr>
          <w:p w:rsidR="00BF64C2" w:rsidRDefault="00BF64C2" w:rsidP="006D099C">
            <w:pPr>
              <w:jc w:val="both"/>
            </w:pPr>
            <w:r>
              <w:t>Požadovaná částka k proplacení</w:t>
            </w:r>
          </w:p>
        </w:tc>
        <w:tc>
          <w:tcPr>
            <w:tcW w:w="4606" w:type="dxa"/>
          </w:tcPr>
          <w:p w:rsidR="00BF64C2" w:rsidRDefault="00BF64C2" w:rsidP="006D099C">
            <w:pPr>
              <w:jc w:val="both"/>
            </w:pPr>
            <w:r>
              <w:t>Kč</w:t>
            </w:r>
          </w:p>
        </w:tc>
      </w:tr>
    </w:tbl>
    <w:p w:rsidR="00BF64C2" w:rsidRDefault="00BF64C2" w:rsidP="00A94388">
      <w:pPr>
        <w:spacing w:after="120" w:line="288" w:lineRule="auto"/>
        <w:jc w:val="both"/>
      </w:pPr>
    </w:p>
    <w:p w:rsidR="00CD2271" w:rsidRDefault="00CD2271" w:rsidP="00A94388">
      <w:pPr>
        <w:spacing w:after="120" w:line="288" w:lineRule="auto"/>
        <w:jc w:val="both"/>
      </w:pPr>
      <w:r>
        <w:t xml:space="preserve">V … </w:t>
      </w:r>
      <w:r w:rsidR="00BF64C2">
        <w:tab/>
      </w:r>
      <w:r>
        <w:t>dne …</w:t>
      </w:r>
    </w:p>
    <w:p w:rsidR="00CD2271" w:rsidRDefault="00BF64C2" w:rsidP="00BF64C2">
      <w:pPr>
        <w:spacing w:after="120" w:line="288" w:lineRule="auto"/>
        <w:ind w:left="2832" w:firstLine="708"/>
        <w:jc w:val="both"/>
      </w:pPr>
      <w:r>
        <w:t>Razítko a p</w:t>
      </w:r>
      <w:r w:rsidR="00CD2271">
        <w:t xml:space="preserve">odpis </w:t>
      </w:r>
      <w:r>
        <w:t>statutárního zástupce příjemce</w:t>
      </w:r>
    </w:p>
    <w:p w:rsidR="00CD2271" w:rsidRDefault="00CD2271" w:rsidP="00A94388">
      <w:pPr>
        <w:spacing w:after="120" w:line="288" w:lineRule="auto"/>
        <w:jc w:val="both"/>
      </w:pPr>
    </w:p>
    <w:p w:rsidR="005A7390" w:rsidRDefault="005A7390" w:rsidP="00A94388">
      <w:pPr>
        <w:spacing w:after="120" w:line="288" w:lineRule="auto"/>
        <w:jc w:val="both"/>
      </w:pPr>
    </w:p>
    <w:p w:rsidR="005A7390" w:rsidRDefault="005A7390" w:rsidP="00A94388">
      <w:pPr>
        <w:spacing w:after="120" w:line="288" w:lineRule="auto"/>
        <w:jc w:val="both"/>
      </w:pPr>
    </w:p>
    <w:p w:rsidR="00BF64C2" w:rsidRDefault="00BF64C2" w:rsidP="00BF64C2">
      <w:pPr>
        <w:spacing w:after="120" w:line="288" w:lineRule="auto"/>
        <w:jc w:val="both"/>
      </w:pPr>
      <w:r>
        <w:t>Přílohy:</w:t>
      </w:r>
    </w:p>
    <w:p w:rsidR="00372ED1" w:rsidRDefault="00BF64C2" w:rsidP="00372ED1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Smlouva s poskytovatelem znalostí (smlouva o dílo, objednávka)</w:t>
      </w:r>
      <w:r w:rsidR="00372ED1">
        <w:t xml:space="preserve"> (prostá kopie)</w:t>
      </w:r>
    </w:p>
    <w:p w:rsidR="00372ED1" w:rsidRDefault="00372ED1" w:rsidP="00BF64C2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Faktura od poskytovatele znalostí (prostá kopie)</w:t>
      </w:r>
    </w:p>
    <w:p w:rsidR="00372ED1" w:rsidRDefault="00BF64C2" w:rsidP="00BF64C2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Protokol o předání a převzetí díla</w:t>
      </w:r>
      <w:r w:rsidR="00372ED1">
        <w:t xml:space="preserve"> (prostá kopie)</w:t>
      </w:r>
    </w:p>
    <w:p w:rsidR="00372ED1" w:rsidRDefault="00BF64C2" w:rsidP="00BF64C2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Kopie účetních dokladů souvisejících s realizací projektu vč. dokladů o provedených platbách (kopie výpisu z účtu nebo výdajový pokladní doklad)</w:t>
      </w:r>
      <w:r w:rsidR="00372ED1" w:rsidRPr="00372ED1">
        <w:t xml:space="preserve"> </w:t>
      </w:r>
      <w:r w:rsidR="00372ED1">
        <w:t>(prostá kopie)</w:t>
      </w:r>
    </w:p>
    <w:p w:rsidR="00BF64C2" w:rsidRPr="00286D13" w:rsidRDefault="00BF64C2" w:rsidP="00BF64C2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Jednoduchá fotodokumentace projektu (před i po)</w:t>
      </w:r>
      <w:r w:rsidR="00372ED1">
        <w:t>, je-li to účelné</w:t>
      </w:r>
    </w:p>
    <w:sectPr w:rsidR="00BF64C2" w:rsidRPr="00286D13" w:rsidSect="0045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1334"/>
    <w:multiLevelType w:val="hybridMultilevel"/>
    <w:tmpl w:val="DE748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5478"/>
    <w:multiLevelType w:val="hybridMultilevel"/>
    <w:tmpl w:val="8D5A3EDA"/>
    <w:lvl w:ilvl="0" w:tplc="926EE7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269F"/>
    <w:multiLevelType w:val="hybridMultilevel"/>
    <w:tmpl w:val="92426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2DEA"/>
    <w:multiLevelType w:val="hybridMultilevel"/>
    <w:tmpl w:val="E00CF214"/>
    <w:lvl w:ilvl="0" w:tplc="926EE7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35788"/>
    <w:multiLevelType w:val="hybridMultilevel"/>
    <w:tmpl w:val="63D6A5A0"/>
    <w:lvl w:ilvl="0" w:tplc="926EE7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283"/>
    <w:rsid w:val="00067F71"/>
    <w:rsid w:val="000943CD"/>
    <w:rsid w:val="00096C17"/>
    <w:rsid w:val="00096EC6"/>
    <w:rsid w:val="00286D13"/>
    <w:rsid w:val="002E1F4E"/>
    <w:rsid w:val="00372ED1"/>
    <w:rsid w:val="00454451"/>
    <w:rsid w:val="004D5F90"/>
    <w:rsid w:val="005528BA"/>
    <w:rsid w:val="005A7390"/>
    <w:rsid w:val="00681141"/>
    <w:rsid w:val="006D099C"/>
    <w:rsid w:val="006E3F70"/>
    <w:rsid w:val="007638AE"/>
    <w:rsid w:val="00810283"/>
    <w:rsid w:val="008D0861"/>
    <w:rsid w:val="009A1725"/>
    <w:rsid w:val="009C3ABE"/>
    <w:rsid w:val="00A94388"/>
    <w:rsid w:val="00AA2728"/>
    <w:rsid w:val="00B20BF0"/>
    <w:rsid w:val="00BF64C2"/>
    <w:rsid w:val="00C464D2"/>
    <w:rsid w:val="00CD2271"/>
    <w:rsid w:val="00CF5113"/>
    <w:rsid w:val="00D07921"/>
    <w:rsid w:val="00D8195D"/>
    <w:rsid w:val="00E07917"/>
    <w:rsid w:val="00E81A7C"/>
    <w:rsid w:val="00EA58F1"/>
    <w:rsid w:val="00FC75A8"/>
    <w:rsid w:val="00F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7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Ústecký kraj</cp:lastModifiedBy>
  <cp:revision>2</cp:revision>
  <dcterms:created xsi:type="dcterms:W3CDTF">2016-12-16T12:50:00Z</dcterms:created>
  <dcterms:modified xsi:type="dcterms:W3CDTF">2016-12-16T12:50:00Z</dcterms:modified>
</cp:coreProperties>
</file>