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E" w:rsidRPr="00B4036E" w:rsidRDefault="002F2C8F" w:rsidP="00E36B5E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rFonts w:ascii="Cambria" w:eastAsia="Calibri" w:hAnsi="Cambria" w:cs="Arial"/>
          <w:b/>
          <w:bCs/>
          <w:noProof/>
          <w:color w:val="000000"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654FA722" wp14:editId="3BCBA1B0">
            <wp:simplePos x="0" y="0"/>
            <wp:positionH relativeFrom="column">
              <wp:posOffset>3810579</wp:posOffset>
            </wp:positionH>
            <wp:positionV relativeFrom="paragraph">
              <wp:posOffset>-83351</wp:posOffset>
            </wp:positionV>
            <wp:extent cx="1743075" cy="661670"/>
            <wp:effectExtent l="0" t="0" r="9525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B5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B40F7F" wp14:editId="33C3458B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B5E">
        <w:rPr>
          <w:noProof/>
          <w:lang w:eastAsia="cs-CZ"/>
        </w:rPr>
        <w:tab/>
      </w:r>
      <w:r w:rsidR="00E36B5E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E36B5E">
        <w:rPr>
          <w:noProof/>
          <w:sz w:val="16"/>
          <w:szCs w:val="16"/>
          <w:lang w:eastAsia="cs-CZ"/>
        </w:rPr>
        <w:t xml:space="preserve"> kraj.</w:t>
      </w:r>
    </w:p>
    <w:p w:rsidR="00E36B5E" w:rsidRDefault="00E36B5E" w:rsidP="00E36B5E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E36B5E" w:rsidRDefault="00E36B5E" w:rsidP="00E36B5E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E36B5E" w:rsidRPr="00B4036E" w:rsidRDefault="00E36B5E" w:rsidP="00E36B5E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E36B5E" w:rsidRDefault="00E36B5E" w:rsidP="000B33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E36B5E" w:rsidRDefault="00E36B5E" w:rsidP="000B33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E36B5E" w:rsidRDefault="00E36B5E" w:rsidP="000B33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E36B5E" w:rsidRDefault="00E36B5E" w:rsidP="000B33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E36B5E" w:rsidRDefault="00E36B5E" w:rsidP="00E36B5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E36B5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§ 47 - </w:t>
      </w:r>
      <w:r w:rsidR="00EA6C38" w:rsidRPr="00E36B5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Týdenní stacionáře</w:t>
      </w:r>
    </w:p>
    <w:p w:rsidR="005263A3" w:rsidRPr="00E36B5E" w:rsidRDefault="005263A3" w:rsidP="00E36B5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EA6C38" w:rsidRPr="00E36B5E" w:rsidRDefault="00EA6C38" w:rsidP="00D377FF">
      <w:pPr>
        <w:pStyle w:val="Default"/>
        <w:numPr>
          <w:ilvl w:val="0"/>
          <w:numId w:val="1"/>
        </w:numPr>
        <w:spacing w:before="240" w:after="240"/>
        <w:ind w:left="1210" w:right="1020"/>
        <w:jc w:val="both"/>
        <w:rPr>
          <w:rFonts w:asciiTheme="minorHAnsi" w:hAnsiTheme="minorHAnsi" w:cstheme="minorHAnsi"/>
          <w:sz w:val="22"/>
          <w:szCs w:val="22"/>
        </w:rPr>
      </w:pPr>
      <w:r w:rsidRPr="00E36B5E">
        <w:rPr>
          <w:rFonts w:asciiTheme="minorHAnsi" w:hAnsiTheme="minorHAnsi" w:cstheme="minorHAnsi"/>
          <w:sz w:val="22"/>
          <w:szCs w:val="22"/>
        </w:rPr>
        <w:t>Služby jsou určeny osobám se zdravotním postižením s vysokou mírou podpory, o něž nemohou pečující osoby přes týden pečovat a není možné zajištění péče formou terénních a ambulantních služeb.</w:t>
      </w:r>
    </w:p>
    <w:p w:rsidR="00EA6C38" w:rsidRPr="00E36B5E" w:rsidRDefault="00EA6C38" w:rsidP="00D377FF">
      <w:pPr>
        <w:pStyle w:val="Default"/>
        <w:numPr>
          <w:ilvl w:val="0"/>
          <w:numId w:val="1"/>
        </w:numPr>
        <w:spacing w:before="240" w:after="240"/>
        <w:ind w:left="1210" w:right="1020"/>
        <w:jc w:val="both"/>
        <w:rPr>
          <w:rFonts w:asciiTheme="minorHAnsi" w:hAnsiTheme="minorHAnsi" w:cstheme="minorHAnsi"/>
          <w:sz w:val="22"/>
          <w:szCs w:val="22"/>
        </w:rPr>
      </w:pPr>
      <w:r w:rsidRPr="00E36B5E">
        <w:rPr>
          <w:rFonts w:asciiTheme="minorHAnsi" w:hAnsiTheme="minorHAnsi" w:cstheme="minorHAnsi"/>
          <w:sz w:val="22"/>
          <w:szCs w:val="22"/>
        </w:rPr>
        <w:t>Týdenní stacionáře jsou zaměřeny na rozvoj, udržování a posilování návyků a nácviků dovedností zvyšujících soběstačnost, a dovednosti, potřebné pro</w:t>
      </w:r>
      <w:r w:rsidR="002E07BA">
        <w:rPr>
          <w:rFonts w:asciiTheme="minorHAnsi" w:hAnsiTheme="minorHAnsi" w:cstheme="minorHAnsi"/>
          <w:sz w:val="22"/>
          <w:szCs w:val="22"/>
        </w:rPr>
        <w:t> </w:t>
      </w:r>
      <w:r w:rsidRPr="00E36B5E">
        <w:rPr>
          <w:rFonts w:asciiTheme="minorHAnsi" w:hAnsiTheme="minorHAnsi" w:cstheme="minorHAnsi"/>
          <w:sz w:val="22"/>
          <w:szCs w:val="22"/>
        </w:rPr>
        <w:t xml:space="preserve">samostatný život a začlenění do běžného života. </w:t>
      </w:r>
    </w:p>
    <w:p w:rsidR="00EA6C38" w:rsidRPr="00E36B5E" w:rsidRDefault="00EA6C38" w:rsidP="00D377FF">
      <w:pPr>
        <w:pStyle w:val="Default"/>
        <w:numPr>
          <w:ilvl w:val="0"/>
          <w:numId w:val="1"/>
        </w:numPr>
        <w:spacing w:before="240" w:after="240"/>
        <w:ind w:left="1210" w:right="1020"/>
        <w:jc w:val="both"/>
        <w:rPr>
          <w:rFonts w:asciiTheme="minorHAnsi" w:hAnsiTheme="minorHAnsi" w:cstheme="minorHAnsi"/>
          <w:sz w:val="22"/>
          <w:szCs w:val="22"/>
        </w:rPr>
      </w:pPr>
      <w:r w:rsidRPr="00E36B5E">
        <w:rPr>
          <w:rFonts w:asciiTheme="minorHAnsi" w:hAnsiTheme="minorHAnsi" w:cstheme="minorHAnsi"/>
          <w:sz w:val="22"/>
          <w:szCs w:val="22"/>
        </w:rPr>
        <w:t xml:space="preserve">Týdenní stacionář nabízí podporu </w:t>
      </w:r>
      <w:r w:rsidR="00D968DC" w:rsidRPr="00E36B5E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E36B5E">
        <w:rPr>
          <w:rFonts w:asciiTheme="minorHAnsi" w:hAnsiTheme="minorHAnsi" w:cstheme="minorHAnsi"/>
          <w:sz w:val="22"/>
          <w:szCs w:val="22"/>
        </w:rPr>
        <w:t xml:space="preserve">v rozsahu potřeb běžného života dle karty </w:t>
      </w:r>
      <w:r w:rsidR="00D377FF">
        <w:rPr>
          <w:rFonts w:asciiTheme="minorHAnsi" w:hAnsiTheme="minorHAnsi" w:cstheme="minorHAnsi"/>
          <w:sz w:val="22"/>
          <w:szCs w:val="22"/>
        </w:rPr>
        <w:t>služby</w:t>
      </w:r>
      <w:r w:rsidRPr="00E36B5E">
        <w:rPr>
          <w:rFonts w:asciiTheme="minorHAnsi" w:hAnsiTheme="minorHAnsi" w:cstheme="minorHAnsi"/>
          <w:sz w:val="22"/>
          <w:szCs w:val="22"/>
        </w:rPr>
        <w:t xml:space="preserve">. Poskytovatelé sociálních služeb zjišťují potřeby osob v rozsahu karty </w:t>
      </w:r>
      <w:r w:rsidR="00D377FF">
        <w:rPr>
          <w:rFonts w:asciiTheme="minorHAnsi" w:hAnsiTheme="minorHAnsi" w:cstheme="minorHAnsi"/>
          <w:sz w:val="22"/>
          <w:szCs w:val="22"/>
        </w:rPr>
        <w:t>služby</w:t>
      </w:r>
      <w:r w:rsidRPr="00E36B5E">
        <w:rPr>
          <w:rFonts w:asciiTheme="minorHAnsi" w:hAnsiTheme="minorHAnsi" w:cstheme="minorHAnsi"/>
          <w:sz w:val="22"/>
          <w:szCs w:val="22"/>
        </w:rPr>
        <w:t>, poskytují poradenství a odpovídající péči doplňující přirozené zdroje a veřejné služby v rozsahu odpovídajícím zjištěným potřebám.</w:t>
      </w:r>
    </w:p>
    <w:p w:rsidR="00EA6C38" w:rsidRPr="00E36B5E" w:rsidRDefault="00EA6C38" w:rsidP="00D377FF">
      <w:pPr>
        <w:pStyle w:val="Default"/>
        <w:numPr>
          <w:ilvl w:val="0"/>
          <w:numId w:val="1"/>
        </w:numPr>
        <w:spacing w:before="240" w:after="240"/>
        <w:ind w:left="1210" w:right="1020"/>
        <w:jc w:val="both"/>
        <w:rPr>
          <w:rFonts w:asciiTheme="minorHAnsi" w:hAnsiTheme="minorHAnsi" w:cstheme="minorHAnsi"/>
          <w:sz w:val="22"/>
          <w:szCs w:val="22"/>
        </w:rPr>
      </w:pPr>
      <w:r w:rsidRPr="00E36B5E">
        <w:rPr>
          <w:rFonts w:asciiTheme="minorHAnsi" w:hAnsiTheme="minorHAnsi" w:cstheme="minorHAnsi"/>
          <w:sz w:val="22"/>
          <w:szCs w:val="22"/>
        </w:rPr>
        <w:t>Služby jsou poskytovány v prostředí, které svým charakterem vytváří podmínky běžné domácnosti a je v nich poskytována individualizovaná péče.</w:t>
      </w:r>
    </w:p>
    <w:p w:rsidR="00EA6C38" w:rsidRPr="00E36B5E" w:rsidRDefault="00EA6C38" w:rsidP="00D377FF">
      <w:pPr>
        <w:pStyle w:val="Default"/>
        <w:numPr>
          <w:ilvl w:val="0"/>
          <w:numId w:val="1"/>
        </w:numPr>
        <w:spacing w:before="240" w:after="240"/>
        <w:ind w:left="1210" w:right="1020"/>
        <w:jc w:val="both"/>
        <w:rPr>
          <w:rFonts w:asciiTheme="minorHAnsi" w:hAnsiTheme="minorHAnsi" w:cstheme="minorHAnsi"/>
          <w:sz w:val="22"/>
          <w:szCs w:val="22"/>
        </w:rPr>
      </w:pPr>
      <w:r w:rsidRPr="00E36B5E">
        <w:rPr>
          <w:rFonts w:asciiTheme="minorHAnsi" w:hAnsiTheme="minorHAnsi" w:cstheme="minorHAnsi"/>
          <w:sz w:val="22"/>
          <w:szCs w:val="22"/>
        </w:rPr>
        <w:t>Mohou být poskytovány na přechodnou dobu</w:t>
      </w:r>
      <w:r w:rsidR="00D377FF">
        <w:rPr>
          <w:rFonts w:asciiTheme="minorHAnsi" w:hAnsiTheme="minorHAnsi" w:cstheme="minorHAnsi"/>
          <w:sz w:val="22"/>
          <w:szCs w:val="22"/>
        </w:rPr>
        <w:t>,</w:t>
      </w:r>
      <w:r w:rsidRPr="00E36B5E">
        <w:rPr>
          <w:rFonts w:asciiTheme="minorHAnsi" w:hAnsiTheme="minorHAnsi" w:cstheme="minorHAnsi"/>
          <w:sz w:val="22"/>
          <w:szCs w:val="22"/>
        </w:rPr>
        <w:t xml:space="preserve"> např. v případě změny zdravotního stavu nebo možností pečující osoby.</w:t>
      </w:r>
    </w:p>
    <w:p w:rsidR="00EA6C38" w:rsidRPr="00E36B5E" w:rsidRDefault="00EA6C38" w:rsidP="00D377FF">
      <w:pPr>
        <w:pStyle w:val="Default"/>
        <w:numPr>
          <w:ilvl w:val="0"/>
          <w:numId w:val="1"/>
        </w:numPr>
        <w:spacing w:before="240" w:after="240"/>
        <w:ind w:left="1210" w:right="1020"/>
        <w:jc w:val="both"/>
        <w:rPr>
          <w:rFonts w:asciiTheme="minorHAnsi" w:hAnsiTheme="minorHAnsi" w:cstheme="minorHAnsi"/>
          <w:sz w:val="22"/>
          <w:szCs w:val="22"/>
        </w:rPr>
      </w:pPr>
      <w:r w:rsidRPr="00E36B5E">
        <w:rPr>
          <w:rFonts w:asciiTheme="minorHAnsi" w:hAnsiTheme="minorHAnsi" w:cstheme="minorHAnsi"/>
          <w:sz w:val="22"/>
          <w:szCs w:val="22"/>
        </w:rPr>
        <w:t>Služba umožňuje pečujícím osobám být ekonomicky aktivní.</w:t>
      </w:r>
    </w:p>
    <w:p w:rsidR="00E36B5E" w:rsidRDefault="003059A2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0B33AC">
        <w:rPr>
          <w:rFonts w:ascii="Cambria" w:hAnsi="Cambria" w:cs="Arial"/>
          <w:b/>
          <w:color w:val="000000"/>
          <w:sz w:val="24"/>
          <w:szCs w:val="24"/>
        </w:rPr>
        <w:br w:type="page"/>
      </w:r>
    </w:p>
    <w:p w:rsidR="00864801" w:rsidRPr="006C20A8" w:rsidRDefault="00864801" w:rsidP="008454F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8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843"/>
        <w:gridCol w:w="1846"/>
        <w:gridCol w:w="2126"/>
        <w:gridCol w:w="5103"/>
        <w:gridCol w:w="3263"/>
        <w:gridCol w:w="6"/>
      </w:tblGrid>
      <w:tr w:rsidR="0084516D" w:rsidRPr="006C20A8" w:rsidTr="00D377FF">
        <w:trPr>
          <w:gridAfter w:val="1"/>
          <w:wAfter w:w="2" w:type="pct"/>
          <w:cantSplit/>
          <w:trHeight w:val="504"/>
          <w:tblHeader/>
        </w:trPr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0C230E" w:rsidRDefault="0084516D" w:rsidP="003059A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0C6EC8" w:rsidRDefault="0084516D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Téma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6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D968DC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4516D" w:rsidRPr="001C2DC7" w:rsidRDefault="0084516D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D841DE" w:rsidRPr="00F564D1" w:rsidTr="00D377FF">
        <w:trPr>
          <w:trHeight w:val="3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svou hygienu podle svých potřeb a zvyklostí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F564D1" w:rsidRDefault="00D841DE" w:rsidP="00D377F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222A54">
              <w:rPr>
                <w:rFonts w:ascii="Cambria" w:hAnsi="Cambria"/>
                <w:b/>
                <w:sz w:val="24"/>
                <w:szCs w:val="24"/>
              </w:rPr>
              <w:t>sobní hygien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BC4936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  <w:r w:rsidRPr="000C6EC8">
              <w:rPr>
                <w:rFonts w:ascii="Cambria" w:hAnsi="Cambria"/>
                <w:b/>
                <w:sz w:val="20"/>
                <w:szCs w:val="20"/>
              </w:rPr>
              <w:t>Denní hygiena</w:t>
            </w: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Del="00643F3B" w:rsidRDefault="00FD7FA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Běžná denní hygiena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F564D1" w:rsidDel="00643F3B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Ranní hygiena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DF2E21" w:rsidDel="00643F3B" w:rsidRDefault="00BC4936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="00D841DE" w:rsidRPr="00DF2E21">
              <w:rPr>
                <w:rFonts w:ascii="Cambria" w:hAnsi="Cambria" w:cs="TimesNewRomanPSMT"/>
                <w:sz w:val="20"/>
                <w:szCs w:val="20"/>
              </w:rPr>
              <w:t xml:space="preserve">ožnost </w:t>
            </w:r>
            <w:r w:rsidR="00D841DE">
              <w:rPr>
                <w:rFonts w:ascii="Cambria" w:hAnsi="Cambria" w:cs="TimesNewRomanPSMT"/>
                <w:sz w:val="20"/>
                <w:szCs w:val="20"/>
              </w:rPr>
              <w:t xml:space="preserve">provést všechny úkony osobní hygieny a péče o tělo s fyzickou podporou nebo s dohledem (nebo s oběma druhy podpory) v tempu, které je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osobě </w:t>
            </w:r>
            <w:r w:rsidR="00D841DE">
              <w:rPr>
                <w:rFonts w:ascii="Cambria" w:hAnsi="Cambria" w:cs="TimesNewRomanPSMT"/>
                <w:sz w:val="20"/>
                <w:szCs w:val="20"/>
              </w:rPr>
              <w:t>příjemné</w:t>
            </w:r>
            <w:r w:rsidR="003059A2"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D841DE">
              <w:rPr>
                <w:rFonts w:ascii="Cambria" w:hAnsi="Cambria" w:cs="TimesNewRomanPSMT"/>
                <w:sz w:val="20"/>
                <w:szCs w:val="20"/>
              </w:rPr>
              <w:t xml:space="preserve"> a kterého je osoba schopna, důstojně a v soukromí</w:t>
            </w:r>
          </w:p>
          <w:p w:rsidR="00D841DE" w:rsidRPr="00F564D1" w:rsidDel="00643F3B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841DE" w:rsidRPr="00F564D1" w:rsidTr="00D377FF">
        <w:trPr>
          <w:trHeight w:val="7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F564D1" w:rsidRDefault="00D841DE" w:rsidP="00D377F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během dne (rukou, obličeje atd.)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F564D1" w:rsidTr="00D377FF">
        <w:trPr>
          <w:trHeight w:val="211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Večerní hygiena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Vysmrkání se</w:t>
            </w:r>
            <w:r w:rsidR="002F2C8F">
              <w:rPr>
                <w:rFonts w:ascii="Cambria" w:hAnsi="Cambria" w:cs="TimesNewRomanPSMT"/>
                <w:sz w:val="20"/>
                <w:szCs w:val="20"/>
              </w:rPr>
              <w:t>, utření nosu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obličeje krémem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BC493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Použití </w:t>
            </w:r>
            <w:proofErr w:type="spellStart"/>
            <w:r w:rsidR="00BC4936" w:rsidRPr="00222A54">
              <w:rPr>
                <w:rFonts w:ascii="Cambria" w:hAnsi="Cambria" w:cs="TimesNewRomanPSMT"/>
                <w:sz w:val="20"/>
                <w:szCs w:val="20"/>
              </w:rPr>
              <w:t>intim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spreje</w:t>
            </w:r>
            <w:proofErr w:type="spellEnd"/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Péče o ústa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Vyčištění zubů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Péče o zubní náhrady – očištění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náhrady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Oholení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se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Česání a mytí vlasů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Česání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vlasů a další péče o vlasy (balzám atd.)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Úprava vlasů (vyfoukání, natočení, nalakování vlasů apod.)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Péče o nehty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si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rukou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Nalakování nehtů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nohou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80581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230E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1D5B77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6EC8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983406" w:rsidRDefault="0080581C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Péče o oči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Um</w:t>
            </w:r>
            <w:r w:rsidR="00FD7FAA">
              <w:rPr>
                <w:rFonts w:ascii="Cambria" w:hAnsi="Cambria" w:cs="TimesNewRomanPSMT"/>
                <w:sz w:val="20"/>
                <w:szCs w:val="20"/>
              </w:rPr>
              <w:t>ývání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očí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80581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230E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1D5B77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6EC8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983406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brýlí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80581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230E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1D5B77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6EC8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983406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brýlí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80581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230E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1D5B77" w:rsidRDefault="0080581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0C6EC8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983406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Aplikace kontaktních čoček a péče o ně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1C" w:rsidRPr="00222A54" w:rsidRDefault="0080581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Péče o uši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Čištění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uší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naslouchadla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naslouchadla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Výměna baterií v naslouchadle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Mytí a koupání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Mytí těla a koupání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Mytí celého těla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Sprchování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Koupání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pokožky včetně nohou po koupeli nebo sprše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WC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Použití toaletního křesla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inkontinenčních pomůcek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E82278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Vypuštění sběrného sáčku na moč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841DE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230E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1D5B77" w:rsidRDefault="00D841DE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DE" w:rsidRPr="000C6EC8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983406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menstruačních vložek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Pr="00222A54" w:rsidRDefault="00D841DE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34496C" w:rsidRPr="001D5B77" w:rsidTr="00D377FF">
        <w:trPr>
          <w:trHeight w:val="2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o sebe pečuje podle svých potřeb a zvyklostí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34496C" w:rsidRDefault="0034496C" w:rsidP="00D377FF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26166">
              <w:rPr>
                <w:rFonts w:ascii="Cambria" w:hAnsi="Cambria"/>
                <w:b/>
                <w:sz w:val="24"/>
                <w:szCs w:val="24"/>
              </w:rPr>
              <w:t>Zvládání běžných úkonů péče o vlastní osobu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Oblékání, svlékání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vhodného oblečení a doplňků (počasí, příležitost a vhodné vrstvení)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nadále udržovat s fyzickou podporou nebo dohledem (nebo s oběma typy podpory) svůj styl v oblékání a celkové úpravě vzhledu, být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respektován při volbě svého vzhledu</w:t>
            </w:r>
          </w:p>
        </w:tc>
      </w:tr>
      <w:tr w:rsidR="0034496C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Oblékání a svlékání jednotlivých částí oblečení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</w:t>
            </w:r>
          </w:p>
          <w:p w:rsidR="0034496C" w:rsidRPr="0010567E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s využitím vhodných pomůcek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4496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Obouvání, zouvání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 obuvi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s ohledem na počasí, příležitost 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lastRenderedPageBreak/>
              <w:t>celkový vzhled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4496C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Nazouvání a zouvání obuvi popř. s využitím vhodných pomůcek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4496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FD7FAA" w:rsidP="003449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Úprava vzhledu (např. při odchodu ven, před zrcadlem)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4496C" w:rsidRPr="00E82278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FD7FAA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Líčení/odlíčení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4496C" w:rsidRPr="00E82278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Použití parfému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6C" w:rsidRPr="00E82278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4496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0C230E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0C6EC8" w:rsidRDefault="0034496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983406" w:rsidRDefault="0034496C" w:rsidP="00D377F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Posouzení, co je třeba nakoupit v souvislosti s péčí o vlastní osobu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0567E" w:rsidRDefault="0034496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Zhodnocení, zda má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osoba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k dispozici vhodné oblečení, obuv, kosmetiku, doplňky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C" w:rsidRPr="001D5B77" w:rsidRDefault="0034496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E82278" w:rsidTr="00D377FF">
        <w:trPr>
          <w:trHeight w:val="2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pohybuje ve svém prostoru i mimo něj podle svých potřeb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D377FF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1E0DE1">
              <w:rPr>
                <w:rFonts w:ascii="Cambria" w:hAnsi="Cambria"/>
                <w:b/>
                <w:sz w:val="24"/>
                <w:szCs w:val="24"/>
              </w:rPr>
              <w:t>Samostatný pohyb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Změna polohy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Změn</w:t>
            </w:r>
            <w:r w:rsidR="00FD7FAA" w:rsidRPr="00983406">
              <w:rPr>
                <w:rFonts w:ascii="Cambria" w:hAnsi="Cambria" w:cs="TimesNewRomanPSMT"/>
                <w:b/>
                <w:sz w:val="20"/>
                <w:szCs w:val="20"/>
              </w:rPr>
              <w:t>y</w:t>
            </w: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 xml:space="preserve"> polohy na lůžku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Změna polohy těla na lůžku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610" w:rsidRDefault="0080581C" w:rsidP="004D1610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71FA6">
              <w:rPr>
                <w:rFonts w:ascii="Cambria" w:hAnsi="Cambria" w:cs="TimesNewRomanPSMT"/>
                <w:sz w:val="20"/>
                <w:szCs w:val="20"/>
              </w:rPr>
              <w:t>Mít informace o pomůckách</w:t>
            </w:r>
            <w:r w:rsidR="004D1610">
              <w:rPr>
                <w:rFonts w:ascii="Cambria" w:hAnsi="Cambria" w:cs="TimesNewRomanPSMT"/>
                <w:sz w:val="20"/>
                <w:szCs w:val="20"/>
              </w:rPr>
              <w:t>/</w:t>
            </w:r>
            <w:r w:rsidR="004D1610" w:rsidRPr="00C71FA6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C71FA6">
              <w:rPr>
                <w:rFonts w:ascii="Cambria" w:hAnsi="Cambria" w:cs="TimesNewRomanPSMT"/>
                <w:sz w:val="20"/>
                <w:szCs w:val="20"/>
              </w:rPr>
              <w:t>postupech, které usnadňují pohyb, změnu polohy na lůžku, vstávání z lůžka</w:t>
            </w:r>
          </w:p>
          <w:p w:rsidR="00C90F28" w:rsidRPr="00E82278" w:rsidRDefault="0080581C" w:rsidP="004D161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fyzickou podporu při změně polohy na lůžku</w:t>
            </w:r>
          </w:p>
        </w:tc>
      </w:tr>
      <w:tr w:rsidR="00C90F28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Posazení </w:t>
            </w:r>
            <w:r w:rsidR="00A36C96">
              <w:rPr>
                <w:rFonts w:ascii="Cambria" w:hAnsi="Cambria" w:cs="TimesNewRomanPSMT"/>
                <w:sz w:val="20"/>
                <w:szCs w:val="20"/>
              </w:rPr>
              <w:t xml:space="preserve">se </w:t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>na lůžku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 dekou a polštářem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Podání věcí </w:t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>ze stolku (pití, kniha, kapesník atd.)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Manipulování s polohovatelným lůžkem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Vstávání a uléhání na lůžko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Vstání z lůžka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Ulehnutí na lůžko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Přesun na vozík a na lůžko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Stání a sezení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4D1610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Postavení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E82278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Sezení mimo lůžko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90F28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230E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F28" w:rsidRPr="000C6EC8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983406" w:rsidRDefault="00C90F28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Polohovací a fixační pomůcky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E0DE1" w:rsidRDefault="00C90F2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polohovacích a fixačních pomůcek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28" w:rsidRPr="001D5B77" w:rsidRDefault="00C90F28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D565A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230E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E82278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0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Manipulace </w:t>
            </w:r>
          </w:p>
          <w:p w:rsidR="00BD565A" w:rsidRPr="000C6EC8" w:rsidRDefault="00BD565A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s předměty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610" w:rsidRPr="00983406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 xml:space="preserve">Přemísťování a manipulace </w:t>
            </w:r>
          </w:p>
          <w:p w:rsidR="00BD565A" w:rsidRPr="00983406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s předměty denní potřeby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1E0DE1" w:rsidRDefault="00BD565A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Přemísťování předmětů denní potřeby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E82278" w:rsidRDefault="002872A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</w:t>
            </w:r>
            <w:r w:rsidR="00BD565A">
              <w:rPr>
                <w:rFonts w:ascii="Cambria" w:hAnsi="Cambria" w:cs="TimesNewRomanPSMT"/>
                <w:iCs/>
                <w:sz w:val="20"/>
                <w:szCs w:val="20"/>
              </w:rPr>
              <w:t>rozhodovat o umístění předmětů denní potřeby, přizpůsobit vlastní prostor svým potřebám</w:t>
            </w:r>
          </w:p>
        </w:tc>
      </w:tr>
      <w:tr w:rsidR="00BD565A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230E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1D5B77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6EC8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983406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1E0DE1" w:rsidRDefault="00BD565A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se závěsy, žaluziemi, roletami apod.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1D5B77" w:rsidRDefault="00BD565A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D565A" w:rsidRPr="00E82278" w:rsidTr="00D377FF">
        <w:trPr>
          <w:trHeight w:val="489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230E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E82278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6EC8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983406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1E0DE1" w:rsidRDefault="00BD565A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Bezpečný </w:t>
            </w:r>
            <w:r>
              <w:rPr>
                <w:rFonts w:ascii="Cambria" w:hAnsi="Cambria" w:cs="TimesNewRomanPSMT"/>
                <w:sz w:val="20"/>
                <w:szCs w:val="20"/>
              </w:rPr>
              <w:t>pohyb po místnosti</w:t>
            </w:r>
            <w:r w:rsidR="002F2C8F">
              <w:rPr>
                <w:rFonts w:ascii="Cambria" w:hAnsi="Cambria" w:cs="TimesNewRomanPSMT"/>
                <w:sz w:val="20"/>
                <w:szCs w:val="20"/>
              </w:rPr>
              <w:t>, WC, využití plošiny, výtahu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AC" w:rsidRDefault="002872AC" w:rsidP="002F2C8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</w:t>
            </w:r>
            <w:r w:rsidR="006D5454">
              <w:rPr>
                <w:rFonts w:ascii="Cambria" w:hAnsi="Cambria" w:cs="TimesNewRomanPSMT"/>
                <w:iCs/>
                <w:sz w:val="20"/>
                <w:szCs w:val="20"/>
              </w:rPr>
              <w:t>ožnost využívat vlastní prostor podle svých potřeb</w:t>
            </w:r>
          </w:p>
          <w:p w:rsidR="002872AC" w:rsidRDefault="002872AC" w:rsidP="002F2C8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</w:t>
            </w:r>
            <w:r w:rsidR="006D5454">
              <w:rPr>
                <w:rFonts w:ascii="Cambria" w:hAnsi="Cambria" w:cs="TimesNewRomanPSMT"/>
                <w:iCs/>
                <w:sz w:val="20"/>
                <w:szCs w:val="20"/>
              </w:rPr>
              <w:t>možnost užívat si soukromí ve vlastním prostoru</w:t>
            </w:r>
          </w:p>
          <w:p w:rsidR="002872AC" w:rsidRDefault="0080581C" w:rsidP="00E36B5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 xml:space="preserve">Mít k dispozici </w:t>
            </w:r>
            <w:r w:rsidR="002F2C8F">
              <w:rPr>
                <w:rFonts w:ascii="Cambria" w:hAnsi="Cambria" w:cs="TimesNewRomanPSMT"/>
                <w:sz w:val="20"/>
                <w:szCs w:val="20"/>
              </w:rPr>
              <w:t>p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omůcky/informace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/ fyzickou podporu 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pro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bezpečný pohyb ve vlastním prostoru, pro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přizpůsobení vlastního prostoru svým potřebám</w:t>
            </w:r>
          </w:p>
          <w:p w:rsidR="0080581C" w:rsidRPr="00E82278" w:rsidRDefault="0080581C" w:rsidP="00D377FF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B80411">
              <w:rPr>
                <w:rFonts w:ascii="Cambria" w:hAnsi="Cambria" w:cs="TimesNewRomanPSMT"/>
                <w:sz w:val="20"/>
                <w:szCs w:val="20"/>
              </w:rPr>
              <w:t>Mít informace o pomůckách, které usnadňují manipulaci se zámky, otvírání dveří</w:t>
            </w:r>
          </w:p>
        </w:tc>
      </w:tr>
      <w:tr w:rsidR="00BD565A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230E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1D5B77" w:rsidRDefault="00BD565A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5A" w:rsidRPr="000C6EC8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983406" w:rsidRDefault="00BD565A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1E0DE1" w:rsidRDefault="007B6A08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Otevření a zamčení dveří pokoje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A" w:rsidRPr="001D5B77" w:rsidRDefault="00BD565A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D545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0C230E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E82278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0C6EC8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Pohyb mimo </w:t>
            </w:r>
            <w:r w:rsidR="007B6A08" w:rsidRPr="000C6EC8">
              <w:rPr>
                <w:rFonts w:ascii="Cambria" w:hAnsi="Cambria" w:cs="TimesNewRomanPSMT"/>
                <w:b/>
                <w:sz w:val="20"/>
                <w:szCs w:val="20"/>
              </w:rPr>
              <w:t>stacionář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983406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Chůze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1E0DE1" w:rsidRDefault="006D545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rovině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E82278" w:rsidRDefault="006D545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 dispozici pomůcky/informace</w:t>
            </w:r>
            <w:r w:rsidR="00616047">
              <w:rPr>
                <w:rFonts w:ascii="Cambria" w:hAnsi="Cambria" w:cs="TimesNewRomanPSMT"/>
                <w:sz w:val="20"/>
                <w:szCs w:val="20"/>
              </w:rPr>
              <w:t xml:space="preserve">/ </w:t>
            </w:r>
            <w:r w:rsidR="00B43511">
              <w:rPr>
                <w:rFonts w:ascii="Cambria" w:hAnsi="Cambria" w:cs="TimesNewRomanPSMT"/>
                <w:sz w:val="20"/>
                <w:szCs w:val="20"/>
              </w:rPr>
              <w:t xml:space="preserve">fyzickou podporu 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pro usnadnění bezpečného pohybu</w:t>
            </w:r>
          </w:p>
        </w:tc>
      </w:tr>
      <w:tr w:rsidR="006D545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0C230E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1D5B77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0C6EC8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983406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1E0DE1" w:rsidRDefault="006D545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schodech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1D5B77" w:rsidRDefault="006D545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D545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0C230E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E82278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0C6EC8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983406" w:rsidRDefault="00A363CD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 xml:space="preserve">Pohyb mimo vlastní </w:t>
            </w:r>
            <w:r w:rsidR="006D5454" w:rsidRPr="00983406">
              <w:rPr>
                <w:rFonts w:ascii="Cambria" w:hAnsi="Cambria" w:cs="TimesNewRomanPSMT"/>
                <w:b/>
                <w:sz w:val="20"/>
                <w:szCs w:val="20"/>
              </w:rPr>
              <w:t>prostor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1E0DE1" w:rsidRDefault="006D545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po domě a vyjití z domu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454" w:rsidRPr="00E82278" w:rsidRDefault="006D545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6D545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0C230E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1D5B77" w:rsidRDefault="006D545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0C6EC8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983406" w:rsidRDefault="006D545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1E0DE1" w:rsidRDefault="006D5454" w:rsidP="002F2C8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Pohyb mimo </w:t>
            </w:r>
            <w:r w:rsidR="002F2C8F">
              <w:rPr>
                <w:rFonts w:ascii="Cambria" w:hAnsi="Cambria" w:cs="TimesNewRomanPSMT"/>
                <w:sz w:val="20"/>
                <w:szCs w:val="20"/>
              </w:rPr>
              <w:t>stacionář, využití plošiny, výtahu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4" w:rsidRPr="001D5B77" w:rsidRDefault="006D545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E82278" w:rsidTr="00D377FF">
        <w:trPr>
          <w:trHeight w:val="27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D377FF">
            <w:pPr>
              <w:spacing w:after="0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má kontrolu nad svým stravováním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D377FF">
            <w:pPr>
              <w:spacing w:after="0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5224F">
              <w:rPr>
                <w:rFonts w:ascii="Cambria" w:hAnsi="Cambria"/>
                <w:b/>
                <w:sz w:val="24"/>
                <w:szCs w:val="24"/>
              </w:rPr>
              <w:t>Zajištění stravování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D377FF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Příprava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a přijímání </w:t>
            </w: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stravy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2E217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Příprava stravy</w:t>
            </w:r>
          </w:p>
          <w:p w:rsidR="00D35DF3" w:rsidRPr="00983406" w:rsidRDefault="00D35DF3" w:rsidP="002E217F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2E217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Příprava teplých nápojů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2F2C8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Možnost najíst se/napít se způsobem podle vlastního výběru, v místě podle vlastního výběru (vlastní prostor/pokoj, nebo společný prostor)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br/>
              <w:t>Mít vždy jídlo připravené tak, aby nebylo obtížné ho sníst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br/>
              <w:t>Mít k dispozici pomůcky pro usnadnění najedení, napití (např. zvýšený okraj talíře, speciální hrneček, odlehčený příbor) atd.</w:t>
            </w:r>
          </w:p>
        </w:tc>
      </w:tr>
      <w:tr w:rsidR="00D35DF3" w:rsidRPr="00E82278" w:rsidTr="00D377FF">
        <w:trPr>
          <w:trHeight w:val="27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D377FF">
            <w:pPr>
              <w:spacing w:after="0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D377FF">
            <w:pPr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D35DF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Příprava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/vaření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jídl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2E217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D35DF3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E82278" w:rsidRDefault="00D35DF3" w:rsidP="00D377FF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D35DF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Ohřívání stravy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E82278" w:rsidRDefault="00D35DF3" w:rsidP="002E21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D35DF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Podání jídla na talíř (servír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ování)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2E21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D35DF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Sledování doby spotřeby u potravin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2E21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Přijímání stravy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2E217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Nap</w:t>
            </w:r>
            <w:r>
              <w:rPr>
                <w:rFonts w:ascii="Cambria" w:hAnsi="Cambria" w:cs="TimesNewRomanPSMT"/>
                <w:sz w:val="20"/>
                <w:szCs w:val="20"/>
              </w:rPr>
              <w:t>ití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2E21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E82278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2E217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Naj</w:t>
            </w:r>
            <w:r>
              <w:rPr>
                <w:rFonts w:ascii="Cambria" w:hAnsi="Cambria" w:cs="TimesNewRomanPSMT"/>
                <w:sz w:val="20"/>
                <w:szCs w:val="20"/>
              </w:rPr>
              <w:t>edení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E82278" w:rsidRDefault="00D35DF3" w:rsidP="002E21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Porcování stravy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2E217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35DF3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0C230E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1D5B77" w:rsidRDefault="00D35DF3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0C6EC8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983406" w:rsidRDefault="00D35DF3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Zajištění potravin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Pr="0035224F" w:rsidRDefault="00D35DF3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Posou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zení, jaké potraviny je potřeba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nakoupit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3" w:rsidRDefault="00D35DF3" w:rsidP="002F2C8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přípravy jednoduchých jídel/nápojů s event. fyzickou nebo slovní podporou</w:t>
            </w:r>
          </w:p>
          <w:p w:rsidR="00D35DF3" w:rsidRPr="001D5B77" w:rsidRDefault="00D35DF3" w:rsidP="003059A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kontrolovat spotřebu vlastních potravin, možnost rozhodovat o jejich spotřebě nebo zlikvidování</w:t>
            </w: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svůj prostor/své věci, rozhoduje</w:t>
            </w:r>
            <w:r w:rsidR="002E217F">
              <w:rPr>
                <w:rFonts w:ascii="Cambria" w:hAnsi="Cambria" w:cs="TimesNewRomanPSMT"/>
                <w:i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jak se o ně má pečovat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5066B4" w:rsidRDefault="005066B4" w:rsidP="00D377FF">
            <w:pPr>
              <w:ind w:left="6"/>
              <w:jc w:val="center"/>
              <w:rPr>
                <w:rFonts w:ascii="Cambria" w:hAnsi="Cambria" w:cs="TimesNewRomanPSMT"/>
                <w:b/>
                <w:i/>
                <w:sz w:val="20"/>
                <w:szCs w:val="20"/>
              </w:rPr>
            </w:pPr>
            <w:r w:rsidRPr="005066B4">
              <w:rPr>
                <w:rFonts w:ascii="Cambria" w:hAnsi="Cambria"/>
                <w:b/>
                <w:sz w:val="24"/>
                <w:szCs w:val="24"/>
              </w:rPr>
              <w:t>Péče o domácnost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Vytvoření vlastního prostoru odpovídajícího individualitě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2E217F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V</w:t>
            </w:r>
            <w:r w:rsidR="005066B4" w:rsidRPr="00983406">
              <w:rPr>
                <w:rFonts w:ascii="Cambria" w:hAnsi="Cambria" w:cs="TimesNewRomanPSMT"/>
                <w:b/>
                <w:sz w:val="20"/>
                <w:szCs w:val="20"/>
              </w:rPr>
              <w:t>lastní prostor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Místo na spaní</w:t>
            </w:r>
          </w:p>
          <w:p w:rsidR="005066B4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Místo k relaxaci</w:t>
            </w:r>
          </w:p>
          <w:p w:rsidR="005066B4" w:rsidRPr="0035224F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Místo k práci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F" w:rsidRDefault="005066B4" w:rsidP="002F2C8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trávit život v prostorách přiměřených věku</w:t>
            </w:r>
            <w:r w:rsidR="002E217F">
              <w:rPr>
                <w:rFonts w:ascii="Cambria" w:hAnsi="Cambria" w:cs="TimesNewRomanPSMT"/>
                <w:sz w:val="20"/>
                <w:szCs w:val="20"/>
              </w:rPr>
              <w:t xml:space="preserve">, </w:t>
            </w:r>
            <w:r w:rsidRPr="007A0825">
              <w:rPr>
                <w:rFonts w:ascii="Cambria" w:hAnsi="Cambria" w:cs="TimesNewRomanPSMT"/>
                <w:sz w:val="20"/>
                <w:szCs w:val="20"/>
              </w:rPr>
              <w:t>srovnatelných</w:t>
            </w:r>
            <w:r w:rsidR="000C6EC8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7A0825">
              <w:rPr>
                <w:rFonts w:ascii="Cambria" w:hAnsi="Cambria" w:cs="TimesNewRomanPSMT"/>
                <w:sz w:val="20"/>
                <w:szCs w:val="20"/>
              </w:rPr>
              <w:t>s prostory,</w:t>
            </w:r>
            <w:r w:rsidR="000C6EC8" w:rsidRPr="007A0825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7A0825">
              <w:rPr>
                <w:rFonts w:ascii="Cambria" w:hAnsi="Cambria" w:cs="TimesNewRomanPSMT"/>
                <w:sz w:val="20"/>
                <w:szCs w:val="20"/>
              </w:rPr>
              <w:t>ve kterých tráví život vrstevníci</w:t>
            </w:r>
          </w:p>
          <w:p w:rsidR="005066B4" w:rsidRPr="00034DFC" w:rsidRDefault="00B30F06" w:rsidP="004B5F7C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obklopit se doplňky charakterizující</w:t>
            </w:r>
            <w:r w:rsidR="002E217F">
              <w:rPr>
                <w:rFonts w:ascii="Cambria" w:hAnsi="Cambria" w:cs="TimesNewRomanPSMT"/>
                <w:sz w:val="20"/>
                <w:szCs w:val="20"/>
              </w:rPr>
              <w:t>mi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osobnost uživatele</w:t>
            </w: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5066B4" w:rsidRDefault="005066B4" w:rsidP="00D377F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Úklid a údržba </w:t>
            </w:r>
            <w:r w:rsidR="00B30F06" w:rsidRPr="000C6EC8">
              <w:rPr>
                <w:rFonts w:ascii="Cambria" w:hAnsi="Cambria" w:cs="TimesNewRomanPSMT"/>
                <w:b/>
                <w:sz w:val="20"/>
                <w:szCs w:val="20"/>
              </w:rPr>
              <w:t>vlastního prostoru</w:t>
            </w: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 xml:space="preserve">Úklid a údržba </w:t>
            </w:r>
            <w:r w:rsidR="00B30F06" w:rsidRPr="00983406">
              <w:rPr>
                <w:rFonts w:ascii="Cambria" w:hAnsi="Cambria" w:cs="TimesNewRomanPSMT"/>
                <w:b/>
                <w:sz w:val="20"/>
                <w:szCs w:val="20"/>
              </w:rPr>
              <w:t>vlastního prostoru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Umytí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nádobí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Default="000C6EC8" w:rsidP="004B5F7C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</w:t>
            </w:r>
            <w:r w:rsidR="005066B4">
              <w:rPr>
                <w:rFonts w:ascii="Cambria" w:hAnsi="Cambria" w:cs="TimesNewRomanPSMT"/>
                <w:iCs/>
                <w:sz w:val="20"/>
                <w:szCs w:val="20"/>
              </w:rPr>
              <w:t>s event.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5066B4">
              <w:rPr>
                <w:rFonts w:ascii="Cambria" w:hAnsi="Cambria" w:cs="TimesNewRomanPSMT"/>
                <w:iCs/>
                <w:sz w:val="20"/>
                <w:szCs w:val="20"/>
              </w:rPr>
              <w:t xml:space="preserve">fyzickou/slovní </w:t>
            </w:r>
            <w:r w:rsidR="002E217F">
              <w:rPr>
                <w:rFonts w:ascii="Cambria" w:hAnsi="Cambria" w:cs="TimesNewRomanPSMT"/>
                <w:iCs/>
                <w:sz w:val="20"/>
                <w:szCs w:val="20"/>
              </w:rPr>
              <w:t xml:space="preserve">podporou </w:t>
            </w:r>
            <w:r w:rsidR="005066B4">
              <w:rPr>
                <w:rFonts w:ascii="Cambria" w:hAnsi="Cambria" w:cs="TimesNewRomanPSMT"/>
                <w:iCs/>
                <w:sz w:val="20"/>
                <w:szCs w:val="20"/>
              </w:rPr>
              <w:t>ukládat věci na místo podle vlastního uvážení</w:t>
            </w:r>
            <w:r w:rsidR="002E217F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5066B4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projevit vůli</w:t>
            </w:r>
            <w:r w:rsidR="003059A2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5066B4">
              <w:rPr>
                <w:rFonts w:ascii="Cambria" w:hAnsi="Cambria" w:cs="TimesNewRomanPSMT"/>
                <w:iCs/>
                <w:sz w:val="20"/>
                <w:szCs w:val="20"/>
              </w:rPr>
              <w:t xml:space="preserve"> jak mají být uloženy</w:t>
            </w:r>
          </w:p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rozhodovat o tom</w:t>
            </w:r>
            <w:r w:rsidR="002E217F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jak</w:t>
            </w:r>
            <w:r w:rsidR="000C6EC8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a kdy bude provedena údržba a úklid vlastního prostoru, mít možnost to s event. fyzickou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podporou udělat</w:t>
            </w: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Uložení potravin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2E217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Úklid lednice a </w:t>
            </w:r>
            <w:r w:rsidR="002E217F" w:rsidRPr="00734C67">
              <w:rPr>
                <w:rFonts w:ascii="Cambria" w:hAnsi="Cambria" w:cs="TimesNewRomanPSMT"/>
                <w:sz w:val="20"/>
                <w:szCs w:val="20"/>
              </w:rPr>
              <w:t>mra</w:t>
            </w:r>
            <w:r w:rsidR="002E217F">
              <w:rPr>
                <w:rFonts w:ascii="Cambria" w:hAnsi="Cambria" w:cs="TimesNewRomanPSMT"/>
                <w:sz w:val="20"/>
                <w:szCs w:val="20"/>
              </w:rPr>
              <w:t>zničky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2E217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Běžné udržení pořádku – </w:t>
            </w:r>
            <w:r w:rsidR="002E217F">
              <w:rPr>
                <w:rFonts w:ascii="Cambria" w:hAnsi="Cambria" w:cs="TimesNewRomanPSMT"/>
                <w:sz w:val="20"/>
                <w:szCs w:val="20"/>
              </w:rPr>
              <w:t>uložení</w:t>
            </w:r>
            <w:r w:rsidR="002E217F" w:rsidRPr="00734C6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>věc</w:t>
            </w:r>
            <w:r w:rsidR="002E217F"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na své místo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Setření prachu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Údržba podlahových ploch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Uklizení koupelny a záchodu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Udržení vnitřního pořádku ve skříních a v kuchyni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Rozpoznání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jaké čist</w:t>
            </w:r>
            <w:r>
              <w:rPr>
                <w:rFonts w:ascii="Cambria" w:hAnsi="Cambria" w:cs="TimesNewRomanPSMT"/>
                <w:sz w:val="20"/>
                <w:szCs w:val="20"/>
              </w:rPr>
              <w:t>i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>cí prostředky či vybavení je třeba do domácnosti koupit</w:t>
            </w:r>
            <w:r w:rsidR="002E217F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a schopnost tyto prostředky 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lastRenderedPageBreak/>
              <w:t>použít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Péče o květiny – zalévání, přesazování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Péče o lůžko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Stlaní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rozhodovat o způsobu stlaní lůžka, o době převlékání lůžkovin, o výběru lůžkovin</w:t>
            </w: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Převlékání lůžkovin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7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Péče o oblečení, boty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Péče o oblečení a boty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Přepírání drobného prádla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Default="005066B4" w:rsidP="00E36B5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s e</w:t>
            </w:r>
            <w:r w:rsidR="000C6EC8">
              <w:rPr>
                <w:rFonts w:ascii="Cambria" w:hAnsi="Cambria" w:cs="TimesNewRomanPSMT"/>
                <w:sz w:val="20"/>
                <w:szCs w:val="20"/>
              </w:rPr>
              <w:t xml:space="preserve">vent. fyzickou/slovní podporou </w:t>
            </w:r>
            <w:r>
              <w:rPr>
                <w:rFonts w:ascii="Cambria" w:hAnsi="Cambria" w:cs="TimesNewRomanPSMT"/>
                <w:sz w:val="20"/>
                <w:szCs w:val="20"/>
              </w:rPr>
              <w:t>pečovat o oblečení</w:t>
            </w:r>
            <w:r w:rsidR="003E262C">
              <w:rPr>
                <w:rFonts w:ascii="Cambria" w:hAnsi="Cambria" w:cs="TimesNewRomanPSMT"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sz w:val="20"/>
                <w:szCs w:val="20"/>
              </w:rPr>
              <w:t>obuv</w:t>
            </w:r>
          </w:p>
          <w:p w:rsidR="005066B4" w:rsidRPr="00032481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rozhodovat o péči o oblečení a obuv</w:t>
            </w: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Sušení prádla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Žehlení prádla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Uložení prádla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Drobné opravy prádla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Čištění bot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Udržování tepelného komfortu, obsluha spotřebičů 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Udržení tepelné pohody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Větrání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75FFA">
              <w:rPr>
                <w:rFonts w:ascii="Cambria" w:hAnsi="Cambria" w:cs="TimesNewRomanPSMT"/>
                <w:iCs/>
                <w:sz w:val="20"/>
                <w:szCs w:val="20"/>
              </w:rPr>
              <w:t>Mít možnost ovlivňovat tepelnou pohodu ve vlastním prost</w:t>
            </w:r>
            <w:r w:rsidR="003E262C">
              <w:rPr>
                <w:rFonts w:ascii="Cambria" w:hAnsi="Cambria" w:cs="TimesNewRomanPSMT"/>
                <w:iCs/>
                <w:sz w:val="20"/>
                <w:szCs w:val="20"/>
              </w:rPr>
              <w:t>o</w:t>
            </w:r>
            <w:r w:rsidRPr="00075FFA">
              <w:rPr>
                <w:rFonts w:ascii="Cambria" w:hAnsi="Cambria" w:cs="TimesNewRomanPSMT"/>
                <w:iCs/>
                <w:sz w:val="20"/>
                <w:szCs w:val="20"/>
              </w:rPr>
              <w:t>ru, rozhodovat o ní</w:t>
            </w:r>
          </w:p>
        </w:tc>
      </w:tr>
      <w:tr w:rsidR="005066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C03A4">
              <w:rPr>
                <w:rFonts w:ascii="Cambria" w:hAnsi="Cambria" w:cs="TimesNewRomanPSMT"/>
                <w:sz w:val="20"/>
                <w:szCs w:val="20"/>
              </w:rPr>
              <w:t>Obsluha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ra</w:t>
            </w:r>
            <w:r w:rsidRPr="00EC03A4">
              <w:rPr>
                <w:rFonts w:ascii="Cambria" w:hAnsi="Cambria" w:cs="TimesNewRomanPSMT"/>
                <w:sz w:val="20"/>
                <w:szCs w:val="20"/>
              </w:rPr>
              <w:t>diátorů či jiných spotřebičů pro zajištění tepla a teplé vody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1D5B77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066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230E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B4" w:rsidRPr="000C6EC8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983406" w:rsidRDefault="005066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Obsluha domácích spotřebičů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734C67" w:rsidRDefault="005066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34C67">
              <w:rPr>
                <w:rFonts w:ascii="Cambria" w:hAnsi="Cambria" w:cs="TimesNewRomanPSMT"/>
                <w:sz w:val="20"/>
                <w:szCs w:val="20"/>
              </w:rPr>
              <w:t>Obsluha pračky, trouby, lednice, mikrovln</w:t>
            </w:r>
            <w:r>
              <w:rPr>
                <w:rFonts w:ascii="Cambria" w:hAnsi="Cambria" w:cs="TimesNewRomanPSMT"/>
                <w:sz w:val="20"/>
                <w:szCs w:val="20"/>
              </w:rPr>
              <w:t>né trouby</w:t>
            </w:r>
            <w:r w:rsidRPr="00734C67">
              <w:rPr>
                <w:rFonts w:ascii="Cambria" w:hAnsi="Cambria" w:cs="TimesNewRomanPSMT"/>
                <w:sz w:val="20"/>
                <w:szCs w:val="20"/>
              </w:rPr>
              <w:t xml:space="preserve"> atd.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4" w:rsidRPr="00E82278" w:rsidRDefault="005066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využít fyzickou/slovní podporu k obsluze spotřebičů</w:t>
            </w:r>
          </w:p>
        </w:tc>
      </w:tr>
      <w:tr w:rsidR="00FB743C" w:rsidRPr="00E82278" w:rsidTr="00D377FF">
        <w:trPr>
          <w:trHeight w:val="810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230E" w:rsidRDefault="00FB743C" w:rsidP="00D377FF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v kontaktu se společenským prostředím a využívá běžné veřejné služby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734C67" w:rsidRDefault="00FB743C" w:rsidP="00D377FF">
            <w:pPr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</w:t>
            </w:r>
            <w:r w:rsidRPr="00D94225">
              <w:rPr>
                <w:rFonts w:ascii="Cambria" w:hAnsi="Cambria"/>
                <w:b/>
                <w:sz w:val="24"/>
                <w:szCs w:val="24"/>
              </w:rPr>
              <w:t>jištění kontaktu se společenským prostředím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0C6EC8" w:rsidRDefault="00FB743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Komunikace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3E262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>D</w:t>
            </w:r>
            <w:r w:rsidR="00FB743C"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>ostatečn</w:t>
            </w:r>
            <w:r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>á</w:t>
            </w:r>
            <w:r w:rsidR="00FB743C"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 slovní </w:t>
            </w:r>
            <w:r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zásoba </w:t>
            </w:r>
            <w:r w:rsidR="00FB743C"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>pro vyjádření</w:t>
            </w:r>
            <w:r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 </w:t>
            </w:r>
            <w:r w:rsidR="004636F9"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>vlastních</w:t>
            </w:r>
            <w:r w:rsidR="003059A2"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 </w:t>
            </w:r>
            <w:r w:rsidR="00FB743C"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potřeb a navázání </w:t>
            </w:r>
            <w:r w:rsidRPr="00983406">
              <w:rPr>
                <w:rFonts w:ascii="Cambria" w:hAnsi="Cambria" w:cs="TimesNewRomanPSMT"/>
                <w:b/>
                <w:bCs/>
                <w:sz w:val="20"/>
                <w:szCs w:val="20"/>
              </w:rPr>
              <w:t>kontaktů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414BDA" w:rsidRDefault="003E262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</w:t>
            </w:r>
            <w:r w:rsidR="00FB743C" w:rsidRPr="00A05427">
              <w:rPr>
                <w:rFonts w:ascii="Cambria" w:hAnsi="Cambria" w:cs="TimesNewRomanPSMT"/>
                <w:sz w:val="20"/>
                <w:szCs w:val="20"/>
              </w:rPr>
              <w:t>ostatečn</w:t>
            </w:r>
            <w:r>
              <w:rPr>
                <w:rFonts w:ascii="Cambria" w:hAnsi="Cambria" w:cs="TimesNewRomanPSMT"/>
                <w:sz w:val="20"/>
                <w:szCs w:val="20"/>
              </w:rPr>
              <w:t>á</w:t>
            </w:r>
            <w:r w:rsidR="00FB743C" w:rsidRPr="00A05427">
              <w:rPr>
                <w:rFonts w:ascii="Cambria" w:hAnsi="Cambria" w:cs="TimesNewRomanPSMT"/>
                <w:sz w:val="20"/>
                <w:szCs w:val="20"/>
              </w:rPr>
              <w:t xml:space="preserve"> slovní 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>zásob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FB743C" w:rsidRPr="00A05427">
              <w:rPr>
                <w:rFonts w:ascii="Cambria" w:hAnsi="Cambria" w:cs="TimesNewRomanPSMT"/>
                <w:sz w:val="20"/>
                <w:szCs w:val="20"/>
              </w:rPr>
              <w:t xml:space="preserve">pro vyjádření </w:t>
            </w:r>
            <w:r w:rsidR="004636F9">
              <w:rPr>
                <w:rFonts w:ascii="Cambria" w:hAnsi="Cambria" w:cs="TimesNewRomanPSMT"/>
                <w:sz w:val="20"/>
                <w:szCs w:val="20"/>
              </w:rPr>
              <w:t>vlastních</w:t>
            </w:r>
            <w:r w:rsidR="004636F9" w:rsidRPr="00A0542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FB743C" w:rsidRPr="00A05427">
              <w:rPr>
                <w:rFonts w:ascii="Cambria" w:hAnsi="Cambria" w:cs="TimesNewRomanPSMT"/>
                <w:sz w:val="20"/>
                <w:szCs w:val="20"/>
              </w:rPr>
              <w:t xml:space="preserve">potřeb a navázání 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>kontakt</w:t>
            </w:r>
            <w:r>
              <w:rPr>
                <w:rFonts w:ascii="Cambria" w:hAnsi="Cambria" w:cs="TimesNewRomanPSMT"/>
                <w:sz w:val="20"/>
                <w:szCs w:val="20"/>
              </w:rPr>
              <w:t>ů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F9" w:rsidRDefault="00771BB9" w:rsidP="00E36B5E">
            <w:pPr>
              <w:spacing w:after="12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="00FB743C" w:rsidRPr="006B7CE5">
              <w:rPr>
                <w:rFonts w:ascii="Cambria" w:hAnsi="Cambria" w:cs="TimesNewRomanPSMT"/>
                <w:sz w:val="20"/>
                <w:szCs w:val="20"/>
              </w:rPr>
              <w:t xml:space="preserve">ožnost podpory v rozvoji řeči, mluveného projevu, porozumění obsahu řeči </w:t>
            </w:r>
          </w:p>
          <w:p w:rsidR="00FB743C" w:rsidRDefault="004636F9" w:rsidP="004636F9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</w:t>
            </w:r>
            <w:r w:rsidR="00FB743C" w:rsidRPr="006B7CE5">
              <w:rPr>
                <w:rFonts w:ascii="Cambria" w:hAnsi="Cambria" w:cs="TimesNewRomanPSMT"/>
                <w:sz w:val="20"/>
                <w:szCs w:val="20"/>
              </w:rPr>
              <w:t>odpor</w:t>
            </w:r>
            <w:r>
              <w:rPr>
                <w:rFonts w:ascii="Cambria" w:hAnsi="Cambria" w:cs="TimesNewRomanPSMT"/>
                <w:sz w:val="20"/>
                <w:szCs w:val="20"/>
              </w:rPr>
              <w:t>u</w:t>
            </w:r>
            <w:r w:rsidR="00FB743C" w:rsidRPr="006B7CE5">
              <w:rPr>
                <w:rFonts w:ascii="Cambria" w:hAnsi="Cambria" w:cs="TimesNewRomanPSMT"/>
                <w:sz w:val="20"/>
                <w:szCs w:val="20"/>
              </w:rPr>
              <w:t xml:space="preserve"> motorických schopností pro nácvik psaní </w:t>
            </w:r>
            <w:r w:rsidR="00FB743C">
              <w:rPr>
                <w:rFonts w:ascii="Cambria" w:hAnsi="Cambria" w:cs="TimesNewRomanPSMT"/>
                <w:sz w:val="20"/>
                <w:szCs w:val="20"/>
              </w:rPr>
              <w:t xml:space="preserve">a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podporu </w:t>
            </w:r>
            <w:r w:rsidR="00FB743C">
              <w:rPr>
                <w:rFonts w:ascii="Cambria" w:hAnsi="Cambria" w:cs="TimesNewRomanPSMT"/>
                <w:sz w:val="20"/>
                <w:szCs w:val="20"/>
              </w:rPr>
              <w:t xml:space="preserve">při </w:t>
            </w:r>
            <w:r w:rsidR="00FB743C" w:rsidRPr="006B7CE5">
              <w:rPr>
                <w:rFonts w:ascii="Cambria" w:hAnsi="Cambria" w:cs="TimesNewRomanPSMT"/>
                <w:sz w:val="20"/>
                <w:szCs w:val="20"/>
              </w:rPr>
              <w:t>kontaktu</w:t>
            </w:r>
            <w:r w:rsidR="00FB743C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="00FB743C" w:rsidRPr="00F9543C">
              <w:rPr>
                <w:rFonts w:ascii="Cambria" w:hAnsi="Cambria" w:cs="TimesNewRomanPSMT"/>
                <w:sz w:val="20"/>
                <w:szCs w:val="20"/>
              </w:rPr>
              <w:t>vedeném písemnou formou</w:t>
            </w:r>
          </w:p>
        </w:tc>
      </w:tr>
      <w:tr w:rsidR="00FB743C" w:rsidRPr="00E82278" w:rsidTr="00D377FF">
        <w:trPr>
          <w:trHeight w:val="81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Default="00FB743C" w:rsidP="00D377FF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Default="00FB743C" w:rsidP="00D377FF">
            <w:pPr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0C6EC8" w:rsidRDefault="00FB743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FB743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Default="00FB743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063AD">
              <w:rPr>
                <w:rFonts w:ascii="Cambria" w:hAnsi="Cambria" w:cs="TimesNewRomanPSMT"/>
                <w:sz w:val="20"/>
                <w:szCs w:val="20"/>
              </w:rPr>
              <w:t>Schopnost</w:t>
            </w:r>
            <w:r w:rsidR="004D7A7B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9063AD">
              <w:rPr>
                <w:rFonts w:ascii="Cambria" w:hAnsi="Cambria" w:cs="TimesNewRomanPSMT"/>
                <w:sz w:val="20"/>
                <w:szCs w:val="20"/>
              </w:rPr>
              <w:t>alternativní</w:t>
            </w:r>
            <w:r w:rsidR="004D7A7B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9063AD">
              <w:rPr>
                <w:rFonts w:ascii="Cambria" w:hAnsi="Cambria" w:cs="TimesNewRomanPSMT"/>
                <w:sz w:val="20"/>
                <w:szCs w:val="20"/>
              </w:rPr>
              <w:t>komunikace, kterou lze</w:t>
            </w:r>
            <w:r w:rsidR="000C6EC8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9063AD">
              <w:rPr>
                <w:rFonts w:ascii="Cambria" w:hAnsi="Cambria" w:cs="TimesNewRomanPSMT"/>
                <w:sz w:val="20"/>
                <w:szCs w:val="20"/>
              </w:rPr>
              <w:t>vyjádřit potřeby a navázat kontakt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6B7CE5" w:rsidRDefault="00FB743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FB743C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230E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E82278" w:rsidRDefault="00FB743C" w:rsidP="00D377FF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6EC8" w:rsidRDefault="00FB743C" w:rsidP="00576F6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FB743C" w:rsidP="00576F6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Navazování a udržování přátelských, sousedských a jiných</w:t>
            </w:r>
            <w:r w:rsidR="000C6EC8" w:rsidRPr="00983406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společenských vztahů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414BDA" w:rsidRDefault="00FB743C" w:rsidP="00576F6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rodinou nebo blízkými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F69" w:rsidRPr="00576F69" w:rsidRDefault="00FB743C" w:rsidP="004B5F7C">
            <w:pPr>
              <w:pStyle w:val="Textkomente"/>
              <w:spacing w:after="120"/>
              <w:rPr>
                <w:rFonts w:ascii="Cambria" w:hAnsi="Cambria" w:cs="TimesNewRomanPSMT"/>
                <w:iCs/>
              </w:rPr>
            </w:pPr>
            <w:r w:rsidRPr="00576F69">
              <w:rPr>
                <w:rFonts w:ascii="Cambria" w:hAnsi="Cambria" w:cs="TimesNewRomanPSMT"/>
                <w:iCs/>
              </w:rPr>
              <w:t>Mít možnost se setkávat</w:t>
            </w:r>
            <w:r w:rsidR="000C6EC8" w:rsidRPr="00576F69">
              <w:rPr>
                <w:rFonts w:ascii="Cambria" w:hAnsi="Cambria" w:cs="TimesNewRomanPSMT"/>
                <w:iCs/>
              </w:rPr>
              <w:t xml:space="preserve"> </w:t>
            </w:r>
            <w:r w:rsidRPr="00576F69">
              <w:rPr>
                <w:rFonts w:ascii="Cambria" w:hAnsi="Cambria" w:cs="TimesNewRomanPSMT"/>
                <w:iCs/>
              </w:rPr>
              <w:t>s rodinou a dalšími blízkými osobami</w:t>
            </w:r>
            <w:r w:rsidR="00576F69" w:rsidRPr="00576F69">
              <w:rPr>
                <w:rFonts w:ascii="Cambria" w:hAnsi="Cambria" w:cs="TimesNewRomanPSMT"/>
                <w:iCs/>
              </w:rPr>
              <w:t xml:space="preserve"> či </w:t>
            </w:r>
            <w:r w:rsidRPr="00576F69">
              <w:rPr>
                <w:rFonts w:ascii="Cambria" w:hAnsi="Cambria" w:cs="TimesNewRomanPSMT"/>
                <w:iCs/>
              </w:rPr>
              <w:t>přáteli ve vlastním prostoru</w:t>
            </w:r>
            <w:r w:rsidR="00576F69" w:rsidRPr="00576F69">
              <w:rPr>
                <w:rFonts w:ascii="Cambria" w:hAnsi="Cambria" w:cs="TimesNewRomanPSMT"/>
                <w:iCs/>
              </w:rPr>
              <w:t>,</w:t>
            </w:r>
            <w:r w:rsidRPr="00576F69">
              <w:rPr>
                <w:rFonts w:ascii="Cambria" w:hAnsi="Cambria" w:cs="TimesNewRomanPSMT"/>
                <w:iCs/>
              </w:rPr>
              <w:t xml:space="preserve"> nebo v jiných prostorách zařízení, mít soukromí při těchto setkáních</w:t>
            </w:r>
          </w:p>
          <w:p w:rsidR="00576F69" w:rsidRPr="00576F69" w:rsidRDefault="00FB743C" w:rsidP="00576F69">
            <w:pPr>
              <w:pStyle w:val="Textkomente"/>
              <w:rPr>
                <w:rFonts w:ascii="Cambria" w:hAnsi="Cambria" w:cs="TimesNewRomanPSMT"/>
                <w:iCs/>
              </w:rPr>
            </w:pPr>
            <w:r w:rsidRPr="00576F69">
              <w:rPr>
                <w:rFonts w:ascii="Cambria" w:hAnsi="Cambria" w:cs="TimesNewRomanPSMT"/>
                <w:iCs/>
              </w:rPr>
              <w:t>Mít informace</w:t>
            </w:r>
            <w:r w:rsidR="00576F69">
              <w:rPr>
                <w:rFonts w:ascii="Cambria" w:hAnsi="Cambria" w:cs="TimesNewRomanPSMT"/>
                <w:iCs/>
              </w:rPr>
              <w:t>/</w:t>
            </w:r>
            <w:r w:rsidRPr="00576F69">
              <w:rPr>
                <w:rFonts w:ascii="Cambria" w:hAnsi="Cambria" w:cs="TimesNewRomanPSMT"/>
                <w:iCs/>
              </w:rPr>
              <w:t>příležitost</w:t>
            </w:r>
            <w:r w:rsidR="000C6EC8" w:rsidRPr="00576F69">
              <w:rPr>
                <w:rFonts w:ascii="Cambria" w:hAnsi="Cambria" w:cs="TimesNewRomanPSMT"/>
                <w:iCs/>
              </w:rPr>
              <w:t xml:space="preserve"> </w:t>
            </w:r>
            <w:r w:rsidRPr="00576F69">
              <w:rPr>
                <w:rFonts w:ascii="Cambria" w:hAnsi="Cambria" w:cs="TimesNewRomanPSMT"/>
                <w:iCs/>
              </w:rPr>
              <w:t>k navazování/event. podporu při navazování a udržování partnerských vztahů, být respektován ve výběru partnera</w:t>
            </w:r>
          </w:p>
          <w:p w:rsidR="00591386" w:rsidRPr="00576F69" w:rsidRDefault="00591386" w:rsidP="00576F69">
            <w:pPr>
              <w:pStyle w:val="Textkomente"/>
              <w:spacing w:after="0"/>
              <w:rPr>
                <w:rFonts w:ascii="Cambria" w:hAnsi="Cambria"/>
              </w:rPr>
            </w:pPr>
            <w:r w:rsidRPr="00576F69">
              <w:rPr>
                <w:rFonts w:ascii="Cambria" w:hAnsi="Cambria"/>
              </w:rPr>
              <w:t>Mít podporu</w:t>
            </w:r>
            <w:r w:rsidR="000C6EC8" w:rsidRPr="00576F69">
              <w:rPr>
                <w:rFonts w:ascii="Cambria" w:hAnsi="Cambria"/>
              </w:rPr>
              <w:t xml:space="preserve"> </w:t>
            </w:r>
            <w:r w:rsidRPr="00576F69">
              <w:rPr>
                <w:rFonts w:ascii="Cambria" w:hAnsi="Cambria"/>
              </w:rPr>
              <w:t>v</w:t>
            </w:r>
            <w:r w:rsidR="000C6EC8" w:rsidRPr="00576F69">
              <w:rPr>
                <w:rFonts w:ascii="Cambria" w:hAnsi="Cambria"/>
              </w:rPr>
              <w:t xml:space="preserve"> </w:t>
            </w:r>
            <w:r w:rsidRPr="00576F69">
              <w:rPr>
                <w:rFonts w:ascii="Cambria" w:hAnsi="Cambria"/>
              </w:rPr>
              <w:t>nácviku asertivní komunikace, zvládání konfliktních a zátěžových situací</w:t>
            </w:r>
          </w:p>
        </w:tc>
      </w:tr>
      <w:tr w:rsidR="00FB743C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D94225" w:rsidRDefault="00FB743C" w:rsidP="00D377F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6EC8" w:rsidRDefault="00FB743C" w:rsidP="00576F6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FB743C" w:rsidP="00576F6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414BDA" w:rsidRDefault="00FB743C" w:rsidP="00576F6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Navazování a udržování partnerských vztahů</w:t>
            </w: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Default="00FB743C" w:rsidP="00576F6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B743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230E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1D5B77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6EC8" w:rsidRDefault="00FB743C" w:rsidP="00576F6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FB743C" w:rsidP="00576F6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414BDA" w:rsidRDefault="00FB743C" w:rsidP="00576F6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přáteli, sousedy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1D5B77" w:rsidRDefault="00FB743C" w:rsidP="00576F6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743C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230E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E82278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6EC8" w:rsidRDefault="00FB743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FB743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  <w:r w:rsidR="00144BBB" w:rsidRPr="00983406">
              <w:rPr>
                <w:rFonts w:ascii="Cambria" w:hAnsi="Cambria" w:cs="TimesNewRomanPSMT"/>
                <w:b/>
                <w:sz w:val="20"/>
                <w:szCs w:val="20"/>
              </w:rPr>
              <w:t xml:space="preserve"> v čase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414BDA" w:rsidRDefault="00FB743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 čase (během dne, v týdnu, ročním období)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Default="00FB743C" w:rsidP="000C6EC8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odbornou podporu při  oslabení/ztrátě orientace</w:t>
            </w:r>
          </w:p>
          <w:p w:rsidR="00FB743C" w:rsidRPr="00E82278" w:rsidRDefault="00FB743C" w:rsidP="00576F6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k dispozici nabídku pomůcek/informací, které orientaci usnadní</w:t>
            </w:r>
          </w:p>
        </w:tc>
      </w:tr>
      <w:tr w:rsidR="00144BBB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230E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B" w:rsidRPr="001D5B77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6EC8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983406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Orientace v místě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B" w:rsidRPr="00414BDA" w:rsidRDefault="00144BBB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Orientace ve vlastním prostoru (nalezení WC</w:t>
            </w:r>
            <w:r w:rsidR="00576F69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signalizačního zařízení</w:t>
            </w:r>
            <w:r w:rsidR="000C6EC8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apod.)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1D5B77" w:rsidRDefault="00144BBB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144BBB" w:rsidRPr="00E82278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230E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B" w:rsidRPr="00E82278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6EC8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983406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B" w:rsidRPr="00414BDA" w:rsidRDefault="00144BBB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Orientace v budově stacionáře (nalezení společných prostor, jídelny apod.)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E82278" w:rsidRDefault="00144BBB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144BBB" w:rsidRPr="00E82278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230E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B" w:rsidRPr="00E82278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6EC8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983406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B" w:rsidRPr="00414BDA" w:rsidRDefault="00144BBB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mimo domov (ulice, zahrada, obchod apod.)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E82278" w:rsidRDefault="00144BBB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144BBB" w:rsidRPr="00E82278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230E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B" w:rsidRPr="00E82278" w:rsidRDefault="00144BBB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0C6EC8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983406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B" w:rsidRPr="00414BDA" w:rsidRDefault="00144BBB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Orientace v novém místě, </w:t>
            </w:r>
            <w:r w:rsidR="00CF0FFB">
              <w:rPr>
                <w:rFonts w:ascii="Cambria" w:hAnsi="Cambria" w:cs="TimesNewRomanPSMT"/>
                <w:sz w:val="20"/>
                <w:szCs w:val="20"/>
              </w:rPr>
              <w:t>doprava (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dojet nebo dojít</w:t>
            </w:r>
            <w:r w:rsidR="00CF0FFB">
              <w:rPr>
                <w:rFonts w:ascii="Cambria" w:hAnsi="Cambria" w:cs="TimesNewRomanPSMT"/>
                <w:sz w:val="20"/>
                <w:szCs w:val="20"/>
              </w:rPr>
              <w:t>)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na dříve nenavštívené místo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BB" w:rsidRPr="00E82278" w:rsidRDefault="00144BBB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B743C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230E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3C" w:rsidRPr="001D5B77" w:rsidRDefault="00FB743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3C" w:rsidRPr="000C6EC8" w:rsidRDefault="00FB743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983406" w:rsidRDefault="00144BBB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Orientace v osobách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414BDA" w:rsidRDefault="00FB743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osobách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(poznávání blízkých, </w:t>
            </w:r>
            <w:r w:rsidR="00144BBB">
              <w:rPr>
                <w:rFonts w:ascii="Cambria" w:hAnsi="Cambria" w:cs="TimesNewRomanPSMT"/>
                <w:sz w:val="20"/>
                <w:szCs w:val="20"/>
              </w:rPr>
              <w:t>pracovníků služby, lékařů apod.</w:t>
            </w:r>
            <w:r>
              <w:rPr>
                <w:rFonts w:ascii="Cambria" w:hAnsi="Cambria" w:cs="TimesNewRomanPSMT"/>
                <w:sz w:val="20"/>
                <w:szCs w:val="20"/>
              </w:rPr>
              <w:t>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3C" w:rsidRPr="001D5B77" w:rsidRDefault="00FB743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E82278" w:rsidTr="00D377FF">
        <w:trPr>
          <w:trHeight w:val="231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E82278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Využívání veřejných služeb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144BBB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a orientace v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obchodě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(v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ýběr a zaplacení zboží</w:t>
            </w:r>
            <w:r>
              <w:rPr>
                <w:rFonts w:ascii="Cambria" w:hAnsi="Cambria" w:cs="TimesNewRomanPSMT"/>
                <w:sz w:val="20"/>
                <w:szCs w:val="20"/>
              </w:rPr>
              <w:t>)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E82278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s event. fyzickou podporou dál využívat veřejné služby, mít informace o těchto službách a jejich možném využití</w:t>
            </w:r>
          </w:p>
        </w:tc>
      </w:tr>
      <w:tr w:rsidR="000F2D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E82278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Využívání pošty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E82278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1D5B77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1D5B77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E82278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obecního úřadu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E82278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1D5B77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Zapojování do sociálních aktivit odpovídajících věku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klubů</w:t>
            </w:r>
            <w:r>
              <w:rPr>
                <w:rStyle w:val="Odkaznakoment"/>
              </w:rPr>
              <w:t>,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knihovny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1D5B77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E82278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Návštěva čistírny, opravny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, servisu atd.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E82278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1D5B77" w:rsidTr="00D377FF">
        <w:trPr>
          <w:trHeight w:val="1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1D5B77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restaurace, kina, divadla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1D5B77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F2DB4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230E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B4" w:rsidRPr="00E82278" w:rsidRDefault="000F2DB4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0C6EC8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983406" w:rsidRDefault="000F2DB4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4" w:rsidRPr="00414BDA" w:rsidRDefault="000F2DB4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Návštěva sportovišť, bazénu, hřiště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4" w:rsidRPr="00E82278" w:rsidRDefault="000F2DB4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B5F7C" w:rsidRPr="00E82278" w:rsidTr="004B5F7C">
        <w:trPr>
          <w:trHeight w:val="463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Pr="000C230E" w:rsidRDefault="004B5F7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má možnost se realizovat v práci či jiné smysluplné činnosti a může trávit volný čas tak, jak je jí to příjemné, a jak to odpovídá jejímu věku, zálibám apod.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Pr="00E82278" w:rsidRDefault="004B5F7C" w:rsidP="00D377FF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12B96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C" w:rsidRPr="000C6EC8" w:rsidRDefault="004B5F7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Vzdělávání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Pr="00983406" w:rsidRDefault="004B5F7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Získání znalostí a dovedností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7C" w:rsidRPr="00425E70" w:rsidRDefault="004B5F7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Navštěvování </w:t>
            </w:r>
            <w:r>
              <w:rPr>
                <w:rFonts w:ascii="Cambria" w:hAnsi="Cambria" w:cs="TimesNewRomanPSMT"/>
                <w:sz w:val="20"/>
                <w:szCs w:val="20"/>
              </w:rPr>
              <w:t>školských a jiných vzdělávacích zařízení,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 vzdělávacích kurzů</w:t>
            </w:r>
            <w:r>
              <w:rPr>
                <w:rFonts w:ascii="Cambria" w:hAnsi="Cambria" w:cs="TimesNewRomanPSMT"/>
                <w:sz w:val="20"/>
                <w:szCs w:val="20"/>
              </w:rPr>
              <w:t>, u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>niverzity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třetího v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>ěku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Pr="00E82278" w:rsidRDefault="004B5F7C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využít informací, kontaktů, nabídky vzdělávání</w:t>
            </w:r>
          </w:p>
        </w:tc>
      </w:tr>
      <w:tr w:rsidR="004B5F7C" w:rsidRPr="00E82278" w:rsidTr="00215C8D">
        <w:trPr>
          <w:trHeight w:val="113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Default="004B5F7C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Pr="00C12B96" w:rsidRDefault="004B5F7C" w:rsidP="00D377FF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C" w:rsidRPr="000C6EC8" w:rsidRDefault="004B5F7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Pr="00983406" w:rsidRDefault="004B5F7C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7C" w:rsidRPr="00425E70" w:rsidRDefault="004B5F7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Výchovně vzdělávací činnosti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7C" w:rsidRDefault="004B5F7C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246F59" w:rsidRPr="00E82278" w:rsidTr="00D377FF">
        <w:trPr>
          <w:trHeight w:val="338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0C230E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E82278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0C6EC8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Pracovní uplatnění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983406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Příprava na zaměstnání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425E70" w:rsidRDefault="00246F59" w:rsidP="00CF0F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Volba </w:t>
            </w:r>
            <w:r w:rsidR="00CF0FFB">
              <w:rPr>
                <w:rFonts w:ascii="Cambria" w:hAnsi="Cambria" w:cs="TimesNewRomanPSMT"/>
                <w:sz w:val="20"/>
                <w:szCs w:val="20"/>
              </w:rPr>
              <w:t xml:space="preserve">pracovního uplatnění </w:t>
            </w:r>
            <w:r>
              <w:rPr>
                <w:rFonts w:ascii="Cambria" w:hAnsi="Cambria" w:cs="TimesNewRomanPSMT"/>
                <w:sz w:val="20"/>
                <w:szCs w:val="20"/>
              </w:rPr>
              <w:t>a příprava na</w:t>
            </w:r>
            <w:r w:rsidR="00CF0FFB">
              <w:rPr>
                <w:rFonts w:ascii="Cambria" w:hAnsi="Cambria" w:cs="TimesNewRomanPSMT"/>
                <w:sz w:val="20"/>
                <w:szCs w:val="20"/>
              </w:rPr>
              <w:t xml:space="preserve"> něj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Default="00246F59" w:rsidP="00E36B5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</w:t>
            </w:r>
            <w:r w:rsidR="000C6EC8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přístup k informacím (poradenství, internet) o možnostech uplatnění schopností osoby</w:t>
            </w:r>
            <w:r w:rsidR="00CF0FFB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nebo dobrovolnické činnosti</w:t>
            </w:r>
          </w:p>
          <w:p w:rsidR="00246F59" w:rsidRDefault="00246F59" w:rsidP="00E36B5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</w:t>
            </w:r>
            <w:r w:rsidR="000C6EC8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přístup k informacím (poradenství, internet) o možnostech pracovního uplatnění osoby</w:t>
            </w:r>
            <w:r w:rsidR="00CF0FFB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nebo dobrovolnické činnosti</w:t>
            </w:r>
          </w:p>
          <w:p w:rsidR="00246F59" w:rsidRDefault="00246F59" w:rsidP="00E36B5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subjektech, které pomohou osobě s volbou pracovního uplatnění</w:t>
            </w:r>
          </w:p>
          <w:p w:rsidR="00246F59" w:rsidRPr="000F2DB4" w:rsidRDefault="00246F59" w:rsidP="001D584D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pomůcek</w:t>
            </w:r>
            <w:r w:rsidR="001D584D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poradenství</w:t>
            </w:r>
            <w:r w:rsidR="001D584D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event. fyzické podpory při pokračování v pracovní činnosti</w:t>
            </w:r>
          </w:p>
        </w:tc>
      </w:tr>
      <w:tr w:rsidR="00246F59" w:rsidRPr="00E82278" w:rsidTr="00D377FF">
        <w:trPr>
          <w:trHeight w:val="27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0C230E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E82278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0C6EC8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983406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Default="00246F59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Uplatňování práva na pomoc úřadu práce při hledání zaměstnání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Default="00246F59" w:rsidP="000C6EC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246F59" w:rsidRPr="00E82278" w:rsidTr="00D377FF">
        <w:trPr>
          <w:trHeight w:val="27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0C230E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E82278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0C6EC8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983406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630501" w:rsidRDefault="00246F59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A07329">
              <w:rPr>
                <w:rFonts w:ascii="Cambria" w:hAnsi="Cambria" w:cs="TimesNewRomanPSMT"/>
                <w:sz w:val="20"/>
                <w:szCs w:val="20"/>
              </w:rPr>
              <w:t xml:space="preserve">Získání návyků </w:t>
            </w:r>
            <w:r>
              <w:rPr>
                <w:rFonts w:ascii="Cambria" w:hAnsi="Cambria" w:cs="TimesNewRomanPSMT"/>
                <w:sz w:val="20"/>
                <w:szCs w:val="20"/>
              </w:rPr>
              <w:t>nutných pro</w:t>
            </w:r>
            <w:r w:rsidRPr="00A07329">
              <w:rPr>
                <w:rFonts w:ascii="Cambria" w:hAnsi="Cambria" w:cs="TimesNewRomanPSMT"/>
                <w:sz w:val="20"/>
                <w:szCs w:val="20"/>
              </w:rPr>
              <w:t> pracovní uplatnění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Default="00246F59" w:rsidP="000C6EC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246F59" w:rsidRPr="00E82278" w:rsidTr="00D377FF">
        <w:trPr>
          <w:trHeight w:val="67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0C230E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E82278" w:rsidRDefault="00246F59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0C6EC8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Pr="00983406" w:rsidRDefault="00246F59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Pracovní a jiné uplatnění</w:t>
            </w: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9" w:rsidRPr="00630501" w:rsidRDefault="00246F59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Pokračování pracovní činnosti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59" w:rsidRDefault="00246F59" w:rsidP="000C6EC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835035" w:rsidRPr="001D5B77" w:rsidTr="00D377FF">
        <w:trPr>
          <w:trHeight w:val="2993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35" w:rsidRPr="000C230E" w:rsidRDefault="0083503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35" w:rsidRPr="001D5B77" w:rsidRDefault="0083503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35" w:rsidRPr="000C6EC8" w:rsidRDefault="0083503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 xml:space="preserve">Oblíbené činnosti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35" w:rsidRPr="00983406" w:rsidRDefault="0083503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35" w:rsidRPr="007D3E10" w:rsidRDefault="001F42CA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D3E10">
              <w:rPr>
                <w:rFonts w:ascii="Cambria" w:hAnsi="Cambria" w:cs="TimesNewRomanPSMT"/>
                <w:sz w:val="20"/>
                <w:szCs w:val="20"/>
              </w:rPr>
              <w:t>Plánov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ání volného </w:t>
            </w:r>
            <w:r w:rsidR="00835035">
              <w:rPr>
                <w:rFonts w:ascii="Cambria" w:hAnsi="Cambria" w:cs="TimesNewRomanPSMT"/>
                <w:sz w:val="20"/>
                <w:szCs w:val="20"/>
              </w:rPr>
              <w:t>čas</w:t>
            </w:r>
            <w:r>
              <w:rPr>
                <w:rFonts w:ascii="Cambria" w:hAnsi="Cambria" w:cs="TimesNewRomanPSMT"/>
                <w:sz w:val="20"/>
                <w:szCs w:val="20"/>
              </w:rPr>
              <w:t>u</w:t>
            </w:r>
          </w:p>
          <w:p w:rsidR="00835035" w:rsidRPr="007D3E10" w:rsidRDefault="001F42CA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D3E10">
              <w:rPr>
                <w:rFonts w:ascii="Cambria" w:hAnsi="Cambria" w:cs="TimesNewRomanPSMT"/>
                <w:sz w:val="20"/>
                <w:szCs w:val="20"/>
              </w:rPr>
              <w:t>Zn</w:t>
            </w:r>
            <w:r>
              <w:rPr>
                <w:rFonts w:ascii="Cambria" w:hAnsi="Cambria" w:cs="TimesNewRomanPSMT"/>
                <w:sz w:val="20"/>
                <w:szCs w:val="20"/>
              </w:rPr>
              <w:t>alost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835035" w:rsidRPr="007D3E10">
              <w:rPr>
                <w:rFonts w:ascii="Cambria" w:hAnsi="Cambria" w:cs="TimesNewRomanPSMT"/>
                <w:sz w:val="20"/>
                <w:szCs w:val="20"/>
              </w:rPr>
              <w:t>možnost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="00835035" w:rsidRPr="007D3E1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835035">
              <w:rPr>
                <w:rFonts w:ascii="Cambria" w:hAnsi="Cambria" w:cs="TimesNewRomanPSMT"/>
                <w:sz w:val="20"/>
                <w:szCs w:val="20"/>
              </w:rPr>
              <w:t>naplnění volného času</w:t>
            </w:r>
          </w:p>
          <w:p w:rsidR="00835035" w:rsidRPr="00425E70" w:rsidRDefault="0083503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Poslech hudby a mluveného slova</w:t>
            </w:r>
          </w:p>
          <w:p w:rsidR="00835035" w:rsidRPr="00425E70" w:rsidRDefault="0083503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Čtení</w:t>
            </w:r>
          </w:p>
          <w:p w:rsidR="00835035" w:rsidRPr="00425E70" w:rsidRDefault="0083503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Sledování TV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1F42CA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videa, DVD</w:t>
            </w:r>
          </w:p>
          <w:p w:rsidR="00835035" w:rsidRPr="00425E70" w:rsidRDefault="0083503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Používání internetu</w:t>
            </w:r>
          </w:p>
          <w:p w:rsidR="00835035" w:rsidRPr="00425E70" w:rsidRDefault="0083503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Ruční práce</w:t>
            </w:r>
            <w:r>
              <w:rPr>
                <w:rFonts w:ascii="Cambria" w:hAnsi="Cambria" w:cs="TimesNewRomanPSMT"/>
                <w:sz w:val="20"/>
                <w:szCs w:val="20"/>
              </w:rPr>
              <w:t>, výtvarné činnosti</w:t>
            </w:r>
          </w:p>
          <w:p w:rsidR="00835035" w:rsidRPr="00425E70" w:rsidRDefault="0083503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Sportovní aktivity</w:t>
            </w:r>
          </w:p>
          <w:p w:rsidR="00835035" w:rsidRPr="00FC6F54" w:rsidRDefault="00835035" w:rsidP="001F42CA">
            <w:pPr>
              <w:spacing w:after="0" w:line="240" w:lineRule="auto"/>
              <w:rPr>
                <w:rFonts w:ascii="Cambria" w:hAnsi="Cambria" w:cs="TimesNewRomanPSMT"/>
                <w:bCs/>
                <w:sz w:val="20"/>
                <w:szCs w:val="20"/>
              </w:rPr>
            </w:pPr>
            <w:r w:rsidRPr="00FC6F54">
              <w:rPr>
                <w:rFonts w:ascii="Cambria" w:hAnsi="Cambria" w:cs="TimesNewRomanPSMT"/>
                <w:bCs/>
                <w:sz w:val="20"/>
                <w:szCs w:val="20"/>
              </w:rPr>
              <w:t>Uspokojení duchovních potřeb – návštěva kostela, farního společenství</w:t>
            </w:r>
          </w:p>
          <w:p w:rsidR="00835035" w:rsidRPr="00425E70" w:rsidRDefault="0083503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Jiné oblíbené činnosti </w:t>
            </w:r>
            <w:r w:rsidR="001F42CA"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="001F42CA" w:rsidRPr="00425E7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>např. péče o zvíře (andulka, rybičky, kočka…)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35" w:rsidRDefault="00835035" w:rsidP="00E36B5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 možnost realizovat své zájmy</w:t>
            </w:r>
            <w:r w:rsidR="001F42CA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32481">
              <w:rPr>
                <w:rFonts w:ascii="Cambria" w:hAnsi="Cambria" w:cs="TimesNewRomanPSMT"/>
                <w:sz w:val="20"/>
                <w:szCs w:val="20"/>
              </w:rPr>
              <w:t xml:space="preserve"> a to individuálně</w:t>
            </w:r>
            <w:r w:rsidR="001F42CA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32481">
              <w:rPr>
                <w:rFonts w:ascii="Cambria" w:hAnsi="Cambria" w:cs="TimesNewRomanPSMT"/>
                <w:sz w:val="20"/>
                <w:szCs w:val="20"/>
              </w:rPr>
              <w:t xml:space="preserve"> nebo ve skupině</w:t>
            </w:r>
          </w:p>
          <w:p w:rsidR="00835035" w:rsidRDefault="00835035" w:rsidP="00E36B5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využít pomůcky nebo odbornou pomoc k realizaci svých zájmů</w:t>
            </w:r>
          </w:p>
          <w:p w:rsidR="00835035" w:rsidRPr="00032481" w:rsidRDefault="0083503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Být</w:t>
            </w:r>
            <w:r w:rsidR="000C6EC8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respektován ve svých rozhodnutích účastnit se/neúčastnit se </w:t>
            </w:r>
            <w:r w:rsidR="001F42CA">
              <w:rPr>
                <w:rFonts w:ascii="Cambria" w:hAnsi="Cambria" w:cs="TimesNewRomanPSMT"/>
                <w:sz w:val="20"/>
                <w:szCs w:val="20"/>
              </w:rPr>
              <w:t xml:space="preserve">skupinových </w:t>
            </w:r>
            <w:r>
              <w:rPr>
                <w:rFonts w:ascii="Cambria" w:hAnsi="Cambria" w:cs="TimesNewRomanPSMT"/>
                <w:sz w:val="20"/>
                <w:szCs w:val="20"/>
              </w:rPr>
              <w:t>činností</w:t>
            </w:r>
          </w:p>
        </w:tc>
      </w:tr>
      <w:tr w:rsidR="00321A05" w:rsidRPr="00E82278" w:rsidTr="00C4193D">
        <w:trPr>
          <w:trHeight w:val="662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316C0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zná svůj zdravotní stav, ví, co je pro její zdraví vhodné</w:t>
            </w:r>
          </w:p>
          <w:p w:rsidR="00321A05" w:rsidRPr="000C230E" w:rsidRDefault="00321A05" w:rsidP="00D377FF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D377FF">
            <w:pPr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E0859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Zajištění bezpečí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</w:p>
          <w:p w:rsidR="00321A05" w:rsidRPr="00983406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Opatření pro zajištění bezpečnosti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Přivolání pomoci </w:t>
            </w:r>
            <w:r>
              <w:rPr>
                <w:rFonts w:ascii="Cambria" w:hAnsi="Cambria" w:cs="TimesNewRomanPSMT"/>
                <w:sz w:val="20"/>
                <w:szCs w:val="20"/>
              </w:rPr>
              <w:t>(např. signalizačním zařízením, telefonem apod.)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E36B5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k dispozici bezpečnou pomůcku (např. mobilní telefon)/bezpečný způsob, jak přivolat pomoc</w:t>
            </w:r>
          </w:p>
          <w:p w:rsidR="00321A05" w:rsidRPr="00C60662" w:rsidRDefault="00321A05" w:rsidP="001F42C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o tom, jak omezit rizika pádu a zranění, mít dostatek informací o rizicích vyplývajících z onemocnění/postižení a o způsobech, jak jim předcházet/jak je minimalizovat</w:t>
            </w:r>
          </w:p>
        </w:tc>
      </w:tr>
      <w:tr w:rsidR="00321A05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Prevence pádu a jiného zranění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1D5B77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85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Prevence zdravotních rizik spojených s onemocněním (např.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>alergie, epilepsie, hypertenze, arytmie,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>diabetes)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73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Pomůcky, které zvýší bezpečí/omezí rizika pádu, nebo rizika spojená s onemocněním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73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Rozpoznání zhoršujícího se zdravotního stavu (např. ataky duševní nemoci)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Zdraví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Provedení jednoduchého ošetření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Použití leukoplasti, obvazu, pružného obinadla, dezinfekce atd.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1D5B77" w:rsidRDefault="00321A05" w:rsidP="000C5FD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provést drobné ošetření sebe sama</w:t>
            </w:r>
          </w:p>
        </w:tc>
      </w:tr>
      <w:tr w:rsidR="00321A05" w:rsidRPr="001D5B77" w:rsidTr="003F4AE2">
        <w:trPr>
          <w:trHeight w:val="723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983406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83406">
              <w:rPr>
                <w:rFonts w:ascii="Cambria" w:hAnsi="Cambria" w:cs="TimesNewRomanPSMT"/>
                <w:b/>
                <w:sz w:val="20"/>
                <w:szCs w:val="20"/>
              </w:rPr>
              <w:t>Návštěva lékaře a dodržování léčebného režimu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4B5F7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Dohled (asistence) při u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>žívání léků v lékařem stanovené době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D377FF">
            <w:pPr>
              <w:spacing w:before="240"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rozhodnout se, zda k užívání léků potřebuje osoba asistenci, dohled</w:t>
            </w:r>
          </w:p>
          <w:p w:rsidR="00321A05" w:rsidRDefault="00321A05" w:rsidP="00D377FF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k rozhodnutí o návštěvě lékaře/dodržování léčebného režimu</w:t>
            </w:r>
          </w:p>
          <w:p w:rsidR="00321A05" w:rsidRPr="00032481" w:rsidRDefault="00321A05" w:rsidP="008B41B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Být respektován ve svých rozhodnutích</w:t>
            </w: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D377FF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4B5F7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>održení doporučení fyzioterapeuta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 včetně pravidelného cvičení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8B41B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D377FF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Pití tekutin v dostatečném množství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1D5B77" w:rsidRDefault="00321A05" w:rsidP="008B41B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D377FF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5FD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8B41B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Podpora hybnosti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Pravidelná cvičení, polohování apod.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C60662" w:rsidRDefault="00321A05" w:rsidP="008B41B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pravidelně cvičit a podporovat své pohybové schopnosti a mít možnost úlevy od bolesti</w:t>
            </w:r>
          </w:p>
        </w:tc>
      </w:tr>
      <w:tr w:rsidR="00321A05" w:rsidRPr="001D5B77" w:rsidTr="00321A05">
        <w:trPr>
          <w:trHeight w:val="34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Zdravá výživa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Znalost potravin, které prospívají/ škodí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6B3170" w:rsidRDefault="00321A05" w:rsidP="00321A05">
            <w:pPr>
              <w:pStyle w:val="Textkomente"/>
              <w:spacing w:after="0" w:line="240" w:lineRule="auto"/>
            </w:pPr>
            <w:r>
              <w:rPr>
                <w:rFonts w:ascii="Cambria" w:hAnsi="Cambria" w:cs="TimesNewRomanPSMT"/>
              </w:rPr>
              <w:t>Mít dostatek informací (poradenství) o zdravé výživě, mít možnost výběru vhodných potravin</w:t>
            </w:r>
          </w:p>
        </w:tc>
      </w:tr>
      <w:tr w:rsidR="00321A05" w:rsidRPr="00E82278" w:rsidTr="00321A05">
        <w:trPr>
          <w:trHeight w:val="421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Znalost optimálního množství určitého jídla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5E29E4">
        <w:trPr>
          <w:trHeight w:val="237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Paliativní péče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Podpora v terminálním stádiu</w:t>
            </w: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sz w:val="20"/>
                <w:szCs w:val="20"/>
              </w:rPr>
              <w:t>Doprovázení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321A05">
            <w:pPr>
              <w:pStyle w:val="Textkomente"/>
              <w:spacing w:after="0" w:line="240" w:lineRule="auto"/>
              <w:rPr>
                <w:rFonts w:ascii="Cambria" w:hAnsi="Cambria" w:cs="TimesNewRomanPSMT"/>
                <w:i/>
              </w:rPr>
            </w:pPr>
          </w:p>
        </w:tc>
      </w:tr>
      <w:tr w:rsidR="00321A05" w:rsidRPr="00E82278" w:rsidTr="004F3AE8">
        <w:trPr>
          <w:trHeight w:val="25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Práce s rodinou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E16FA6">
        <w:trPr>
          <w:trHeight w:val="213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D377FF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Duchovní podpora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1D5B77" w:rsidTr="00D377FF">
        <w:trPr>
          <w:trHeight w:val="357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D377FF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zná svá práva, rozhoduje se o jejich uplatnění</w:t>
            </w:r>
          </w:p>
          <w:p w:rsidR="00321A05" w:rsidRPr="000C230E" w:rsidRDefault="00321A05" w:rsidP="000D6DA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zná způsoby, jak stabilizovat svou finanční situaci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4A46CA" w:rsidRDefault="00321A05" w:rsidP="000D6DA0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>
              <w:rPr>
                <w:rFonts w:ascii="Cambria" w:hAnsi="Cambria" w:cs="TimesNewRomanPSMT"/>
                <w:b/>
                <w:sz w:val="24"/>
                <w:szCs w:val="24"/>
              </w:rPr>
              <w:t xml:space="preserve"> a 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oprávněných zájmů a obstarávání osobních záležitostí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Finanční a majetková oblast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Hospodaření s finančními prostředky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1D5B77" w:rsidRDefault="00321A05" w:rsidP="000C5FD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tom, kdo by mohl osobě pomoci s hospodařením, s finančními prostředky, mít nabídku základního poradenství</w:t>
            </w:r>
          </w:p>
        </w:tc>
      </w:tr>
      <w:tr w:rsidR="00321A05" w:rsidRPr="00E82278" w:rsidTr="00D377FF">
        <w:trPr>
          <w:trHeight w:val="47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BD098F" w:rsidRDefault="00321A05" w:rsidP="000C6EC8">
            <w:pPr>
              <w:pStyle w:val="Textkomente"/>
              <w:spacing w:line="240" w:lineRule="auto"/>
            </w:pPr>
            <w:r w:rsidRPr="00800BFB">
              <w:rPr>
                <w:rFonts w:ascii="Cambria" w:hAnsi="Cambria" w:cs="TimesNewRomanPSMT"/>
              </w:rPr>
              <w:t>Provádění úhrad spojených s</w:t>
            </w:r>
            <w:r>
              <w:rPr>
                <w:rFonts w:ascii="Cambria" w:hAnsi="Cambria" w:cs="TimesNewRomanPSMT"/>
              </w:rPr>
              <w:t> bydlením, vlastnictvím nemovitosti, využívání telefonu apod.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5FD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Provádění úhrady </w:t>
            </w:r>
            <w:r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jiné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0D6DA0">
        <w:trPr>
          <w:trHeight w:val="177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Řešení dluhů, exekucí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Přijetí opatření k minimalizaci rizik plynoucích z dluhů (ztráta majetku, bytu apod.)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D6DA0">
            <w:pPr>
              <w:pStyle w:val="Textkomente"/>
              <w:spacing w:after="0" w:line="240" w:lineRule="auto"/>
              <w:rPr>
                <w:rFonts w:ascii="Cambria" w:hAnsi="Cambria" w:cs="TimesNewRomanPSMT"/>
                <w:iCs/>
              </w:rPr>
            </w:pPr>
            <w:r>
              <w:rPr>
                <w:rFonts w:ascii="Cambria" w:hAnsi="Cambria" w:cs="TimesNewRomanPSMT"/>
                <w:iCs/>
              </w:rPr>
              <w:t>Mít informace při odpovědném řešení dluhů, hledání optimálního rozvržení finančních prostředků tak, aby dluhy mohly být uhrazeny</w:t>
            </w:r>
            <w:bookmarkStart w:id="0" w:name="_GoBack"/>
            <w:bookmarkEnd w:id="0"/>
          </w:p>
          <w:p w:rsidR="00321A05" w:rsidRPr="00E82278" w:rsidRDefault="00321A05" w:rsidP="000C5FD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B753E5">
              <w:rPr>
                <w:rFonts w:ascii="Cambria" w:hAnsi="Cambria" w:cs="TimesNewRomanPSMT"/>
                <w:iCs/>
                <w:sz w:val="20"/>
                <w:szCs w:val="20"/>
              </w:rPr>
              <w:t>Mít informace o speciálních službách, které se dluhovou problematikou zabývají</w:t>
            </w:r>
          </w:p>
        </w:tc>
      </w:tr>
      <w:tr w:rsidR="00321A05" w:rsidRPr="00E82278" w:rsidTr="00D377FF">
        <w:trPr>
          <w:trHeight w:val="416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Uzavírání smluv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970DEB" w:rsidRDefault="00321A05" w:rsidP="000C5FD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70DEB">
              <w:rPr>
                <w:rFonts w:ascii="Cambria" w:hAnsi="Cambria" w:cs="TimesNewRomanPSMT"/>
                <w:sz w:val="20"/>
                <w:szCs w:val="20"/>
              </w:rPr>
              <w:t>Uzavř</w:t>
            </w:r>
            <w:r>
              <w:rPr>
                <w:rFonts w:ascii="Cambria" w:hAnsi="Cambria" w:cs="TimesNewRomanPSMT"/>
                <w:sz w:val="20"/>
                <w:szCs w:val="20"/>
              </w:rPr>
              <w:t>ení</w:t>
            </w:r>
            <w:r w:rsidRPr="00970DEB">
              <w:rPr>
                <w:rFonts w:ascii="Cambria" w:hAnsi="Cambria" w:cs="TimesNewRomanPSMT"/>
                <w:sz w:val="20"/>
                <w:szCs w:val="20"/>
              </w:rPr>
              <w:t xml:space="preserve"> smlouv</w:t>
            </w:r>
            <w:r>
              <w:rPr>
                <w:rFonts w:ascii="Cambria" w:hAnsi="Cambria" w:cs="TimesNewRomanPSMT"/>
                <w:sz w:val="20"/>
                <w:szCs w:val="20"/>
              </w:rPr>
              <w:t>y</w:t>
            </w:r>
            <w:r w:rsidRPr="00970DEB">
              <w:rPr>
                <w:rFonts w:ascii="Cambria" w:hAnsi="Cambria" w:cs="TimesNewRomanPSMT"/>
                <w:sz w:val="20"/>
                <w:szCs w:val="20"/>
              </w:rPr>
              <w:t xml:space="preserve"> o nájmu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D377FF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970DEB">
              <w:rPr>
                <w:rFonts w:ascii="Cambria" w:hAnsi="Cambria" w:cs="TimesNewRomanPSMT"/>
                <w:iCs/>
                <w:sz w:val="20"/>
                <w:szCs w:val="20"/>
              </w:rPr>
              <w:t>Mít informace/podporu při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uzavírání smluv</w:t>
            </w:r>
          </w:p>
          <w:p w:rsidR="00321A05" w:rsidRPr="00E82278" w:rsidRDefault="00321A05" w:rsidP="00D377F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</w:t>
            </w:r>
            <w:r w:rsidRPr="00970DEB">
              <w:rPr>
                <w:rFonts w:ascii="Cambria" w:hAnsi="Cambria" w:cs="TimesNewRomanPSMT"/>
                <w:iCs/>
                <w:sz w:val="20"/>
                <w:szCs w:val="20"/>
              </w:rPr>
              <w:t>/kontakty na subjekty zabývající se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Pr="00970DEB">
              <w:rPr>
                <w:rFonts w:ascii="Cambria" w:hAnsi="Cambria" w:cs="TimesNewRomanPSMT"/>
                <w:iCs/>
                <w:sz w:val="20"/>
                <w:szCs w:val="20"/>
              </w:rPr>
              <w:t>touto oblastí (notář, advokátní kancelář, občanská poradna)</w:t>
            </w: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970DEB" w:rsidRDefault="00321A05" w:rsidP="000C5FD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70DEB">
              <w:rPr>
                <w:rFonts w:ascii="Cambria" w:hAnsi="Cambria" w:cs="TimesNewRomanPSMT"/>
                <w:sz w:val="20"/>
                <w:szCs w:val="20"/>
              </w:rPr>
              <w:t>Uzavř</w:t>
            </w:r>
            <w:r>
              <w:rPr>
                <w:rFonts w:ascii="Cambria" w:hAnsi="Cambria" w:cs="TimesNewRomanPSMT"/>
                <w:sz w:val="20"/>
                <w:szCs w:val="20"/>
              </w:rPr>
              <w:t>ení</w:t>
            </w:r>
            <w:r w:rsidRPr="00970DEB">
              <w:rPr>
                <w:rFonts w:ascii="Cambria" w:hAnsi="Cambria" w:cs="TimesNewRomanPSMT"/>
                <w:sz w:val="20"/>
                <w:szCs w:val="20"/>
              </w:rPr>
              <w:t xml:space="preserve"> kupní smlouv</w:t>
            </w:r>
            <w:r>
              <w:rPr>
                <w:rFonts w:ascii="Cambria" w:hAnsi="Cambria" w:cs="TimesNewRomanPSMT"/>
                <w:sz w:val="20"/>
                <w:szCs w:val="20"/>
              </w:rPr>
              <w:t>y</w:t>
            </w:r>
            <w:r w:rsidRPr="00970DEB">
              <w:rPr>
                <w:rFonts w:ascii="Cambria" w:hAnsi="Cambria" w:cs="TimesNewRomanPSMT"/>
                <w:sz w:val="20"/>
                <w:szCs w:val="20"/>
              </w:rPr>
              <w:t xml:space="preserve"> (jin</w:t>
            </w:r>
            <w:r>
              <w:rPr>
                <w:rFonts w:ascii="Cambria" w:hAnsi="Cambria" w:cs="TimesNewRomanPSMT"/>
                <w:sz w:val="20"/>
                <w:szCs w:val="20"/>
              </w:rPr>
              <w:t>é</w:t>
            </w:r>
            <w:r w:rsidRPr="00970DEB">
              <w:rPr>
                <w:rFonts w:ascii="Cambria" w:hAnsi="Cambria" w:cs="TimesNewRomanPSMT"/>
                <w:sz w:val="20"/>
                <w:szCs w:val="20"/>
              </w:rPr>
              <w:t xml:space="preserve"> než běžný nákup v obchodě)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</w:p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s majetkem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BD098F" w:rsidRDefault="00321A05" w:rsidP="008B41B6">
            <w:pPr>
              <w:pStyle w:val="Textkomente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Mít m</w:t>
            </w:r>
            <w:r w:rsidRPr="00BD098F">
              <w:rPr>
                <w:rFonts w:ascii="Cambria" w:hAnsi="Cambria"/>
              </w:rPr>
              <w:t>ožnost využít poradenství, kontakty na poradenské subjekty</w:t>
            </w:r>
          </w:p>
        </w:tc>
      </w:tr>
      <w:tr w:rsidR="00321A05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Pronájem nemovitosti (bytu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jeho části, domu, zahrady, chalupy atd.)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1D5B77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Využití sociálních dávek a jiných výhod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nároku na nárokové dávky + výhod</w:t>
            </w:r>
            <w:r>
              <w:rPr>
                <w:rFonts w:ascii="Cambria" w:hAnsi="Cambria" w:cs="TimesNewRomanPSMT"/>
                <w:sz w:val="20"/>
                <w:szCs w:val="20"/>
              </w:rPr>
              <w:t>y,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např. průkaz ZTP</w:t>
            </w:r>
            <w:r>
              <w:rPr>
                <w:rFonts w:ascii="Cambria" w:hAnsi="Cambria" w:cs="TimesNewRomanPSMT"/>
                <w:sz w:val="20"/>
                <w:szCs w:val="20"/>
              </w:rPr>
              <w:t>, příspěvek na péči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624FB9" w:rsidRDefault="00321A05" w:rsidP="00C706E9">
            <w:pPr>
              <w:pStyle w:val="Textkomente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Mít m</w:t>
            </w:r>
            <w:r w:rsidRPr="00624FB9">
              <w:rPr>
                <w:rFonts w:ascii="Cambria" w:hAnsi="Cambria"/>
              </w:rPr>
              <w:t>ožnost využít poradenství, kontakty na poradenské subjekty</w:t>
            </w:r>
            <w:r>
              <w:rPr>
                <w:rFonts w:ascii="Cambria" w:hAnsi="Cambria"/>
              </w:rPr>
              <w:t xml:space="preserve">, mít </w:t>
            </w:r>
            <w:r w:rsidRPr="00624FB9">
              <w:rPr>
                <w:rFonts w:ascii="Cambria" w:hAnsi="Cambria"/>
              </w:rPr>
              <w:t>možnost fyzické/slovní podpory při jednání o dávkách a jiných výhodách</w:t>
            </w: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Požádání o nenárokové dávky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Uplatnění práva na hmotné zabezpečení ve stáří, </w:t>
            </w:r>
          </w:p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v invaliditě (důchod)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95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Platné osobní doklady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5C6CB0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Zajištění platných dokladů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(např. občanský průkaz, pas, rodný list, průkaz zdravotní pojišťovny)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B903FD" w:rsidRDefault="00321A05" w:rsidP="00D377FF">
            <w:pPr>
              <w:spacing w:after="0" w:line="240" w:lineRule="auto"/>
            </w:pPr>
            <w:r w:rsidRPr="00B903FD">
              <w:rPr>
                <w:rFonts w:ascii="Cambria" w:hAnsi="Cambria" w:cs="TimesNewRomanPSMT"/>
                <w:sz w:val="20"/>
                <w:szCs w:val="20"/>
              </w:rPr>
              <w:t>Mít info</w:t>
            </w:r>
            <w:r>
              <w:rPr>
                <w:rFonts w:ascii="Cambria" w:hAnsi="Cambria" w:cs="TimesNewRomanPSMT"/>
                <w:sz w:val="20"/>
                <w:szCs w:val="20"/>
              </w:rPr>
              <w:t>rmace o postupu při ztrátě, či u</w:t>
            </w:r>
            <w:r w:rsidRPr="00B903FD">
              <w:rPr>
                <w:rFonts w:ascii="Cambria" w:hAnsi="Cambria" w:cs="TimesNewRomanPSMT"/>
                <w:sz w:val="20"/>
                <w:szCs w:val="20"/>
              </w:rPr>
              <w:t>končení platnosti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D377FF">
              <w:rPr>
                <w:rFonts w:ascii="Cambria" w:hAnsi="Cambria" w:cs="TimesNewRomanPSMT"/>
                <w:sz w:val="20"/>
                <w:szCs w:val="20"/>
              </w:rPr>
              <w:t>dokumentů, nebo provedení záznamů změn v nich</w:t>
            </w:r>
          </w:p>
        </w:tc>
      </w:tr>
      <w:tr w:rsidR="00321A05" w:rsidRPr="001D5B77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05" w:rsidRPr="000C6EC8" w:rsidRDefault="00321A05" w:rsidP="00C706E9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bCs/>
                <w:sz w:val="20"/>
                <w:szCs w:val="20"/>
              </w:rPr>
              <w:t>Účast na veřejném životě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Uplatňování politických práv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práva volit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321A05">
            <w:pPr>
              <w:pStyle w:val="Textkomente"/>
              <w:spacing w:after="0" w:line="240" w:lineRule="auto"/>
              <w:rPr>
                <w:rFonts w:ascii="Cambria" w:hAnsi="Cambria" w:cs="TimesNewRomanPSMT"/>
              </w:rPr>
            </w:pPr>
            <w:r w:rsidRPr="007F177F">
              <w:rPr>
                <w:rFonts w:ascii="Cambria" w:hAnsi="Cambria" w:cs="TimesNewRomanPSMT"/>
              </w:rPr>
              <w:t xml:space="preserve">Mít </w:t>
            </w:r>
            <w:r>
              <w:rPr>
                <w:rFonts w:ascii="Cambria" w:hAnsi="Cambria" w:cs="TimesNewRomanPSMT"/>
              </w:rPr>
              <w:t>k dispozici informace o možnosti realizovat politická práva</w:t>
            </w:r>
          </w:p>
          <w:p w:rsidR="00321A05" w:rsidRPr="00B903FD" w:rsidRDefault="00321A05" w:rsidP="002B71E7">
            <w:pPr>
              <w:pStyle w:val="Textkomente"/>
              <w:spacing w:after="0" w:line="240" w:lineRule="auto"/>
            </w:pPr>
            <w:r>
              <w:rPr>
                <w:rFonts w:ascii="Cambria" w:hAnsi="Cambria" w:cs="TimesNewRomanPSMT"/>
              </w:rPr>
              <w:t xml:space="preserve">Mít psychickou podporu při rozhodování, zda svá </w:t>
            </w:r>
            <w:r w:rsidRPr="00B903FD">
              <w:rPr>
                <w:rFonts w:ascii="Cambria" w:hAnsi="Cambria" w:cs="TimesNewRomanPSMT"/>
              </w:rPr>
              <w:t>politická práva realizovat</w:t>
            </w:r>
          </w:p>
        </w:tc>
      </w:tr>
      <w:tr w:rsidR="00321A05" w:rsidRPr="00E82278" w:rsidTr="00D377FF">
        <w:trPr>
          <w:trHeight w:val="215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petičního práva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2B71E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D377FF">
        <w:trPr>
          <w:trHeight w:val="421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6EC8"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0"/>
                <w:szCs w:val="20"/>
              </w:rPr>
              <w:t>Ochrana před zneužíváním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Obrana práv v oblasti sousedských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/občanských 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vztahů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321A05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informace, event. podporu, při ochraně svých práv, mít informace o subjektech, které pomáhají práva hájit, mít podporu při návštěvě institucí hájících práva, event. při jednání s nimi</w:t>
            </w:r>
          </w:p>
          <w:p w:rsidR="00321A05" w:rsidRPr="00CB6AAB" w:rsidRDefault="00321A05" w:rsidP="00321A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B6AAB">
              <w:rPr>
                <w:rFonts w:ascii="Cambria" w:hAnsi="Cambria"/>
                <w:sz w:val="20"/>
                <w:szCs w:val="20"/>
              </w:rPr>
              <w:t>Mít informace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B6AAB">
              <w:rPr>
                <w:rFonts w:ascii="Cambria" w:hAnsi="Cambria"/>
                <w:sz w:val="20"/>
                <w:szCs w:val="20"/>
              </w:rPr>
              <w:t xml:space="preserve">o kontaktech na přísl. subjekty, </w:t>
            </w:r>
            <w:r>
              <w:rPr>
                <w:rFonts w:ascii="Cambria" w:hAnsi="Cambria"/>
                <w:sz w:val="20"/>
                <w:szCs w:val="20"/>
              </w:rPr>
              <w:t xml:space="preserve">které poskytnou informace </w:t>
            </w:r>
            <w:r w:rsidRPr="00CB6AAB">
              <w:rPr>
                <w:rFonts w:ascii="Cambria" w:hAnsi="Cambria"/>
                <w:sz w:val="20"/>
                <w:szCs w:val="20"/>
              </w:rPr>
              <w:t xml:space="preserve">o možnosti bránit </w:t>
            </w:r>
            <w:r>
              <w:rPr>
                <w:rFonts w:ascii="Cambria" w:hAnsi="Cambria"/>
                <w:sz w:val="20"/>
                <w:szCs w:val="20"/>
              </w:rPr>
              <w:t xml:space="preserve">se </w:t>
            </w:r>
            <w:r w:rsidRPr="00CB6AAB">
              <w:rPr>
                <w:rFonts w:ascii="Cambria" w:hAnsi="Cambria"/>
                <w:sz w:val="20"/>
                <w:szCs w:val="20"/>
              </w:rPr>
              <w:t>proti správním rozhodnutím</w:t>
            </w:r>
          </w:p>
          <w:p w:rsidR="00321A05" w:rsidRPr="00E82278" w:rsidRDefault="00321A05" w:rsidP="002B71E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v zařízení zajištěno bezpečí bez rizika zneužívání pracovníky nebo ostatními obyvateli zařízení</w:t>
            </w:r>
          </w:p>
        </w:tc>
      </w:tr>
      <w:tr w:rsidR="00321A05" w:rsidRPr="00E82278" w:rsidTr="00E459BF">
        <w:trPr>
          <w:trHeight w:val="59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Uplatňování pomoci ombudsmana </w:t>
            </w:r>
            <w:r>
              <w:rPr>
                <w:rFonts w:ascii="Cambria" w:hAnsi="Cambria" w:cs="TimesNewRomanPSMT"/>
                <w:sz w:val="20"/>
                <w:szCs w:val="20"/>
              </w:rPr>
              <w:t>(proti rozhodnutí orgánu veřejné s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právy)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321A05" w:rsidRPr="001D5B77" w:rsidTr="00D377FF">
        <w:trPr>
          <w:trHeight w:val="686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y v případě zneužití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ohrožení zneužitím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1D5B77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0D6DA0">
        <w:trPr>
          <w:trHeight w:val="1676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y v případě domácího násilí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ohrožení domácím násilím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321A05">
        <w:trPr>
          <w:trHeight w:val="130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FE0859" w:rsidRDefault="00321A05" w:rsidP="00321A05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321A05">
              <w:rPr>
                <w:rFonts w:ascii="Cambria" w:hAnsi="Cambria" w:cs="TimesNewRomanPSMT"/>
                <w:b/>
                <w:sz w:val="24"/>
                <w:szCs w:val="24"/>
              </w:rPr>
              <w:t>Specifická potřeba služby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6EC8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Úkony po úmrtí klienta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0D6DA0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D6DA0">
              <w:rPr>
                <w:rFonts w:ascii="Cambria" w:hAnsi="Cambria" w:cs="TimesNewRomanPSMT"/>
                <w:sz w:val="20"/>
                <w:szCs w:val="20"/>
              </w:rPr>
              <w:t>Úkony po úmrtí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321A05">
        <w:trPr>
          <w:trHeight w:val="162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321A05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0D6DA0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D6DA0">
              <w:rPr>
                <w:rFonts w:ascii="Cambria" w:hAnsi="Cambria" w:cs="TimesNewRomanPSMT"/>
                <w:sz w:val="20"/>
                <w:szCs w:val="20"/>
              </w:rPr>
              <w:t>Zajištění sociálního pohřbu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321A05">
        <w:trPr>
          <w:trHeight w:val="20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321A05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0D6DA0" w:rsidP="000C6EC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D6DA0">
              <w:rPr>
                <w:rFonts w:ascii="Cambria" w:hAnsi="Cambria" w:cs="TimesNewRomanPSMT"/>
                <w:sz w:val="20"/>
                <w:szCs w:val="20"/>
              </w:rPr>
              <w:t>Vyřízení pozůstalosti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21A05" w:rsidRPr="00E82278" w:rsidTr="00E6297B">
        <w:trPr>
          <w:trHeight w:val="313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0C230E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321A05" w:rsidRDefault="00321A05" w:rsidP="00321A05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321A05" w:rsidP="000C6EC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800BFB" w:rsidRDefault="000D6DA0" w:rsidP="000D6DA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D6DA0">
              <w:rPr>
                <w:rFonts w:ascii="Cambria" w:hAnsi="Cambria" w:cs="TimesNewRomanPSMT"/>
                <w:sz w:val="20"/>
                <w:szCs w:val="20"/>
              </w:rPr>
              <w:t>Administrativní úkony (odhlášení důchodu apod.)</w:t>
            </w: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5" w:rsidRPr="00E82278" w:rsidRDefault="00321A05" w:rsidP="000C6EC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</w:tbl>
    <w:p w:rsidR="004C4B10" w:rsidRPr="00CC3AA1" w:rsidRDefault="004C4B10" w:rsidP="008B41B6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sectPr w:rsidR="004C4B10" w:rsidRPr="00CC3AA1" w:rsidSect="00C60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CF" w:rsidRDefault="007027CF" w:rsidP="001F7A8B">
      <w:pPr>
        <w:spacing w:after="0" w:line="240" w:lineRule="auto"/>
      </w:pPr>
      <w:r>
        <w:separator/>
      </w:r>
    </w:p>
  </w:endnote>
  <w:endnote w:type="continuationSeparator" w:id="0">
    <w:p w:rsidR="007027CF" w:rsidRDefault="007027CF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F" w:rsidRDefault="002F2C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F" w:rsidRDefault="002F2C8F" w:rsidP="00E36B5E">
    <w:pPr>
      <w:pStyle w:val="Zpat"/>
      <w:jc w:val="center"/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F" w:rsidRDefault="002F2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CF" w:rsidRDefault="007027CF" w:rsidP="001F7A8B">
      <w:pPr>
        <w:spacing w:after="0" w:line="240" w:lineRule="auto"/>
      </w:pPr>
      <w:r>
        <w:separator/>
      </w:r>
    </w:p>
  </w:footnote>
  <w:footnote w:type="continuationSeparator" w:id="0">
    <w:p w:rsidR="007027CF" w:rsidRDefault="007027CF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F" w:rsidRDefault="002F2C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2F2C8F" w:rsidRPr="00DD61CB" w:rsidTr="003059A2">
      <w:trPr>
        <w:trHeight w:val="573"/>
      </w:trPr>
      <w:tc>
        <w:tcPr>
          <w:tcW w:w="9464" w:type="dxa"/>
          <w:shd w:val="clear" w:color="auto" w:fill="auto"/>
        </w:tcPr>
        <w:p w:rsidR="002F2C8F" w:rsidRPr="00D77155" w:rsidRDefault="002F2C8F" w:rsidP="003059A2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2F2C8F" w:rsidRPr="00DD61CB" w:rsidRDefault="002F2C8F" w:rsidP="003059A2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2F2C8F" w:rsidRPr="005D2997" w:rsidRDefault="002F2C8F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F" w:rsidRDefault="002F2C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669"/>
    <w:multiLevelType w:val="hybridMultilevel"/>
    <w:tmpl w:val="9C7CD370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1E34"/>
    <w:rsid w:val="000020BD"/>
    <w:rsid w:val="00010B49"/>
    <w:rsid w:val="000116A9"/>
    <w:rsid w:val="000131CC"/>
    <w:rsid w:val="00015A62"/>
    <w:rsid w:val="0002093B"/>
    <w:rsid w:val="00021CCA"/>
    <w:rsid w:val="0002393F"/>
    <w:rsid w:val="0002666C"/>
    <w:rsid w:val="00027919"/>
    <w:rsid w:val="000306F5"/>
    <w:rsid w:val="0004119E"/>
    <w:rsid w:val="000427B5"/>
    <w:rsid w:val="00051FAA"/>
    <w:rsid w:val="0006080A"/>
    <w:rsid w:val="00067295"/>
    <w:rsid w:val="0007280C"/>
    <w:rsid w:val="00075E29"/>
    <w:rsid w:val="00082007"/>
    <w:rsid w:val="00082112"/>
    <w:rsid w:val="00082350"/>
    <w:rsid w:val="0008404B"/>
    <w:rsid w:val="00084981"/>
    <w:rsid w:val="000941D2"/>
    <w:rsid w:val="00097AE4"/>
    <w:rsid w:val="000A3227"/>
    <w:rsid w:val="000B0619"/>
    <w:rsid w:val="000B33AC"/>
    <w:rsid w:val="000B7228"/>
    <w:rsid w:val="000C230E"/>
    <w:rsid w:val="000C4B5C"/>
    <w:rsid w:val="000C5FD0"/>
    <w:rsid w:val="000C65FD"/>
    <w:rsid w:val="000C6EC8"/>
    <w:rsid w:val="000D2D43"/>
    <w:rsid w:val="000D359C"/>
    <w:rsid w:val="000D524F"/>
    <w:rsid w:val="000D6DA0"/>
    <w:rsid w:val="000E4CEB"/>
    <w:rsid w:val="000E6330"/>
    <w:rsid w:val="000F096C"/>
    <w:rsid w:val="000F2DB4"/>
    <w:rsid w:val="00102DB9"/>
    <w:rsid w:val="0010532F"/>
    <w:rsid w:val="0010567E"/>
    <w:rsid w:val="001223DB"/>
    <w:rsid w:val="00122694"/>
    <w:rsid w:val="00122EA4"/>
    <w:rsid w:val="00126790"/>
    <w:rsid w:val="00127DA3"/>
    <w:rsid w:val="0013121A"/>
    <w:rsid w:val="00132B5E"/>
    <w:rsid w:val="0013433A"/>
    <w:rsid w:val="00135009"/>
    <w:rsid w:val="00135F49"/>
    <w:rsid w:val="001411D3"/>
    <w:rsid w:val="00144BBB"/>
    <w:rsid w:val="00144D28"/>
    <w:rsid w:val="00147314"/>
    <w:rsid w:val="00150B41"/>
    <w:rsid w:val="00152D7B"/>
    <w:rsid w:val="0016320B"/>
    <w:rsid w:val="00165A0C"/>
    <w:rsid w:val="001674E6"/>
    <w:rsid w:val="0017511E"/>
    <w:rsid w:val="00185DD4"/>
    <w:rsid w:val="00190A29"/>
    <w:rsid w:val="001A441D"/>
    <w:rsid w:val="001A5B07"/>
    <w:rsid w:val="001A7CF4"/>
    <w:rsid w:val="001B0570"/>
    <w:rsid w:val="001B4B7F"/>
    <w:rsid w:val="001B5117"/>
    <w:rsid w:val="001C2DC7"/>
    <w:rsid w:val="001C32E8"/>
    <w:rsid w:val="001C380C"/>
    <w:rsid w:val="001C5399"/>
    <w:rsid w:val="001D584D"/>
    <w:rsid w:val="001D5B77"/>
    <w:rsid w:val="001E0DE1"/>
    <w:rsid w:val="001E2F9D"/>
    <w:rsid w:val="001E5B84"/>
    <w:rsid w:val="001E6D43"/>
    <w:rsid w:val="001E7B14"/>
    <w:rsid w:val="001F4249"/>
    <w:rsid w:val="001F42CA"/>
    <w:rsid w:val="001F4848"/>
    <w:rsid w:val="001F5090"/>
    <w:rsid w:val="001F54B1"/>
    <w:rsid w:val="001F57E0"/>
    <w:rsid w:val="001F5987"/>
    <w:rsid w:val="001F7A8B"/>
    <w:rsid w:val="00211999"/>
    <w:rsid w:val="0021201A"/>
    <w:rsid w:val="002163FF"/>
    <w:rsid w:val="00216861"/>
    <w:rsid w:val="002213F4"/>
    <w:rsid w:val="00222A54"/>
    <w:rsid w:val="00227667"/>
    <w:rsid w:val="00233F0E"/>
    <w:rsid w:val="00237804"/>
    <w:rsid w:val="002407F1"/>
    <w:rsid w:val="0024118B"/>
    <w:rsid w:val="002438C1"/>
    <w:rsid w:val="00244241"/>
    <w:rsid w:val="00246F59"/>
    <w:rsid w:val="00255CE7"/>
    <w:rsid w:val="00256783"/>
    <w:rsid w:val="00257890"/>
    <w:rsid w:val="00262CB8"/>
    <w:rsid w:val="00264082"/>
    <w:rsid w:val="00270946"/>
    <w:rsid w:val="00272BD0"/>
    <w:rsid w:val="00276309"/>
    <w:rsid w:val="0028234C"/>
    <w:rsid w:val="002842B8"/>
    <w:rsid w:val="002872AC"/>
    <w:rsid w:val="00287CC1"/>
    <w:rsid w:val="00290C57"/>
    <w:rsid w:val="002914A0"/>
    <w:rsid w:val="0029279A"/>
    <w:rsid w:val="00295DEA"/>
    <w:rsid w:val="00296D1F"/>
    <w:rsid w:val="002A3862"/>
    <w:rsid w:val="002A7678"/>
    <w:rsid w:val="002A7C14"/>
    <w:rsid w:val="002B1C52"/>
    <w:rsid w:val="002B37C5"/>
    <w:rsid w:val="002B5175"/>
    <w:rsid w:val="002B71E7"/>
    <w:rsid w:val="002C4735"/>
    <w:rsid w:val="002D0BA8"/>
    <w:rsid w:val="002D5003"/>
    <w:rsid w:val="002E07BA"/>
    <w:rsid w:val="002E0A91"/>
    <w:rsid w:val="002E0C23"/>
    <w:rsid w:val="002E19C2"/>
    <w:rsid w:val="002E217F"/>
    <w:rsid w:val="002E430F"/>
    <w:rsid w:val="002E5593"/>
    <w:rsid w:val="002F2C8F"/>
    <w:rsid w:val="002F4F56"/>
    <w:rsid w:val="002F6F45"/>
    <w:rsid w:val="003040B8"/>
    <w:rsid w:val="00304AE1"/>
    <w:rsid w:val="00305563"/>
    <w:rsid w:val="003059A2"/>
    <w:rsid w:val="00321A05"/>
    <w:rsid w:val="00324275"/>
    <w:rsid w:val="00327004"/>
    <w:rsid w:val="003308AA"/>
    <w:rsid w:val="0033530E"/>
    <w:rsid w:val="00336366"/>
    <w:rsid w:val="0033772B"/>
    <w:rsid w:val="0034496C"/>
    <w:rsid w:val="003471C7"/>
    <w:rsid w:val="0035224F"/>
    <w:rsid w:val="0035369C"/>
    <w:rsid w:val="00360424"/>
    <w:rsid w:val="00371DD8"/>
    <w:rsid w:val="003839BC"/>
    <w:rsid w:val="003948FF"/>
    <w:rsid w:val="00395DE7"/>
    <w:rsid w:val="003A1710"/>
    <w:rsid w:val="003A46D9"/>
    <w:rsid w:val="003B3948"/>
    <w:rsid w:val="003B5904"/>
    <w:rsid w:val="003B7FE6"/>
    <w:rsid w:val="003C718F"/>
    <w:rsid w:val="003D213E"/>
    <w:rsid w:val="003D3260"/>
    <w:rsid w:val="003D432A"/>
    <w:rsid w:val="003D49AD"/>
    <w:rsid w:val="003D5962"/>
    <w:rsid w:val="003E262C"/>
    <w:rsid w:val="003E39C6"/>
    <w:rsid w:val="003E3CAF"/>
    <w:rsid w:val="003E41B0"/>
    <w:rsid w:val="003E43A8"/>
    <w:rsid w:val="003F2766"/>
    <w:rsid w:val="003F3913"/>
    <w:rsid w:val="003F7080"/>
    <w:rsid w:val="00402334"/>
    <w:rsid w:val="00402E63"/>
    <w:rsid w:val="00411D8B"/>
    <w:rsid w:val="004127CA"/>
    <w:rsid w:val="00413C1B"/>
    <w:rsid w:val="00414B53"/>
    <w:rsid w:val="00414BDA"/>
    <w:rsid w:val="00416FF8"/>
    <w:rsid w:val="004219AD"/>
    <w:rsid w:val="00421E5B"/>
    <w:rsid w:val="00424329"/>
    <w:rsid w:val="00425AEF"/>
    <w:rsid w:val="00425E70"/>
    <w:rsid w:val="00435801"/>
    <w:rsid w:val="004407BB"/>
    <w:rsid w:val="00441A21"/>
    <w:rsid w:val="00445AD0"/>
    <w:rsid w:val="00451A35"/>
    <w:rsid w:val="00453831"/>
    <w:rsid w:val="00454719"/>
    <w:rsid w:val="004636F9"/>
    <w:rsid w:val="00463F0F"/>
    <w:rsid w:val="004645FF"/>
    <w:rsid w:val="0046573C"/>
    <w:rsid w:val="00466A7A"/>
    <w:rsid w:val="00472B01"/>
    <w:rsid w:val="00482FD6"/>
    <w:rsid w:val="00483661"/>
    <w:rsid w:val="00483CCB"/>
    <w:rsid w:val="004848BD"/>
    <w:rsid w:val="00494345"/>
    <w:rsid w:val="00494DCC"/>
    <w:rsid w:val="00495ED6"/>
    <w:rsid w:val="004A3BA6"/>
    <w:rsid w:val="004A46CA"/>
    <w:rsid w:val="004A7489"/>
    <w:rsid w:val="004A789A"/>
    <w:rsid w:val="004B426D"/>
    <w:rsid w:val="004B4CA4"/>
    <w:rsid w:val="004B5F7C"/>
    <w:rsid w:val="004C4B10"/>
    <w:rsid w:val="004D1610"/>
    <w:rsid w:val="004D1644"/>
    <w:rsid w:val="004D25D4"/>
    <w:rsid w:val="004D5C7C"/>
    <w:rsid w:val="004D6DF2"/>
    <w:rsid w:val="004D7A7B"/>
    <w:rsid w:val="004E1DFB"/>
    <w:rsid w:val="004E3B02"/>
    <w:rsid w:val="004F47FB"/>
    <w:rsid w:val="004F4EDB"/>
    <w:rsid w:val="004F5DA5"/>
    <w:rsid w:val="004F67FD"/>
    <w:rsid w:val="00502AF4"/>
    <w:rsid w:val="005066B4"/>
    <w:rsid w:val="00524565"/>
    <w:rsid w:val="00524975"/>
    <w:rsid w:val="005263A3"/>
    <w:rsid w:val="00527168"/>
    <w:rsid w:val="005274A2"/>
    <w:rsid w:val="00532A62"/>
    <w:rsid w:val="00534746"/>
    <w:rsid w:val="005409C4"/>
    <w:rsid w:val="00541915"/>
    <w:rsid w:val="0054368E"/>
    <w:rsid w:val="00544A48"/>
    <w:rsid w:val="00544EFC"/>
    <w:rsid w:val="00546B50"/>
    <w:rsid w:val="005474F7"/>
    <w:rsid w:val="0055078B"/>
    <w:rsid w:val="005579C1"/>
    <w:rsid w:val="00557D83"/>
    <w:rsid w:val="00560003"/>
    <w:rsid w:val="005728A9"/>
    <w:rsid w:val="005750F7"/>
    <w:rsid w:val="00576F69"/>
    <w:rsid w:val="00577F7D"/>
    <w:rsid w:val="0058209C"/>
    <w:rsid w:val="005871F0"/>
    <w:rsid w:val="00591386"/>
    <w:rsid w:val="00591797"/>
    <w:rsid w:val="005A3E38"/>
    <w:rsid w:val="005A6954"/>
    <w:rsid w:val="005A7892"/>
    <w:rsid w:val="005B1DE6"/>
    <w:rsid w:val="005B5958"/>
    <w:rsid w:val="005C13EE"/>
    <w:rsid w:val="005C3E24"/>
    <w:rsid w:val="005C4433"/>
    <w:rsid w:val="005D0676"/>
    <w:rsid w:val="005D0D17"/>
    <w:rsid w:val="005D2997"/>
    <w:rsid w:val="005D4BC8"/>
    <w:rsid w:val="005E0781"/>
    <w:rsid w:val="005E5AB9"/>
    <w:rsid w:val="005F30D4"/>
    <w:rsid w:val="005F3F0A"/>
    <w:rsid w:val="006002B3"/>
    <w:rsid w:val="00601D43"/>
    <w:rsid w:val="00602056"/>
    <w:rsid w:val="00603783"/>
    <w:rsid w:val="006059A2"/>
    <w:rsid w:val="006074C4"/>
    <w:rsid w:val="00611FB3"/>
    <w:rsid w:val="00612A66"/>
    <w:rsid w:val="00614AB0"/>
    <w:rsid w:val="00615184"/>
    <w:rsid w:val="00616047"/>
    <w:rsid w:val="006175C9"/>
    <w:rsid w:val="00617911"/>
    <w:rsid w:val="00621E8A"/>
    <w:rsid w:val="00624FB9"/>
    <w:rsid w:val="006258BB"/>
    <w:rsid w:val="0063281C"/>
    <w:rsid w:val="00632CD3"/>
    <w:rsid w:val="00643F3B"/>
    <w:rsid w:val="00646CED"/>
    <w:rsid w:val="00647AC2"/>
    <w:rsid w:val="006561CA"/>
    <w:rsid w:val="00656DA6"/>
    <w:rsid w:val="006604BE"/>
    <w:rsid w:val="00660D52"/>
    <w:rsid w:val="00663EC9"/>
    <w:rsid w:val="006658DA"/>
    <w:rsid w:val="00671EBD"/>
    <w:rsid w:val="00684AA2"/>
    <w:rsid w:val="006874BD"/>
    <w:rsid w:val="006875AB"/>
    <w:rsid w:val="00690F80"/>
    <w:rsid w:val="006A14EC"/>
    <w:rsid w:val="006A2C02"/>
    <w:rsid w:val="006A3CED"/>
    <w:rsid w:val="006A582C"/>
    <w:rsid w:val="006B3170"/>
    <w:rsid w:val="006B3433"/>
    <w:rsid w:val="006B6B40"/>
    <w:rsid w:val="006B7CBD"/>
    <w:rsid w:val="006C20A8"/>
    <w:rsid w:val="006C2535"/>
    <w:rsid w:val="006C3211"/>
    <w:rsid w:val="006C50EA"/>
    <w:rsid w:val="006C6269"/>
    <w:rsid w:val="006C70BB"/>
    <w:rsid w:val="006D4548"/>
    <w:rsid w:val="006D5454"/>
    <w:rsid w:val="006E4C50"/>
    <w:rsid w:val="006F0537"/>
    <w:rsid w:val="007027CF"/>
    <w:rsid w:val="0070432F"/>
    <w:rsid w:val="007064BE"/>
    <w:rsid w:val="00707AD9"/>
    <w:rsid w:val="007175AF"/>
    <w:rsid w:val="007204DB"/>
    <w:rsid w:val="00723357"/>
    <w:rsid w:val="00727626"/>
    <w:rsid w:val="00730467"/>
    <w:rsid w:val="0073082E"/>
    <w:rsid w:val="00733496"/>
    <w:rsid w:val="00734C67"/>
    <w:rsid w:val="00741510"/>
    <w:rsid w:val="00746A22"/>
    <w:rsid w:val="007513DA"/>
    <w:rsid w:val="00751CE5"/>
    <w:rsid w:val="007572A9"/>
    <w:rsid w:val="00762D60"/>
    <w:rsid w:val="00763E44"/>
    <w:rsid w:val="007657A8"/>
    <w:rsid w:val="00770A8E"/>
    <w:rsid w:val="00771BB9"/>
    <w:rsid w:val="007745D5"/>
    <w:rsid w:val="007A2FD3"/>
    <w:rsid w:val="007B02F4"/>
    <w:rsid w:val="007B3D9B"/>
    <w:rsid w:val="007B57DA"/>
    <w:rsid w:val="007B5891"/>
    <w:rsid w:val="007B6A08"/>
    <w:rsid w:val="007C00F4"/>
    <w:rsid w:val="007C51AB"/>
    <w:rsid w:val="007D1C2A"/>
    <w:rsid w:val="007D6DCE"/>
    <w:rsid w:val="007D6F2F"/>
    <w:rsid w:val="007E4E5B"/>
    <w:rsid w:val="007E6BA7"/>
    <w:rsid w:val="007F0BAA"/>
    <w:rsid w:val="007F1122"/>
    <w:rsid w:val="007F3D7A"/>
    <w:rsid w:val="00800BFB"/>
    <w:rsid w:val="008022A0"/>
    <w:rsid w:val="008031EC"/>
    <w:rsid w:val="0080532A"/>
    <w:rsid w:val="0080581C"/>
    <w:rsid w:val="00810847"/>
    <w:rsid w:val="00811DA4"/>
    <w:rsid w:val="00812F6F"/>
    <w:rsid w:val="008205FF"/>
    <w:rsid w:val="0082541C"/>
    <w:rsid w:val="00825D6B"/>
    <w:rsid w:val="00835035"/>
    <w:rsid w:val="00837D66"/>
    <w:rsid w:val="008419B7"/>
    <w:rsid w:val="008443BF"/>
    <w:rsid w:val="0084516D"/>
    <w:rsid w:val="008454FA"/>
    <w:rsid w:val="008456B9"/>
    <w:rsid w:val="00852B75"/>
    <w:rsid w:val="00855E01"/>
    <w:rsid w:val="00860DFE"/>
    <w:rsid w:val="00864801"/>
    <w:rsid w:val="00866DAE"/>
    <w:rsid w:val="008711D1"/>
    <w:rsid w:val="008725F3"/>
    <w:rsid w:val="00872601"/>
    <w:rsid w:val="00872914"/>
    <w:rsid w:val="00877496"/>
    <w:rsid w:val="00877750"/>
    <w:rsid w:val="00881667"/>
    <w:rsid w:val="00881C8F"/>
    <w:rsid w:val="008837F3"/>
    <w:rsid w:val="00891303"/>
    <w:rsid w:val="00893043"/>
    <w:rsid w:val="008A79D8"/>
    <w:rsid w:val="008B3E39"/>
    <w:rsid w:val="008B3EA1"/>
    <w:rsid w:val="008B41B6"/>
    <w:rsid w:val="008C2ADD"/>
    <w:rsid w:val="008C42BA"/>
    <w:rsid w:val="008C4702"/>
    <w:rsid w:val="008E19E4"/>
    <w:rsid w:val="008E43A3"/>
    <w:rsid w:val="008E6697"/>
    <w:rsid w:val="008F3F9B"/>
    <w:rsid w:val="008F436E"/>
    <w:rsid w:val="0090092F"/>
    <w:rsid w:val="009013FD"/>
    <w:rsid w:val="00905295"/>
    <w:rsid w:val="00907FF5"/>
    <w:rsid w:val="00920483"/>
    <w:rsid w:val="00924867"/>
    <w:rsid w:val="00931DFB"/>
    <w:rsid w:val="009372A2"/>
    <w:rsid w:val="00940A4C"/>
    <w:rsid w:val="009419DB"/>
    <w:rsid w:val="00941F81"/>
    <w:rsid w:val="009428A9"/>
    <w:rsid w:val="009501F4"/>
    <w:rsid w:val="00952B0D"/>
    <w:rsid w:val="009549B2"/>
    <w:rsid w:val="0095525A"/>
    <w:rsid w:val="009559A2"/>
    <w:rsid w:val="00956DEF"/>
    <w:rsid w:val="00970DEB"/>
    <w:rsid w:val="00980739"/>
    <w:rsid w:val="00983406"/>
    <w:rsid w:val="009925FF"/>
    <w:rsid w:val="009A7E96"/>
    <w:rsid w:val="009B1BEA"/>
    <w:rsid w:val="009B3CBA"/>
    <w:rsid w:val="009B53AC"/>
    <w:rsid w:val="009B5613"/>
    <w:rsid w:val="009C001C"/>
    <w:rsid w:val="009C07C1"/>
    <w:rsid w:val="009D4ECB"/>
    <w:rsid w:val="009D541F"/>
    <w:rsid w:val="009E042D"/>
    <w:rsid w:val="009E7D36"/>
    <w:rsid w:val="00A04590"/>
    <w:rsid w:val="00A133D4"/>
    <w:rsid w:val="00A31DF1"/>
    <w:rsid w:val="00A35581"/>
    <w:rsid w:val="00A363CD"/>
    <w:rsid w:val="00A36C96"/>
    <w:rsid w:val="00A36EBE"/>
    <w:rsid w:val="00A53580"/>
    <w:rsid w:val="00A55969"/>
    <w:rsid w:val="00A574D2"/>
    <w:rsid w:val="00A609E6"/>
    <w:rsid w:val="00A60D34"/>
    <w:rsid w:val="00A646C7"/>
    <w:rsid w:val="00A65205"/>
    <w:rsid w:val="00A66878"/>
    <w:rsid w:val="00A67681"/>
    <w:rsid w:val="00A805C2"/>
    <w:rsid w:val="00A85A59"/>
    <w:rsid w:val="00A90F0B"/>
    <w:rsid w:val="00A92159"/>
    <w:rsid w:val="00A952EE"/>
    <w:rsid w:val="00AA0E9A"/>
    <w:rsid w:val="00AB1BAA"/>
    <w:rsid w:val="00AB313D"/>
    <w:rsid w:val="00AB52DF"/>
    <w:rsid w:val="00AB7357"/>
    <w:rsid w:val="00AC0D73"/>
    <w:rsid w:val="00AC53DF"/>
    <w:rsid w:val="00AC693F"/>
    <w:rsid w:val="00AD0E28"/>
    <w:rsid w:val="00AD1254"/>
    <w:rsid w:val="00AD458F"/>
    <w:rsid w:val="00AE3401"/>
    <w:rsid w:val="00AE3C8F"/>
    <w:rsid w:val="00AE5B1B"/>
    <w:rsid w:val="00AE7F0E"/>
    <w:rsid w:val="00AF47A8"/>
    <w:rsid w:val="00AF4C58"/>
    <w:rsid w:val="00AF7CD6"/>
    <w:rsid w:val="00AF7FA8"/>
    <w:rsid w:val="00B00C05"/>
    <w:rsid w:val="00B06225"/>
    <w:rsid w:val="00B07853"/>
    <w:rsid w:val="00B11596"/>
    <w:rsid w:val="00B12D83"/>
    <w:rsid w:val="00B2655B"/>
    <w:rsid w:val="00B30F06"/>
    <w:rsid w:val="00B43511"/>
    <w:rsid w:val="00B46F23"/>
    <w:rsid w:val="00B515E0"/>
    <w:rsid w:val="00B51E1E"/>
    <w:rsid w:val="00B634F4"/>
    <w:rsid w:val="00B65EE0"/>
    <w:rsid w:val="00B66225"/>
    <w:rsid w:val="00B72672"/>
    <w:rsid w:val="00B7654A"/>
    <w:rsid w:val="00B76708"/>
    <w:rsid w:val="00B777B0"/>
    <w:rsid w:val="00B852AB"/>
    <w:rsid w:val="00B9012F"/>
    <w:rsid w:val="00B903FD"/>
    <w:rsid w:val="00B929C8"/>
    <w:rsid w:val="00B941A0"/>
    <w:rsid w:val="00BA0F04"/>
    <w:rsid w:val="00BA0F32"/>
    <w:rsid w:val="00BA1D2C"/>
    <w:rsid w:val="00BA25F0"/>
    <w:rsid w:val="00BA29DA"/>
    <w:rsid w:val="00BA39CA"/>
    <w:rsid w:val="00BA5E1B"/>
    <w:rsid w:val="00BB4191"/>
    <w:rsid w:val="00BC025D"/>
    <w:rsid w:val="00BC2F76"/>
    <w:rsid w:val="00BC4936"/>
    <w:rsid w:val="00BD0652"/>
    <w:rsid w:val="00BD098F"/>
    <w:rsid w:val="00BD3992"/>
    <w:rsid w:val="00BD4D30"/>
    <w:rsid w:val="00BD565A"/>
    <w:rsid w:val="00BE1ACA"/>
    <w:rsid w:val="00BE34B1"/>
    <w:rsid w:val="00BE4D75"/>
    <w:rsid w:val="00BF1513"/>
    <w:rsid w:val="00BF35FC"/>
    <w:rsid w:val="00C01DCC"/>
    <w:rsid w:val="00C04E8F"/>
    <w:rsid w:val="00C05DDB"/>
    <w:rsid w:val="00C12B96"/>
    <w:rsid w:val="00C26A8C"/>
    <w:rsid w:val="00C27F62"/>
    <w:rsid w:val="00C35D76"/>
    <w:rsid w:val="00C41E9A"/>
    <w:rsid w:val="00C42009"/>
    <w:rsid w:val="00C42723"/>
    <w:rsid w:val="00C42BE0"/>
    <w:rsid w:val="00C43293"/>
    <w:rsid w:val="00C4442E"/>
    <w:rsid w:val="00C55D7E"/>
    <w:rsid w:val="00C60360"/>
    <w:rsid w:val="00C60662"/>
    <w:rsid w:val="00C60863"/>
    <w:rsid w:val="00C63660"/>
    <w:rsid w:val="00C706E9"/>
    <w:rsid w:val="00C842B2"/>
    <w:rsid w:val="00C87044"/>
    <w:rsid w:val="00C90688"/>
    <w:rsid w:val="00C90F28"/>
    <w:rsid w:val="00C91B43"/>
    <w:rsid w:val="00C921C7"/>
    <w:rsid w:val="00C95A96"/>
    <w:rsid w:val="00CA04BD"/>
    <w:rsid w:val="00CA178E"/>
    <w:rsid w:val="00CA5F09"/>
    <w:rsid w:val="00CA74C1"/>
    <w:rsid w:val="00CB0359"/>
    <w:rsid w:val="00CB2CCE"/>
    <w:rsid w:val="00CB6AAB"/>
    <w:rsid w:val="00CC3AA1"/>
    <w:rsid w:val="00CD4129"/>
    <w:rsid w:val="00CD5D59"/>
    <w:rsid w:val="00CE7B8F"/>
    <w:rsid w:val="00CF0FFB"/>
    <w:rsid w:val="00CF3215"/>
    <w:rsid w:val="00CF3F4B"/>
    <w:rsid w:val="00CF6EFB"/>
    <w:rsid w:val="00D0047A"/>
    <w:rsid w:val="00D02B95"/>
    <w:rsid w:val="00D05BF4"/>
    <w:rsid w:val="00D118C7"/>
    <w:rsid w:val="00D26641"/>
    <w:rsid w:val="00D30A88"/>
    <w:rsid w:val="00D3302C"/>
    <w:rsid w:val="00D35DF3"/>
    <w:rsid w:val="00D3604C"/>
    <w:rsid w:val="00D377FF"/>
    <w:rsid w:val="00D37D20"/>
    <w:rsid w:val="00D405B1"/>
    <w:rsid w:val="00D41E1F"/>
    <w:rsid w:val="00D44883"/>
    <w:rsid w:val="00D47A50"/>
    <w:rsid w:val="00D54920"/>
    <w:rsid w:val="00D634CE"/>
    <w:rsid w:val="00D71DB2"/>
    <w:rsid w:val="00D776AE"/>
    <w:rsid w:val="00D841DE"/>
    <w:rsid w:val="00D92A35"/>
    <w:rsid w:val="00D94225"/>
    <w:rsid w:val="00D968DC"/>
    <w:rsid w:val="00DA537C"/>
    <w:rsid w:val="00DA5946"/>
    <w:rsid w:val="00DA6884"/>
    <w:rsid w:val="00DC1ACB"/>
    <w:rsid w:val="00DC66A5"/>
    <w:rsid w:val="00DD0A28"/>
    <w:rsid w:val="00DD35ED"/>
    <w:rsid w:val="00DD4805"/>
    <w:rsid w:val="00DE21ED"/>
    <w:rsid w:val="00DF24A8"/>
    <w:rsid w:val="00E00685"/>
    <w:rsid w:val="00E03979"/>
    <w:rsid w:val="00E04372"/>
    <w:rsid w:val="00E07140"/>
    <w:rsid w:val="00E20200"/>
    <w:rsid w:val="00E219E4"/>
    <w:rsid w:val="00E30874"/>
    <w:rsid w:val="00E34603"/>
    <w:rsid w:val="00E36B5E"/>
    <w:rsid w:val="00E45EC7"/>
    <w:rsid w:val="00E46968"/>
    <w:rsid w:val="00E47E3C"/>
    <w:rsid w:val="00E51696"/>
    <w:rsid w:val="00E5188A"/>
    <w:rsid w:val="00E53B66"/>
    <w:rsid w:val="00E71B7B"/>
    <w:rsid w:val="00E73A70"/>
    <w:rsid w:val="00E76932"/>
    <w:rsid w:val="00E76E6D"/>
    <w:rsid w:val="00E806AC"/>
    <w:rsid w:val="00E80A6C"/>
    <w:rsid w:val="00E81D57"/>
    <w:rsid w:val="00E82278"/>
    <w:rsid w:val="00E8277E"/>
    <w:rsid w:val="00E841CF"/>
    <w:rsid w:val="00E93212"/>
    <w:rsid w:val="00EA0CEE"/>
    <w:rsid w:val="00EA2B58"/>
    <w:rsid w:val="00EA3A94"/>
    <w:rsid w:val="00EA3D27"/>
    <w:rsid w:val="00EA4086"/>
    <w:rsid w:val="00EA6C38"/>
    <w:rsid w:val="00EB307C"/>
    <w:rsid w:val="00EB54E1"/>
    <w:rsid w:val="00EB56EB"/>
    <w:rsid w:val="00EB7130"/>
    <w:rsid w:val="00EB7C25"/>
    <w:rsid w:val="00EC03A4"/>
    <w:rsid w:val="00EC0B20"/>
    <w:rsid w:val="00EC30BF"/>
    <w:rsid w:val="00ED4572"/>
    <w:rsid w:val="00EE2813"/>
    <w:rsid w:val="00EE284F"/>
    <w:rsid w:val="00EE35B2"/>
    <w:rsid w:val="00EF3F88"/>
    <w:rsid w:val="00EF50E0"/>
    <w:rsid w:val="00EF54E5"/>
    <w:rsid w:val="00F00462"/>
    <w:rsid w:val="00F004B8"/>
    <w:rsid w:val="00F01555"/>
    <w:rsid w:val="00F03ECD"/>
    <w:rsid w:val="00F04D23"/>
    <w:rsid w:val="00F15D60"/>
    <w:rsid w:val="00F1713C"/>
    <w:rsid w:val="00F20072"/>
    <w:rsid w:val="00F231FE"/>
    <w:rsid w:val="00F26166"/>
    <w:rsid w:val="00F3041B"/>
    <w:rsid w:val="00F404A6"/>
    <w:rsid w:val="00F42A04"/>
    <w:rsid w:val="00F564D1"/>
    <w:rsid w:val="00F623FB"/>
    <w:rsid w:val="00F659D8"/>
    <w:rsid w:val="00F7596A"/>
    <w:rsid w:val="00F87479"/>
    <w:rsid w:val="00F87D43"/>
    <w:rsid w:val="00F957E7"/>
    <w:rsid w:val="00F9636F"/>
    <w:rsid w:val="00FA3E37"/>
    <w:rsid w:val="00FA6E5D"/>
    <w:rsid w:val="00FB00D3"/>
    <w:rsid w:val="00FB5BB3"/>
    <w:rsid w:val="00FB743C"/>
    <w:rsid w:val="00FC370D"/>
    <w:rsid w:val="00FC3992"/>
    <w:rsid w:val="00FC6443"/>
    <w:rsid w:val="00FC6F54"/>
    <w:rsid w:val="00FC771B"/>
    <w:rsid w:val="00FC7CCF"/>
    <w:rsid w:val="00FD4C5A"/>
    <w:rsid w:val="00FD5081"/>
    <w:rsid w:val="00FD7FAA"/>
    <w:rsid w:val="00FE0859"/>
    <w:rsid w:val="00FE2F7E"/>
    <w:rsid w:val="00FE51AF"/>
    <w:rsid w:val="00FE5A68"/>
    <w:rsid w:val="00FE6A93"/>
    <w:rsid w:val="00FE7367"/>
    <w:rsid w:val="00FE78F8"/>
    <w:rsid w:val="00FF6A8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F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F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2543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3</cp:revision>
  <cp:lastPrinted>2017-03-01T08:44:00Z</cp:lastPrinted>
  <dcterms:created xsi:type="dcterms:W3CDTF">2017-09-19T18:05:00Z</dcterms:created>
  <dcterms:modified xsi:type="dcterms:W3CDTF">2017-09-19T18:38:00Z</dcterms:modified>
</cp:coreProperties>
</file>