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D2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Inovační vouchery Ústeckého kraje</w:t>
      </w:r>
      <w:r w:rsidR="00C008BE">
        <w:rPr>
          <w:b/>
        </w:rPr>
        <w:t xml:space="preserve"> 201</w:t>
      </w:r>
      <w:r w:rsidR="002A5934">
        <w:rPr>
          <w:b/>
        </w:rPr>
        <w:t>8</w:t>
      </w: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Formulář žádosti</w:t>
      </w:r>
    </w:p>
    <w:p w:rsidR="006F0FAF" w:rsidRDefault="006F0FAF" w:rsidP="006F0FAF">
      <w:pPr>
        <w:spacing w:after="0" w:line="240" w:lineRule="auto"/>
      </w:pP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1. Název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6F0FAF" w:rsidTr="006F0FAF">
        <w:tc>
          <w:tcPr>
            <w:tcW w:w="1951" w:type="dxa"/>
          </w:tcPr>
          <w:p w:rsidR="006F0FAF" w:rsidRDefault="006F0FAF" w:rsidP="006F0FAF">
            <w:r>
              <w:t>Název projektu</w:t>
            </w:r>
          </w:p>
        </w:tc>
        <w:tc>
          <w:tcPr>
            <w:tcW w:w="7261" w:type="dxa"/>
          </w:tcPr>
          <w:p w:rsidR="006F0FAF" w:rsidRDefault="006F0FAF" w:rsidP="006F0FAF"/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2. 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6F0FAF" w:rsidTr="00D677D2">
        <w:tc>
          <w:tcPr>
            <w:tcW w:w="1951" w:type="dxa"/>
          </w:tcPr>
          <w:p w:rsidR="006F0FAF" w:rsidRDefault="00154431" w:rsidP="00154431">
            <w:r>
              <w:t>Název (obchodní jméno)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154431" w:rsidP="00BC5E1D">
            <w:r>
              <w:t>IČ</w:t>
            </w:r>
            <w:r w:rsidR="00BC5E1D">
              <w:t>O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BC5E1D" w:rsidTr="00D677D2">
        <w:tc>
          <w:tcPr>
            <w:tcW w:w="1951" w:type="dxa"/>
          </w:tcPr>
          <w:p w:rsidR="00BC5E1D" w:rsidRDefault="00BC5E1D" w:rsidP="00D677D2">
            <w:r>
              <w:t>DIČ</w:t>
            </w:r>
          </w:p>
        </w:tc>
        <w:tc>
          <w:tcPr>
            <w:tcW w:w="7261" w:type="dxa"/>
          </w:tcPr>
          <w:p w:rsidR="00BC5E1D" w:rsidRDefault="00BC5E1D" w:rsidP="00D677D2"/>
        </w:tc>
      </w:tr>
      <w:tr w:rsidR="006F0FAF" w:rsidTr="00D677D2">
        <w:tc>
          <w:tcPr>
            <w:tcW w:w="1951" w:type="dxa"/>
          </w:tcPr>
          <w:p w:rsidR="006F0FAF" w:rsidRDefault="00154431" w:rsidP="00D677D2">
            <w:r>
              <w:t>Právní forma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BC5E1D" w:rsidP="00D677D2">
            <w:r>
              <w:t>Adresa sídla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154431" w:rsidTr="00D677D2">
        <w:tc>
          <w:tcPr>
            <w:tcW w:w="1951" w:type="dxa"/>
          </w:tcPr>
          <w:p w:rsidR="00154431" w:rsidRDefault="00154431" w:rsidP="00D677D2">
            <w:r>
              <w:t>Adresa provozovny</w:t>
            </w:r>
          </w:p>
        </w:tc>
        <w:tc>
          <w:tcPr>
            <w:tcW w:w="7261" w:type="dxa"/>
          </w:tcPr>
          <w:p w:rsidR="00154431" w:rsidRPr="00154431" w:rsidRDefault="00154431" w:rsidP="00D677D2">
            <w:pPr>
              <w:rPr>
                <w:i/>
              </w:rPr>
            </w:pPr>
            <w:r w:rsidRPr="00154431">
              <w:rPr>
                <w:i/>
              </w:rPr>
              <w:t>Je-li odlišná od sídla</w:t>
            </w:r>
          </w:p>
        </w:tc>
      </w:tr>
      <w:tr w:rsidR="00BC5E1D" w:rsidTr="00D677D2">
        <w:tc>
          <w:tcPr>
            <w:tcW w:w="1951" w:type="dxa"/>
          </w:tcPr>
          <w:p w:rsidR="00BC5E1D" w:rsidRDefault="00BC5E1D" w:rsidP="0011600D">
            <w:r>
              <w:t>Plátce DPH?</w:t>
            </w:r>
          </w:p>
        </w:tc>
        <w:tc>
          <w:tcPr>
            <w:tcW w:w="7261" w:type="dxa"/>
          </w:tcPr>
          <w:p w:rsidR="00BC5E1D" w:rsidRPr="00154431" w:rsidRDefault="00BC5E1D" w:rsidP="0011600D">
            <w:pPr>
              <w:rPr>
                <w:i/>
              </w:rPr>
            </w:pPr>
            <w:r w:rsidRPr="00154431">
              <w:rPr>
                <w:i/>
              </w:rPr>
              <w:t>Ano / Ne</w:t>
            </w:r>
          </w:p>
        </w:tc>
      </w:tr>
      <w:tr w:rsidR="00BC5E1D" w:rsidTr="00D677D2">
        <w:tc>
          <w:tcPr>
            <w:tcW w:w="1951" w:type="dxa"/>
          </w:tcPr>
          <w:p w:rsidR="00BC5E1D" w:rsidRDefault="00BC5E1D" w:rsidP="00D677D2">
            <w:r>
              <w:t>Kontakt</w:t>
            </w:r>
          </w:p>
        </w:tc>
        <w:tc>
          <w:tcPr>
            <w:tcW w:w="7261" w:type="dxa"/>
          </w:tcPr>
          <w:p w:rsidR="00BC5E1D" w:rsidRPr="00154431" w:rsidRDefault="00BC5E1D" w:rsidP="00D677D2">
            <w:pPr>
              <w:rPr>
                <w:i/>
              </w:rPr>
            </w:pPr>
            <w:r>
              <w:rPr>
                <w:i/>
              </w:rPr>
              <w:t>Telefon, web</w:t>
            </w:r>
          </w:p>
        </w:tc>
      </w:tr>
    </w:tbl>
    <w:p w:rsidR="00154431" w:rsidRDefault="00154431" w:rsidP="00154431">
      <w:pPr>
        <w:spacing w:after="0" w:line="240" w:lineRule="auto"/>
      </w:pPr>
    </w:p>
    <w:p w:rsidR="00154431" w:rsidRPr="00154431" w:rsidRDefault="00154431" w:rsidP="00154431">
      <w:pPr>
        <w:spacing w:after="0" w:line="240" w:lineRule="auto"/>
        <w:rPr>
          <w:b/>
        </w:rPr>
      </w:pPr>
      <w:r w:rsidRPr="00154431">
        <w:rPr>
          <w:b/>
        </w:rPr>
        <w:t>3</w:t>
      </w:r>
      <w:r w:rsidR="00D677D2">
        <w:rPr>
          <w:b/>
        </w:rPr>
        <w:t>a</w:t>
      </w:r>
      <w:r w:rsidRPr="00154431">
        <w:rPr>
          <w:b/>
        </w:rPr>
        <w:t>. Osoby žadatele</w:t>
      </w:r>
      <w:r w:rsidR="00D677D2">
        <w:rPr>
          <w:b/>
        </w:rPr>
        <w:t xml:space="preserve"> –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3"/>
        <w:gridCol w:w="2101"/>
        <w:gridCol w:w="5028"/>
      </w:tblGrid>
      <w:tr w:rsidR="00154431" w:rsidTr="00154431">
        <w:tc>
          <w:tcPr>
            <w:tcW w:w="1951" w:type="dxa"/>
          </w:tcPr>
          <w:p w:rsidR="00154431" w:rsidRDefault="00154431" w:rsidP="00154431">
            <w:r>
              <w:t>Statutární zástupce</w:t>
            </w:r>
          </w:p>
        </w:tc>
        <w:tc>
          <w:tcPr>
            <w:tcW w:w="2126" w:type="dxa"/>
          </w:tcPr>
          <w:p w:rsidR="00154431" w:rsidRDefault="00154431" w:rsidP="00154431">
            <w:r>
              <w:t>Jméno a příjmení</w:t>
            </w:r>
          </w:p>
        </w:tc>
        <w:tc>
          <w:tcPr>
            <w:tcW w:w="5135" w:type="dxa"/>
          </w:tcPr>
          <w:p w:rsidR="00154431" w:rsidRDefault="00154431" w:rsidP="00154431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154431">
            <w:r>
              <w:t>Funkce</w:t>
            </w:r>
          </w:p>
        </w:tc>
        <w:tc>
          <w:tcPr>
            <w:tcW w:w="5135" w:type="dxa"/>
          </w:tcPr>
          <w:p w:rsidR="00154431" w:rsidRDefault="00154431" w:rsidP="00154431"/>
        </w:tc>
      </w:tr>
      <w:tr w:rsidR="00154431" w:rsidTr="00154431">
        <w:tc>
          <w:tcPr>
            <w:tcW w:w="1951" w:type="dxa"/>
          </w:tcPr>
          <w:p w:rsidR="00154431" w:rsidRDefault="00154431" w:rsidP="00154431">
            <w:r>
              <w:t>Kontaktní osoba</w:t>
            </w:r>
          </w:p>
        </w:tc>
        <w:tc>
          <w:tcPr>
            <w:tcW w:w="2126" w:type="dxa"/>
          </w:tcPr>
          <w:p w:rsidR="00154431" w:rsidRDefault="00154431" w:rsidP="00D677D2">
            <w:r>
              <w:t>Jméno a příjmení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Funkce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Telefon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E-mail</w:t>
            </w:r>
          </w:p>
        </w:tc>
        <w:tc>
          <w:tcPr>
            <w:tcW w:w="5135" w:type="dxa"/>
          </w:tcPr>
          <w:p w:rsidR="00154431" w:rsidRDefault="00154431" w:rsidP="00D677D2"/>
        </w:tc>
      </w:tr>
    </w:tbl>
    <w:p w:rsidR="006F0FAF" w:rsidRDefault="006F0FAF" w:rsidP="00154431">
      <w:pPr>
        <w:spacing w:after="0" w:line="240" w:lineRule="auto"/>
      </w:pPr>
    </w:p>
    <w:p w:rsidR="00D677D2" w:rsidRDefault="00D677D2" w:rsidP="00154431">
      <w:pPr>
        <w:spacing w:after="0" w:line="240" w:lineRule="auto"/>
      </w:pPr>
      <w:r w:rsidRPr="00154431">
        <w:rPr>
          <w:b/>
        </w:rPr>
        <w:t>3</w:t>
      </w:r>
      <w:r>
        <w:rPr>
          <w:b/>
        </w:rPr>
        <w:t>b</w:t>
      </w:r>
      <w:r w:rsidRPr="00154431">
        <w:rPr>
          <w:b/>
        </w:rPr>
        <w:t>. Osoby žadatele</w:t>
      </w:r>
      <w:r>
        <w:rPr>
          <w:b/>
        </w:rPr>
        <w:t xml:space="preserve"> – </w:t>
      </w:r>
      <w:r w:rsidR="00691105">
        <w:rPr>
          <w:b/>
        </w:rPr>
        <w:t>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2"/>
        <w:gridCol w:w="2105"/>
        <w:gridCol w:w="5025"/>
      </w:tblGrid>
      <w:tr w:rsidR="00D677D2" w:rsidTr="00D677D2">
        <w:tc>
          <w:tcPr>
            <w:tcW w:w="1951" w:type="dxa"/>
            <w:vMerge w:val="restart"/>
          </w:tcPr>
          <w:p w:rsidR="00D677D2" w:rsidRDefault="00D677D2" w:rsidP="00D677D2">
            <w:r>
              <w:t>Statutární zástupce</w:t>
            </w:r>
          </w:p>
        </w:tc>
        <w:tc>
          <w:tcPr>
            <w:tcW w:w="2126" w:type="dxa"/>
          </w:tcPr>
          <w:p w:rsidR="00D677D2" w:rsidRDefault="00D677D2" w:rsidP="00D677D2">
            <w:r>
              <w:t>Jméno a příjmení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  <w:vMerge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Právní důvod zastoupení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BC5E1D" w:rsidTr="00897E58">
        <w:tc>
          <w:tcPr>
            <w:tcW w:w="1951" w:type="dxa"/>
          </w:tcPr>
          <w:p w:rsidR="00BC5E1D" w:rsidRDefault="00BC5E1D" w:rsidP="00691105">
            <w:r>
              <w:t>Osoby s podílem v PO</w:t>
            </w:r>
          </w:p>
        </w:tc>
        <w:tc>
          <w:tcPr>
            <w:tcW w:w="7261" w:type="dxa"/>
            <w:gridSpan w:val="2"/>
          </w:tcPr>
          <w:p w:rsidR="00BC5E1D" w:rsidRPr="00BC5E1D" w:rsidRDefault="00BC5E1D" w:rsidP="00D677D2">
            <w:pPr>
              <w:rPr>
                <w:i/>
              </w:rPr>
            </w:pPr>
            <w:r w:rsidRPr="00BC5E1D">
              <w:rPr>
                <w:i/>
              </w:rPr>
              <w:t>Uveďte všechny osoby, každou na zvláštní řádek</w:t>
            </w:r>
            <w:r>
              <w:rPr>
                <w:i/>
              </w:rPr>
              <w:t>, a k nim podíl v %</w:t>
            </w:r>
          </w:p>
        </w:tc>
      </w:tr>
      <w:tr w:rsidR="00BC5E1D" w:rsidTr="00701F1F">
        <w:trPr>
          <w:trHeight w:val="547"/>
        </w:trPr>
        <w:tc>
          <w:tcPr>
            <w:tcW w:w="1951" w:type="dxa"/>
          </w:tcPr>
          <w:p w:rsidR="00BC5E1D" w:rsidRDefault="00BC5E1D" w:rsidP="00D677D2">
            <w:r>
              <w:t xml:space="preserve">Osoby, v nichž má PO přímý podíl </w:t>
            </w:r>
          </w:p>
        </w:tc>
        <w:tc>
          <w:tcPr>
            <w:tcW w:w="7261" w:type="dxa"/>
            <w:gridSpan w:val="2"/>
          </w:tcPr>
          <w:p w:rsidR="00BC5E1D" w:rsidRDefault="00BC5E1D" w:rsidP="00D677D2">
            <w:r w:rsidRPr="00BC5E1D">
              <w:rPr>
                <w:i/>
              </w:rPr>
              <w:t>Uveďte všechny osoby, každou na zvláštní řádek</w:t>
            </w:r>
            <w:r>
              <w:rPr>
                <w:i/>
              </w:rPr>
              <w:t>, a k nim podíl v %</w:t>
            </w:r>
          </w:p>
        </w:tc>
      </w:tr>
      <w:tr w:rsidR="00D677D2" w:rsidTr="00D677D2">
        <w:tc>
          <w:tcPr>
            <w:tcW w:w="1951" w:type="dxa"/>
          </w:tcPr>
          <w:p w:rsidR="00D677D2" w:rsidRDefault="00D677D2" w:rsidP="00D677D2">
            <w:r>
              <w:t>Kontaktní osoba</w:t>
            </w:r>
          </w:p>
        </w:tc>
        <w:tc>
          <w:tcPr>
            <w:tcW w:w="2126" w:type="dxa"/>
          </w:tcPr>
          <w:p w:rsidR="00D677D2" w:rsidRDefault="00D677D2" w:rsidP="00D677D2">
            <w:r>
              <w:t>Jméno a příjmení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Funkce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Telefon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E-mail</w:t>
            </w:r>
          </w:p>
        </w:tc>
        <w:tc>
          <w:tcPr>
            <w:tcW w:w="5135" w:type="dxa"/>
          </w:tcPr>
          <w:p w:rsidR="00D677D2" w:rsidRDefault="00D677D2" w:rsidP="00D677D2"/>
        </w:tc>
      </w:tr>
    </w:tbl>
    <w:p w:rsidR="00D677D2" w:rsidRDefault="00D677D2" w:rsidP="00154431">
      <w:pPr>
        <w:spacing w:after="0" w:line="240" w:lineRule="auto"/>
      </w:pPr>
    </w:p>
    <w:p w:rsidR="006F0FAF" w:rsidRPr="00154431" w:rsidRDefault="003A344A" w:rsidP="006F0FAF">
      <w:pPr>
        <w:spacing w:after="0" w:line="240" w:lineRule="auto"/>
        <w:rPr>
          <w:b/>
        </w:rPr>
      </w:pPr>
      <w:r>
        <w:rPr>
          <w:b/>
        </w:rPr>
        <w:t>4</w:t>
      </w:r>
      <w:r w:rsidR="006F0FAF" w:rsidRPr="00154431">
        <w:rPr>
          <w:b/>
        </w:rPr>
        <w:t>. Činnost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4"/>
        <w:gridCol w:w="6018"/>
      </w:tblGrid>
      <w:tr w:rsidR="006F0FAF" w:rsidTr="003A344A">
        <w:tc>
          <w:tcPr>
            <w:tcW w:w="3085" w:type="dxa"/>
          </w:tcPr>
          <w:p w:rsidR="006F0FAF" w:rsidRDefault="003A344A" w:rsidP="00D677D2">
            <w:r>
              <w:t>Hlavní oblast podnikání</w:t>
            </w:r>
          </w:p>
        </w:tc>
        <w:tc>
          <w:tcPr>
            <w:tcW w:w="6127" w:type="dxa"/>
          </w:tcPr>
          <w:p w:rsidR="006F0FAF" w:rsidRPr="003A344A" w:rsidRDefault="00BC5E1D" w:rsidP="00BC5E1D">
            <w:pPr>
              <w:rPr>
                <w:i/>
              </w:rPr>
            </w:pPr>
            <w:r>
              <w:rPr>
                <w:i/>
              </w:rPr>
              <w:t>V</w:t>
            </w:r>
            <w:r w:rsidR="003A344A" w:rsidRPr="003A344A">
              <w:rPr>
                <w:i/>
              </w:rPr>
              <w:t>ypsat slovy</w:t>
            </w:r>
          </w:p>
        </w:tc>
      </w:tr>
      <w:tr w:rsidR="006F0FAF" w:rsidTr="003A344A">
        <w:tc>
          <w:tcPr>
            <w:tcW w:w="3085" w:type="dxa"/>
          </w:tcPr>
          <w:p w:rsidR="006F0FAF" w:rsidRDefault="003A344A" w:rsidP="00D677D2">
            <w:r>
              <w:t>Oblast podnikání, na niž bude směrována podpora</w:t>
            </w:r>
          </w:p>
        </w:tc>
        <w:tc>
          <w:tcPr>
            <w:tcW w:w="6127" w:type="dxa"/>
          </w:tcPr>
          <w:p w:rsidR="006F0FAF" w:rsidRDefault="00BC5E1D" w:rsidP="00D677D2">
            <w:r>
              <w:rPr>
                <w:i/>
              </w:rPr>
              <w:t>V</w:t>
            </w:r>
            <w:r w:rsidRPr="003A344A">
              <w:rPr>
                <w:i/>
              </w:rPr>
              <w:t>ypsat slovy</w:t>
            </w:r>
          </w:p>
        </w:tc>
      </w:tr>
      <w:tr w:rsidR="003A344A" w:rsidTr="003A344A">
        <w:tc>
          <w:tcPr>
            <w:tcW w:w="3085" w:type="dxa"/>
          </w:tcPr>
          <w:p w:rsidR="003A344A" w:rsidRDefault="003A344A" w:rsidP="00D677D2">
            <w:r>
              <w:t>Dosavadní činnost v oblasti VVI</w:t>
            </w:r>
          </w:p>
        </w:tc>
        <w:tc>
          <w:tcPr>
            <w:tcW w:w="6127" w:type="dxa"/>
          </w:tcPr>
          <w:p w:rsidR="003A344A" w:rsidRPr="003A344A" w:rsidRDefault="003A344A" w:rsidP="00D677D2">
            <w:pPr>
              <w:rPr>
                <w:i/>
              </w:rPr>
            </w:pPr>
            <w:r>
              <w:rPr>
                <w:i/>
              </w:rPr>
              <w:t>Vypsat slovy</w:t>
            </w:r>
            <w:r w:rsidR="00BC5E1D">
              <w:rPr>
                <w:i/>
              </w:rPr>
              <w:t xml:space="preserve"> – například vlastní výzkum, spolupráce s VŠ apod.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3A344A" w:rsidP="006F0FAF">
      <w:pPr>
        <w:spacing w:after="0" w:line="240" w:lineRule="auto"/>
        <w:rPr>
          <w:b/>
        </w:rPr>
      </w:pPr>
      <w:r>
        <w:rPr>
          <w:b/>
        </w:rPr>
        <w:t>5</w:t>
      </w:r>
      <w:r w:rsidR="006F0FAF" w:rsidRPr="00154431">
        <w:rPr>
          <w:b/>
        </w:rPr>
        <w:t>. Poskytovatel znalostí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4"/>
        <w:gridCol w:w="2101"/>
        <w:gridCol w:w="5027"/>
      </w:tblGrid>
      <w:tr w:rsidR="006F0FAF" w:rsidTr="00D677D2">
        <w:tc>
          <w:tcPr>
            <w:tcW w:w="1951" w:type="dxa"/>
          </w:tcPr>
          <w:p w:rsidR="006F0FAF" w:rsidRDefault="00937FA0" w:rsidP="00D677D2">
            <w:r>
              <w:t>Název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t>IČ</w:t>
            </w:r>
            <w:r w:rsidR="009860EC">
              <w:t>O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9860EC" w:rsidTr="00D677D2">
        <w:tc>
          <w:tcPr>
            <w:tcW w:w="1951" w:type="dxa"/>
          </w:tcPr>
          <w:p w:rsidR="009860EC" w:rsidRDefault="009860EC" w:rsidP="00D677D2">
            <w:r>
              <w:t>DIČ</w:t>
            </w:r>
          </w:p>
        </w:tc>
        <w:tc>
          <w:tcPr>
            <w:tcW w:w="7261" w:type="dxa"/>
            <w:gridSpan w:val="2"/>
          </w:tcPr>
          <w:p w:rsidR="009860EC" w:rsidRDefault="009860EC" w:rsidP="00D677D2"/>
        </w:tc>
      </w:tr>
      <w:tr w:rsidR="006F0FAF" w:rsidTr="00D677D2">
        <w:tc>
          <w:tcPr>
            <w:tcW w:w="1951" w:type="dxa"/>
          </w:tcPr>
          <w:p w:rsidR="006F0FAF" w:rsidRDefault="00937FA0" w:rsidP="00937FA0">
            <w:r>
              <w:t>Adresa, sídlo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lastRenderedPageBreak/>
              <w:t>Pracoviště</w:t>
            </w:r>
          </w:p>
        </w:tc>
        <w:tc>
          <w:tcPr>
            <w:tcW w:w="7261" w:type="dxa"/>
            <w:gridSpan w:val="2"/>
          </w:tcPr>
          <w:p w:rsidR="006F0FAF" w:rsidRPr="00937FA0" w:rsidRDefault="00937FA0" w:rsidP="00D677D2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732A09" w:rsidTr="00732A09">
        <w:tc>
          <w:tcPr>
            <w:tcW w:w="1951" w:type="dxa"/>
          </w:tcPr>
          <w:p w:rsidR="00732A09" w:rsidRDefault="00732A09" w:rsidP="00D677D2">
            <w:r>
              <w:t>Kontaktní osoba</w:t>
            </w:r>
          </w:p>
        </w:tc>
        <w:tc>
          <w:tcPr>
            <w:tcW w:w="2126" w:type="dxa"/>
          </w:tcPr>
          <w:p w:rsidR="00732A09" w:rsidRPr="00937FA0" w:rsidRDefault="00732A09" w:rsidP="00732A09">
            <w:r>
              <w:t>Jméno a příjmení</w:t>
            </w:r>
          </w:p>
        </w:tc>
        <w:tc>
          <w:tcPr>
            <w:tcW w:w="5135" w:type="dxa"/>
          </w:tcPr>
          <w:p w:rsidR="00732A09" w:rsidRPr="00937FA0" w:rsidRDefault="00732A09" w:rsidP="00732A09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Funkce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Telefon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E-mail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t>Dosavadní spolupráce</w:t>
            </w:r>
          </w:p>
        </w:tc>
        <w:tc>
          <w:tcPr>
            <w:tcW w:w="7261" w:type="dxa"/>
            <w:gridSpan w:val="2"/>
          </w:tcPr>
          <w:p w:rsidR="006F0FAF" w:rsidRPr="00937FA0" w:rsidRDefault="00937FA0" w:rsidP="00EB4736">
            <w:pPr>
              <w:rPr>
                <w:i/>
              </w:rPr>
            </w:pPr>
            <w:r w:rsidRPr="00937FA0">
              <w:rPr>
                <w:i/>
              </w:rPr>
              <w:t xml:space="preserve">Proběhla již dříve </w:t>
            </w:r>
            <w:r w:rsidR="00EB4736" w:rsidRPr="00937FA0">
              <w:rPr>
                <w:i/>
              </w:rPr>
              <w:t xml:space="preserve">s touto VO </w:t>
            </w:r>
            <w:r w:rsidRPr="00937FA0">
              <w:rPr>
                <w:i/>
              </w:rPr>
              <w:t>spolupráce</w:t>
            </w:r>
            <w:r w:rsidR="00EB4736">
              <w:rPr>
                <w:i/>
              </w:rPr>
              <w:t>, která byla podpořena Inovačním voucherem Ústeckého kraje</w:t>
            </w:r>
            <w:r w:rsidRPr="00937FA0">
              <w:rPr>
                <w:i/>
              </w:rPr>
              <w:t>? Ano / Ne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6</w:t>
      </w:r>
      <w:r w:rsidR="006F0FAF" w:rsidRPr="00154431">
        <w:rPr>
          <w:b/>
        </w:rPr>
        <w:t>.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7133"/>
      </w:tblGrid>
      <w:tr w:rsidR="006F0FAF" w:rsidTr="00D677D2">
        <w:tc>
          <w:tcPr>
            <w:tcW w:w="1951" w:type="dxa"/>
          </w:tcPr>
          <w:p w:rsidR="006F0FAF" w:rsidRDefault="007D4E39" w:rsidP="00D677D2">
            <w:r>
              <w:t>Cíl projektu</w:t>
            </w:r>
          </w:p>
        </w:tc>
        <w:tc>
          <w:tcPr>
            <w:tcW w:w="7261" w:type="dxa"/>
          </w:tcPr>
          <w:p w:rsidR="006F0FAF" w:rsidRPr="009409CA" w:rsidRDefault="009409CA" w:rsidP="009409CA">
            <w:pPr>
              <w:rPr>
                <w:i/>
              </w:rPr>
            </w:pPr>
            <w:r w:rsidRPr="009409CA">
              <w:rPr>
                <w:i/>
              </w:rPr>
              <w:t>Jaký problém bude řešen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Popis projektu</w:t>
            </w:r>
          </w:p>
        </w:tc>
        <w:tc>
          <w:tcPr>
            <w:tcW w:w="7261" w:type="dxa"/>
          </w:tcPr>
          <w:p w:rsidR="006F0FAF" w:rsidRPr="007D4E39" w:rsidRDefault="007D4E39" w:rsidP="007D4E39">
            <w:pPr>
              <w:rPr>
                <w:i/>
              </w:rPr>
            </w:pPr>
            <w:r w:rsidRPr="007D4E39">
              <w:rPr>
                <w:i/>
              </w:rPr>
              <w:t xml:space="preserve">Popis </w:t>
            </w:r>
            <w:r>
              <w:rPr>
                <w:i/>
              </w:rPr>
              <w:t>spolupráce s výzkumnou organizací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Výstupy projektu</w:t>
            </w:r>
          </w:p>
        </w:tc>
        <w:tc>
          <w:tcPr>
            <w:tcW w:w="7261" w:type="dxa"/>
          </w:tcPr>
          <w:p w:rsidR="006F0FAF" w:rsidRPr="007D4E39" w:rsidRDefault="007D4E39" w:rsidP="009409CA">
            <w:pPr>
              <w:rPr>
                <w:i/>
              </w:rPr>
            </w:pPr>
            <w:r w:rsidRPr="007D4E39">
              <w:rPr>
                <w:i/>
              </w:rPr>
              <w:t xml:space="preserve">Co </w:t>
            </w:r>
            <w:r w:rsidR="009409CA">
              <w:rPr>
                <w:i/>
              </w:rPr>
              <w:t>žadatel obdrží od poskytovatele znalostí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Využití projektu</w:t>
            </w:r>
          </w:p>
        </w:tc>
        <w:tc>
          <w:tcPr>
            <w:tcW w:w="7261" w:type="dxa"/>
          </w:tcPr>
          <w:p w:rsidR="006F0FAF" w:rsidRPr="007D4E39" w:rsidRDefault="007D4E39" w:rsidP="00D677D2">
            <w:pPr>
              <w:rPr>
                <w:i/>
              </w:rPr>
            </w:pPr>
            <w:r w:rsidRPr="007D4E39">
              <w:rPr>
                <w:i/>
              </w:rPr>
              <w:t>Využití výstupů v činnosti firmy, pokud možno včetně vyčíslených pozitivních ekonomických dopadů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7</w:t>
      </w:r>
      <w:r w:rsidR="006F0FAF" w:rsidRPr="00154431">
        <w:rPr>
          <w:b/>
        </w:rPr>
        <w:t>. 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6F0FAF" w:rsidTr="00F14B21">
        <w:tc>
          <w:tcPr>
            <w:tcW w:w="4644" w:type="dxa"/>
          </w:tcPr>
          <w:p w:rsidR="006F0FAF" w:rsidRDefault="00EB4736" w:rsidP="00EB4736">
            <w:r>
              <w:t>Celkové z</w:t>
            </w:r>
            <w:r w:rsidR="007D4E39">
              <w:t>působilé výdaje Kč</w:t>
            </w:r>
            <w:r w:rsidR="00F14B21">
              <w:t xml:space="preserve"> (bez DPH)</w:t>
            </w:r>
          </w:p>
        </w:tc>
        <w:tc>
          <w:tcPr>
            <w:tcW w:w="4568" w:type="dxa"/>
          </w:tcPr>
          <w:p w:rsidR="006F0FAF" w:rsidRDefault="006F0FAF" w:rsidP="00D677D2"/>
        </w:tc>
      </w:tr>
      <w:tr w:rsidR="006F0FAF" w:rsidTr="00F14B21">
        <w:tc>
          <w:tcPr>
            <w:tcW w:w="4644" w:type="dxa"/>
          </w:tcPr>
          <w:p w:rsidR="006F0FAF" w:rsidRDefault="007D4E39" w:rsidP="00D677D2">
            <w:r>
              <w:t>Požadovaná dotace Kč</w:t>
            </w:r>
          </w:p>
        </w:tc>
        <w:tc>
          <w:tcPr>
            <w:tcW w:w="4568" w:type="dxa"/>
          </w:tcPr>
          <w:p w:rsidR="006F0FAF" w:rsidRDefault="006F0FAF" w:rsidP="00D677D2"/>
        </w:tc>
      </w:tr>
      <w:tr w:rsidR="006F0FAF" w:rsidTr="00F14B21">
        <w:tc>
          <w:tcPr>
            <w:tcW w:w="4644" w:type="dxa"/>
          </w:tcPr>
          <w:p w:rsidR="006F0FAF" w:rsidRDefault="007D4E39" w:rsidP="00D677D2">
            <w:r>
              <w:t>Podíl dotace %</w:t>
            </w:r>
          </w:p>
        </w:tc>
        <w:tc>
          <w:tcPr>
            <w:tcW w:w="4568" w:type="dxa"/>
          </w:tcPr>
          <w:p w:rsidR="006F0FAF" w:rsidRPr="009A6A72" w:rsidRDefault="009A6A72" w:rsidP="00D677D2">
            <w:pPr>
              <w:rPr>
                <w:i/>
              </w:rPr>
            </w:pPr>
            <w:r w:rsidRPr="009A6A72">
              <w:rPr>
                <w:i/>
              </w:rPr>
              <w:t>Max. 70 % ze způsobilých výdajů</w:t>
            </w:r>
          </w:p>
        </w:tc>
      </w:tr>
      <w:tr w:rsidR="006F0FAF" w:rsidTr="00F14B21">
        <w:tc>
          <w:tcPr>
            <w:tcW w:w="4644" w:type="dxa"/>
          </w:tcPr>
          <w:p w:rsidR="006F0FAF" w:rsidRDefault="00F14B21" w:rsidP="00EB4736">
            <w:r>
              <w:t>Celkové výdaje projektu Kč (vč. DPH</w:t>
            </w:r>
            <w:r w:rsidR="00EB4736">
              <w:t>)</w:t>
            </w:r>
          </w:p>
        </w:tc>
        <w:tc>
          <w:tcPr>
            <w:tcW w:w="4568" w:type="dxa"/>
          </w:tcPr>
          <w:p w:rsidR="006F0FAF" w:rsidRPr="00EB4736" w:rsidRDefault="00EB4736" w:rsidP="00D677D2">
            <w:pPr>
              <w:rPr>
                <w:i/>
              </w:rPr>
            </w:pPr>
            <w:r>
              <w:rPr>
                <w:i/>
              </w:rPr>
              <w:t>P</w:t>
            </w:r>
            <w:r w:rsidRPr="00EB4736">
              <w:rPr>
                <w:i/>
              </w:rPr>
              <w:t>řípadně vč. dalších nezpůsobilých výdajů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8</w:t>
      </w:r>
      <w:r w:rsidR="006F0FAF" w:rsidRPr="00154431">
        <w:rPr>
          <w:b/>
        </w:rPr>
        <w:t>. Harmonogram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zahájení</w:t>
            </w:r>
          </w:p>
        </w:tc>
        <w:tc>
          <w:tcPr>
            <w:tcW w:w="7261" w:type="dxa"/>
          </w:tcPr>
          <w:p w:rsidR="006F0FAF" w:rsidRPr="005C1E8B" w:rsidRDefault="005C1E8B" w:rsidP="00D677D2">
            <w:pPr>
              <w:rPr>
                <w:i/>
              </w:rPr>
            </w:pPr>
            <w:r w:rsidRPr="005C1E8B">
              <w:rPr>
                <w:i/>
              </w:rPr>
              <w:t>Nejdříve po schválení udělení voucheru</w:t>
            </w:r>
          </w:p>
        </w:tc>
      </w:tr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ukončení</w:t>
            </w:r>
          </w:p>
        </w:tc>
        <w:tc>
          <w:tcPr>
            <w:tcW w:w="7261" w:type="dxa"/>
          </w:tcPr>
          <w:p w:rsidR="006F0FAF" w:rsidRPr="005C1E8B" w:rsidRDefault="00401ABB" w:rsidP="002A5934">
            <w:pPr>
              <w:rPr>
                <w:i/>
              </w:rPr>
            </w:pPr>
            <w:r>
              <w:rPr>
                <w:i/>
              </w:rPr>
              <w:t>Nejpozději do 3</w:t>
            </w:r>
            <w:r w:rsidR="00EB4736">
              <w:rPr>
                <w:i/>
              </w:rPr>
              <w:t>1</w:t>
            </w:r>
            <w:r>
              <w:rPr>
                <w:i/>
              </w:rPr>
              <w:t>. 1. 201</w:t>
            </w:r>
            <w:r w:rsidR="002A5934">
              <w:rPr>
                <w:i/>
              </w:rPr>
              <w:t>9</w:t>
            </w:r>
          </w:p>
        </w:tc>
      </w:tr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předložení závěrečné zprávy</w:t>
            </w:r>
          </w:p>
        </w:tc>
        <w:tc>
          <w:tcPr>
            <w:tcW w:w="7261" w:type="dxa"/>
          </w:tcPr>
          <w:p w:rsidR="006F0FAF" w:rsidRPr="005C1E8B" w:rsidRDefault="00EB4736" w:rsidP="002A5934">
            <w:pPr>
              <w:rPr>
                <w:i/>
              </w:rPr>
            </w:pPr>
            <w:r>
              <w:rPr>
                <w:i/>
              </w:rPr>
              <w:t>D</w:t>
            </w:r>
            <w:r w:rsidR="005C1E8B" w:rsidRPr="005C1E8B">
              <w:rPr>
                <w:i/>
              </w:rPr>
              <w:t xml:space="preserve">o </w:t>
            </w:r>
            <w:r w:rsidR="00401ABB">
              <w:rPr>
                <w:i/>
              </w:rPr>
              <w:t>30 dnů po ukončení fyzické realizace</w:t>
            </w:r>
            <w:r>
              <w:rPr>
                <w:i/>
              </w:rPr>
              <w:t xml:space="preserve"> </w:t>
            </w:r>
            <w:r w:rsidR="00401ABB">
              <w:rPr>
                <w:i/>
              </w:rPr>
              <w:t>projektu</w:t>
            </w:r>
            <w:r>
              <w:rPr>
                <w:i/>
              </w:rPr>
              <w:t>, nejpozději do 28. 2. 201</w:t>
            </w:r>
            <w:r w:rsidR="002A5934">
              <w:rPr>
                <w:i/>
              </w:rPr>
              <w:t>9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9</w:t>
      </w:r>
      <w:r w:rsidR="006F0FAF" w:rsidRPr="00154431">
        <w:rPr>
          <w:b/>
        </w:rPr>
        <w:t>. Přílohy</w:t>
      </w:r>
    </w:p>
    <w:p w:rsidR="006F0FAF" w:rsidRDefault="005C1E8B" w:rsidP="006F0FAF">
      <w:pPr>
        <w:spacing w:after="0" w:line="240" w:lineRule="auto"/>
      </w:pPr>
      <w:r>
        <w:t>• Čestné prohlášení – bezdlužnost</w:t>
      </w:r>
    </w:p>
    <w:p w:rsidR="005C1E8B" w:rsidRDefault="005C1E8B" w:rsidP="006F0FAF">
      <w:pPr>
        <w:spacing w:after="0" w:line="240" w:lineRule="auto"/>
      </w:pPr>
      <w:r>
        <w:t>• Čestné prohlášení –</w:t>
      </w:r>
      <w:r w:rsidR="00EB4736">
        <w:t xml:space="preserve"> </w:t>
      </w:r>
      <w:r>
        <w:t xml:space="preserve">de </w:t>
      </w:r>
      <w:proofErr w:type="spellStart"/>
      <w:r>
        <w:t>minimis</w:t>
      </w:r>
      <w:proofErr w:type="spellEnd"/>
    </w:p>
    <w:p w:rsidR="005C1E8B" w:rsidRDefault="005C1E8B" w:rsidP="006F0FAF">
      <w:pPr>
        <w:spacing w:after="0" w:line="240" w:lineRule="auto"/>
      </w:pPr>
      <w:r>
        <w:t>• Nabídka poskytnutí znalostí (dohoda o budoucí smlouvě s výzkumnou organizací)</w:t>
      </w:r>
    </w:p>
    <w:p w:rsidR="00F96FF9" w:rsidRDefault="00F96FF9" w:rsidP="00F96FF9">
      <w:pPr>
        <w:spacing w:after="120" w:line="288" w:lineRule="auto"/>
        <w:jc w:val="both"/>
      </w:pPr>
      <w:r>
        <w:t>• Formulář přehledu projektů podpořených Ústeckým krajem</w:t>
      </w:r>
      <w:bookmarkStart w:id="0" w:name="_GoBack"/>
      <w:bookmarkEnd w:id="0"/>
    </w:p>
    <w:p w:rsidR="00F96FF9" w:rsidRDefault="00F96FF9" w:rsidP="00F96FF9">
      <w:pPr>
        <w:spacing w:after="0" w:line="240" w:lineRule="auto"/>
      </w:pPr>
    </w:p>
    <w:p w:rsidR="00F96FF9" w:rsidRDefault="00F96FF9" w:rsidP="006F0FAF">
      <w:pPr>
        <w:spacing w:after="0" w:line="240" w:lineRule="auto"/>
      </w:pPr>
    </w:p>
    <w:p w:rsidR="005C1E8B" w:rsidRDefault="005C1E8B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  <w:r>
        <w:t>Datum:</w:t>
      </w: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  <w:r>
        <w:t>Podpis osoby zastupující žadatele:</w:t>
      </w:r>
    </w:p>
    <w:sectPr w:rsidR="00691105" w:rsidSect="0022001A">
      <w:headerReference w:type="default" r:id="rId7"/>
      <w:pgSz w:w="11906" w:h="16838"/>
      <w:pgMar w:top="15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16" w:rsidRDefault="006E5C16" w:rsidP="000B48E3">
      <w:pPr>
        <w:spacing w:after="0" w:line="240" w:lineRule="auto"/>
      </w:pPr>
      <w:r>
        <w:separator/>
      </w:r>
    </w:p>
  </w:endnote>
  <w:endnote w:type="continuationSeparator" w:id="0">
    <w:p w:rsidR="006E5C16" w:rsidRDefault="006E5C16" w:rsidP="000B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16" w:rsidRDefault="006E5C16" w:rsidP="000B48E3">
      <w:pPr>
        <w:spacing w:after="0" w:line="240" w:lineRule="auto"/>
      </w:pPr>
      <w:r>
        <w:separator/>
      </w:r>
    </w:p>
  </w:footnote>
  <w:footnote w:type="continuationSeparator" w:id="0">
    <w:p w:rsidR="006E5C16" w:rsidRDefault="006E5C16" w:rsidP="000B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E3" w:rsidRDefault="0022001A" w:rsidP="0022001A">
    <w:pPr>
      <w:pStyle w:val="Zhlav"/>
      <w:jc w:val="center"/>
    </w:pPr>
    <w:r w:rsidRPr="002A5934">
      <w:rPr>
        <w:highlight w:val="red"/>
      </w:rPr>
      <w:t xml:space="preserve">POZOR: Tento formulář </w:t>
    </w:r>
    <w:r w:rsidR="00FD011E">
      <w:rPr>
        <w:highlight w:val="red"/>
      </w:rPr>
      <w:t>je jen vzor. K podání žádosti slouží od 20. 1. 2018</w:t>
    </w:r>
    <w:r w:rsidRPr="002A5934">
      <w:rPr>
        <w:highlight w:val="red"/>
      </w:rPr>
      <w:t xml:space="preserve"> elektronická žádost na</w:t>
    </w:r>
    <w:r w:rsidR="00FD011E">
      <w:rPr>
        <w:highlight w:val="red"/>
      </w:rPr>
      <w:t>:</w:t>
    </w:r>
    <w:r w:rsidRPr="002A5934">
      <w:rPr>
        <w:highlight w:val="red"/>
      </w:rPr>
      <w:t xml:space="preserve"> www.icuk.cz/inovacni-vouchery</w:t>
    </w:r>
  </w:p>
  <w:p w:rsidR="000B48E3" w:rsidRDefault="000B48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A9B"/>
    <w:multiLevelType w:val="hybridMultilevel"/>
    <w:tmpl w:val="BEC06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F"/>
    <w:rsid w:val="000B48E3"/>
    <w:rsid w:val="00154431"/>
    <w:rsid w:val="0022001A"/>
    <w:rsid w:val="002A5934"/>
    <w:rsid w:val="002E1F4E"/>
    <w:rsid w:val="002F7C2B"/>
    <w:rsid w:val="00346910"/>
    <w:rsid w:val="003A344A"/>
    <w:rsid w:val="00401ABB"/>
    <w:rsid w:val="004A43C4"/>
    <w:rsid w:val="0050289F"/>
    <w:rsid w:val="005C1E8B"/>
    <w:rsid w:val="00630403"/>
    <w:rsid w:val="00691105"/>
    <w:rsid w:val="006E5C16"/>
    <w:rsid w:val="006F0FAF"/>
    <w:rsid w:val="00732A09"/>
    <w:rsid w:val="007D4E39"/>
    <w:rsid w:val="00895507"/>
    <w:rsid w:val="00937FA0"/>
    <w:rsid w:val="009409CA"/>
    <w:rsid w:val="00972214"/>
    <w:rsid w:val="009860EC"/>
    <w:rsid w:val="009A1725"/>
    <w:rsid w:val="009A6A72"/>
    <w:rsid w:val="009B3D56"/>
    <w:rsid w:val="00A455D9"/>
    <w:rsid w:val="00AD0BDF"/>
    <w:rsid w:val="00BC5E1D"/>
    <w:rsid w:val="00C008BE"/>
    <w:rsid w:val="00D27224"/>
    <w:rsid w:val="00D303FE"/>
    <w:rsid w:val="00D677D2"/>
    <w:rsid w:val="00D75D93"/>
    <w:rsid w:val="00E6487B"/>
    <w:rsid w:val="00E97B93"/>
    <w:rsid w:val="00EB4736"/>
    <w:rsid w:val="00F14B21"/>
    <w:rsid w:val="00F96FF9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3B8BD-D52A-42ED-A283-31ED4CF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FAF"/>
    <w:pPr>
      <w:ind w:left="720"/>
      <w:contextualSpacing/>
    </w:pPr>
  </w:style>
  <w:style w:type="table" w:styleId="Mkatabulky">
    <w:name w:val="Table Grid"/>
    <w:basedOn w:val="Normlntabulka"/>
    <w:uiPriority w:val="59"/>
    <w:rsid w:val="006F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8E3"/>
  </w:style>
  <w:style w:type="paragraph" w:styleId="Zpat">
    <w:name w:val="footer"/>
    <w:basedOn w:val="Normln"/>
    <w:link w:val="ZpatChar"/>
    <w:uiPriority w:val="99"/>
    <w:unhideWhenUsed/>
    <w:rsid w:val="000B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8E3"/>
  </w:style>
  <w:style w:type="paragraph" w:styleId="Textbubliny">
    <w:name w:val="Balloon Text"/>
    <w:basedOn w:val="Normln"/>
    <w:link w:val="TextbublinyChar"/>
    <w:uiPriority w:val="99"/>
    <w:semiHidden/>
    <w:unhideWhenUsed/>
    <w:rsid w:val="000B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Kadraba Jan</cp:lastModifiedBy>
  <cp:revision>3</cp:revision>
  <dcterms:created xsi:type="dcterms:W3CDTF">2017-12-18T10:52:00Z</dcterms:created>
  <dcterms:modified xsi:type="dcterms:W3CDTF">2017-12-20T10:41:00Z</dcterms:modified>
</cp:coreProperties>
</file>