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A" w:rsidRDefault="006A032A" w:rsidP="00E00E3C">
      <w:pPr>
        <w:pStyle w:val="Nadpis1"/>
        <w:keepNext w:val="0"/>
        <w:jc w:val="center"/>
        <w:rPr>
          <w:rFonts w:ascii="Arial" w:hAnsi="Arial" w:cs="Arial"/>
        </w:rPr>
      </w:pPr>
    </w:p>
    <w:p w:rsidR="006A032A" w:rsidRDefault="006A032A" w:rsidP="00E00E3C">
      <w:pPr>
        <w:pStyle w:val="Nadpis1"/>
        <w:keepNext w:val="0"/>
        <w:jc w:val="center"/>
        <w:rPr>
          <w:rFonts w:ascii="Arial" w:hAnsi="Arial" w:cs="Arial"/>
        </w:rPr>
      </w:pPr>
    </w:p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558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9C320A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9C320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dotace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9C320A">
        <w:rPr>
          <w:rFonts w:ascii="Arial" w:hAnsi="Arial" w:cs="Arial"/>
          <w:sz w:val="22"/>
          <w:szCs w:val="22"/>
        </w:rPr>
        <w:t>podání zprávy o realizaci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9C320A">
        <w:rPr>
          <w:rFonts w:ascii="Arial" w:hAnsi="Arial" w:cs="Arial"/>
          <w:sz w:val="22"/>
          <w:szCs w:val="22"/>
        </w:rPr>
        <w:t>projektu Podpora soci</w:t>
      </w:r>
      <w:r w:rsidR="00F90C9B">
        <w:rPr>
          <w:rFonts w:ascii="Arial" w:hAnsi="Arial" w:cs="Arial"/>
          <w:sz w:val="22"/>
          <w:szCs w:val="22"/>
        </w:rPr>
        <w:t>álních služeb v Ústeckém kraji 2</w:t>
      </w:r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9C320A">
        <w:rPr>
          <w:rFonts w:ascii="Arial" w:hAnsi="Arial" w:cs="Arial"/>
          <w:sz w:val="22"/>
          <w:szCs w:val="22"/>
        </w:rPr>
        <w:t xml:space="preserve"> příjemce 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9080F" w:rsidRPr="006A032A" w:rsidRDefault="009C320A" w:rsidP="006A0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</w:t>
      </w:r>
      <w:r w:rsidR="006A032A">
        <w:rPr>
          <w:rFonts w:ascii="Arial" w:hAnsi="Arial" w:cs="Arial"/>
          <w:sz w:val="22"/>
          <w:szCs w:val="22"/>
        </w:rPr>
        <w:t xml:space="preserve"> </w:t>
      </w:r>
      <w:r w:rsidRPr="006A032A">
        <w:rPr>
          <w:rFonts w:ascii="Arial" w:hAnsi="Arial" w:cs="Arial"/>
          <w:sz w:val="22"/>
          <w:szCs w:val="22"/>
        </w:rPr>
        <w:t>že všechny transakce</w:t>
      </w:r>
      <w:r w:rsidR="00F949AC" w:rsidRPr="006A032A">
        <w:rPr>
          <w:rFonts w:ascii="Arial" w:hAnsi="Arial" w:cs="Arial"/>
          <w:sz w:val="22"/>
          <w:szCs w:val="22"/>
        </w:rPr>
        <w:t xml:space="preserve"> v rámci </w:t>
      </w:r>
      <w:r w:rsidR="006A032A">
        <w:rPr>
          <w:rFonts w:ascii="Arial" w:hAnsi="Arial" w:cs="Arial"/>
          <w:sz w:val="22"/>
          <w:szCs w:val="22"/>
        </w:rPr>
        <w:t>dotačního programu Podpora sociálních s</w:t>
      </w:r>
      <w:r w:rsidR="00F90C9B">
        <w:rPr>
          <w:rFonts w:ascii="Arial" w:hAnsi="Arial" w:cs="Arial"/>
          <w:sz w:val="22"/>
          <w:szCs w:val="22"/>
        </w:rPr>
        <w:t>lužeb v rámci projektu POSOSUK 2</w:t>
      </w:r>
      <w:r w:rsidR="006A032A">
        <w:rPr>
          <w:rFonts w:ascii="Arial" w:hAnsi="Arial" w:cs="Arial"/>
          <w:sz w:val="22"/>
          <w:szCs w:val="22"/>
        </w:rPr>
        <w:t>,</w:t>
      </w:r>
      <w:r w:rsidRPr="006A032A">
        <w:rPr>
          <w:rFonts w:ascii="Arial" w:hAnsi="Arial" w:cs="Arial"/>
          <w:sz w:val="22"/>
          <w:szCs w:val="22"/>
        </w:rPr>
        <w:t xml:space="preserve"> jsou věrně zobrazeny v účetnictví, že všechny doklady uvedené v tabulce s vyúčtováním výdajů splňují požadavky formální správnosti účetních dokladů stanovené v § 11 zákona č. 563/1991 Sb., o účetnictví ve znění pozdějších předpisů a že byla provedena úhrada všech účetních dokladů uvedených v tabulce s vyúčtováním výdajů.</w:t>
      </w:r>
      <w:bookmarkStart w:id="0" w:name="_GoBack"/>
      <w:bookmarkEnd w:id="0"/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A" w:rsidRDefault="009C320A">
      <w:r>
        <w:separator/>
      </w:r>
    </w:p>
  </w:endnote>
  <w:endnote w:type="continuationSeparator" w:id="0">
    <w:p w:rsidR="009C320A" w:rsidRDefault="009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0A" w:rsidRPr="00D415A2" w:rsidRDefault="009C320A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A" w:rsidRDefault="009C320A">
      <w:r>
        <w:separator/>
      </w:r>
    </w:p>
  </w:footnote>
  <w:footnote w:type="continuationSeparator" w:id="0">
    <w:p w:rsidR="009C320A" w:rsidRDefault="009C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0A" w:rsidRPr="000545BF" w:rsidRDefault="006A032A" w:rsidP="006A032A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6377131" wp14:editId="77FE54B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6FA2"/>
    <w:multiLevelType w:val="hybridMultilevel"/>
    <w:tmpl w:val="4984C4E8"/>
    <w:lvl w:ilvl="0" w:tplc="5E8A7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10BA7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032A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8225E"/>
    <w:rsid w:val="00985625"/>
    <w:rsid w:val="009C320A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07584"/>
    <w:rsid w:val="00F165F9"/>
    <w:rsid w:val="00F90C9B"/>
    <w:rsid w:val="00F91C50"/>
    <w:rsid w:val="00F949AC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A0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Chytrá Klára</cp:lastModifiedBy>
  <cp:revision>3</cp:revision>
  <cp:lastPrinted>2011-01-13T12:37:00Z</cp:lastPrinted>
  <dcterms:created xsi:type="dcterms:W3CDTF">2018-04-16T13:29:00Z</dcterms:created>
  <dcterms:modified xsi:type="dcterms:W3CDTF">2018-09-03T11:31:00Z</dcterms:modified>
</cp:coreProperties>
</file>