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29" w:rsidRPr="009C1922" w:rsidRDefault="00294A17" w:rsidP="002F725F">
      <w:pPr>
        <w:pStyle w:val="Nadpis1"/>
        <w:spacing w:before="0" w:line="360" w:lineRule="auto"/>
        <w:jc w:val="both"/>
        <w:rPr>
          <w:rFonts w:asciiTheme="minorHAnsi" w:hAnsiTheme="minorHAnsi" w:cstheme="minorHAnsi"/>
          <w:b/>
          <w:sz w:val="40"/>
        </w:rPr>
      </w:pPr>
      <w:bookmarkStart w:id="0" w:name="OLE_LINK1"/>
      <w:bookmarkStart w:id="1" w:name="OLE_LINK2"/>
      <w:bookmarkStart w:id="2" w:name="_GoBack"/>
      <w:bookmarkEnd w:id="2"/>
      <w:r w:rsidRPr="009C1922">
        <w:rPr>
          <w:rFonts w:asciiTheme="minorHAnsi" w:hAnsiTheme="minorHAnsi" w:cstheme="minorHAnsi"/>
          <w:b/>
          <w:sz w:val="40"/>
        </w:rPr>
        <w:t>Francouzsko-český projekt u příležitosti francouzského a českého před</w:t>
      </w:r>
      <w:r w:rsidR="00A51A5E" w:rsidRPr="009C1922">
        <w:rPr>
          <w:rFonts w:asciiTheme="minorHAnsi" w:hAnsiTheme="minorHAnsi" w:cstheme="minorHAnsi"/>
          <w:b/>
          <w:sz w:val="40"/>
        </w:rPr>
        <w:t>sednictví v Radě EU v roce 2022</w:t>
      </w:r>
    </w:p>
    <w:p w:rsidR="004B3429" w:rsidRPr="009C1922" w:rsidRDefault="00294A17" w:rsidP="002F725F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C1922">
        <w:rPr>
          <w:rFonts w:asciiTheme="minorHAnsi" w:hAnsiTheme="minorHAnsi" w:cstheme="minorHAnsi"/>
          <w:b/>
        </w:rPr>
        <w:t xml:space="preserve">U příležitosti francouzského a českého předsednictví v Radě EU v roce 2022 realizují České centrum v Paříži a francouzsko-český umělecký kolektiv </w:t>
      </w:r>
      <w:proofErr w:type="spellStart"/>
      <w:r w:rsidRPr="009C1922">
        <w:rPr>
          <w:rFonts w:asciiTheme="minorHAnsi" w:hAnsiTheme="minorHAnsi" w:cstheme="minorHAnsi"/>
          <w:b/>
        </w:rPr>
        <w:t>Rés</w:t>
      </w:r>
      <w:proofErr w:type="spellEnd"/>
      <w:r w:rsidRPr="009C1922">
        <w:rPr>
          <w:rFonts w:asciiTheme="minorHAnsi" w:hAnsiTheme="minorHAnsi" w:cstheme="minorHAnsi"/>
          <w:b/>
        </w:rPr>
        <w:t>(O)</w:t>
      </w:r>
      <w:proofErr w:type="spellStart"/>
      <w:r w:rsidRPr="009C1922">
        <w:rPr>
          <w:rFonts w:asciiTheme="minorHAnsi" w:hAnsiTheme="minorHAnsi" w:cstheme="minorHAnsi"/>
          <w:b/>
        </w:rPr>
        <w:t>nances</w:t>
      </w:r>
      <w:proofErr w:type="spellEnd"/>
      <w:r w:rsidRPr="009C1922">
        <w:rPr>
          <w:rFonts w:asciiTheme="minorHAnsi" w:hAnsiTheme="minorHAnsi" w:cstheme="minorHAnsi"/>
          <w:b/>
        </w:rPr>
        <w:t xml:space="preserve"> </w:t>
      </w:r>
      <w:r w:rsidR="00A51A5E" w:rsidRPr="009C1922">
        <w:rPr>
          <w:rFonts w:asciiTheme="minorHAnsi" w:hAnsiTheme="minorHAnsi" w:cstheme="minorHAnsi"/>
          <w:b/>
        </w:rPr>
        <w:t xml:space="preserve">ve spolupráci s Památníkem Terezín a několika dalšími institucemi v České republice a Francii </w:t>
      </w:r>
      <w:r w:rsidRPr="009C1922">
        <w:rPr>
          <w:rFonts w:asciiTheme="minorHAnsi" w:hAnsiTheme="minorHAnsi" w:cstheme="minorHAnsi"/>
          <w:b/>
        </w:rPr>
        <w:t>projek</w:t>
      </w:r>
      <w:r w:rsidR="00A51A5E" w:rsidRPr="009C1922">
        <w:rPr>
          <w:rFonts w:asciiTheme="minorHAnsi" w:hAnsiTheme="minorHAnsi" w:cstheme="minorHAnsi"/>
          <w:b/>
        </w:rPr>
        <w:t>t s názvem „Tvorba a rezistence -</w:t>
      </w:r>
      <w:r w:rsidRPr="009C1922">
        <w:rPr>
          <w:rFonts w:asciiTheme="minorHAnsi" w:hAnsiTheme="minorHAnsi" w:cstheme="minorHAnsi"/>
          <w:b/>
        </w:rPr>
        <w:t xml:space="preserve"> Terezín v evropské paměti“. </w:t>
      </w:r>
      <w:r w:rsidR="004B3429" w:rsidRPr="009C1922">
        <w:rPr>
          <w:rFonts w:asciiTheme="minorHAnsi" w:hAnsiTheme="minorHAnsi" w:cstheme="minorHAnsi"/>
          <w:b/>
        </w:rPr>
        <w:t xml:space="preserve"> </w:t>
      </w:r>
    </w:p>
    <w:p w:rsidR="0096162C" w:rsidRPr="009C1922" w:rsidRDefault="0096162C" w:rsidP="002F725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294A17" w:rsidRPr="00570016" w:rsidRDefault="00294A17" w:rsidP="00570016">
      <w:pPr>
        <w:pStyle w:val="Corps"/>
        <w:ind w:right="283"/>
        <w:rPr>
          <w:rFonts w:asciiTheme="minorHAnsi" w:hAnsiTheme="minorHAnsi" w:cstheme="minorHAnsi"/>
          <w:color w:val="auto"/>
          <w:sz w:val="24"/>
          <w:szCs w:val="24"/>
        </w:rPr>
      </w:pPr>
      <w:r w:rsidRPr="00570016">
        <w:rPr>
          <w:rFonts w:asciiTheme="minorHAnsi" w:hAnsiTheme="minorHAnsi" w:cstheme="minorHAnsi"/>
          <w:sz w:val="24"/>
          <w:szCs w:val="24"/>
        </w:rPr>
        <w:t xml:space="preserve">PAŘÍŽ, </w:t>
      </w:r>
      <w:r w:rsidR="0096162C" w:rsidRPr="00570016">
        <w:rPr>
          <w:rFonts w:asciiTheme="minorHAnsi" w:hAnsiTheme="minorHAnsi" w:cstheme="minorHAnsi"/>
          <w:sz w:val="24"/>
          <w:szCs w:val="24"/>
        </w:rPr>
        <w:t xml:space="preserve">TEREZÍN </w:t>
      </w:r>
      <w:r w:rsidRPr="00570016">
        <w:rPr>
          <w:rFonts w:asciiTheme="minorHAnsi" w:hAnsiTheme="minorHAnsi" w:cstheme="minorHAnsi"/>
          <w:sz w:val="24"/>
          <w:szCs w:val="24"/>
        </w:rPr>
        <w:t>–</w:t>
      </w:r>
      <w:r w:rsidR="0096162C" w:rsidRPr="00570016">
        <w:rPr>
          <w:rFonts w:asciiTheme="minorHAnsi" w:hAnsiTheme="minorHAnsi" w:cstheme="minorHAnsi"/>
          <w:sz w:val="24"/>
          <w:szCs w:val="24"/>
        </w:rPr>
        <w:t xml:space="preserve">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V letošním roce předsedají </w:t>
      </w:r>
      <w:r w:rsidRPr="00570016">
        <w:rPr>
          <w:rFonts w:asciiTheme="minorHAnsi" w:hAnsiTheme="minorHAnsi" w:cstheme="minorHAnsi"/>
          <w:sz w:val="24"/>
          <w:szCs w:val="24"/>
        </w:rPr>
        <w:t>Radě EU státy Francie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 a Česká republika. K předání př</w:t>
      </w:r>
      <w:r w:rsidRPr="00570016">
        <w:rPr>
          <w:rFonts w:asciiTheme="minorHAnsi" w:hAnsiTheme="minorHAnsi" w:cstheme="minorHAnsi"/>
          <w:sz w:val="24"/>
          <w:szCs w:val="24"/>
        </w:rPr>
        <w:t xml:space="preserve">edsednictví dojde v polovině roku a proto přišlo </w:t>
      </w: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>České centrum v Paříži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a francouzsko-český umělecký kolektiv</w:t>
      </w:r>
      <w:r w:rsidR="009C1922"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>Rés(O)nances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51A5E"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s nápadem společného francouzsko - českého 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projektu pod názvem </w:t>
      </w:r>
      <w:r w:rsidR="009C1922" w:rsidRPr="00570016">
        <w:rPr>
          <w:rFonts w:asciiTheme="minorHAnsi" w:hAnsiTheme="minorHAnsi" w:cstheme="minorHAnsi"/>
          <w:b/>
          <w:color w:val="auto"/>
          <w:sz w:val="24"/>
          <w:szCs w:val="24"/>
        </w:rPr>
        <w:t>"Tvorba a rezistence -</w:t>
      </w: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Terezín v evropské paměti". 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>Ke spolupráci byl přizván</w:t>
      </w: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Památník Terezín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spolu</w:t>
      </w:r>
      <w:r w:rsidR="00A51A5E"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>s ně</w:t>
      </w:r>
      <w:r w:rsidR="00A51A5E" w:rsidRPr="00570016">
        <w:rPr>
          <w:rFonts w:asciiTheme="minorHAnsi" w:hAnsiTheme="minorHAnsi" w:cstheme="minorHAnsi"/>
          <w:color w:val="auto"/>
          <w:sz w:val="24"/>
          <w:szCs w:val="24"/>
        </w:rPr>
        <w:t>kolika dalšími insitucemi v ČR a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Francii. </w:t>
      </w:r>
      <w:r w:rsidR="005403E7" w:rsidRPr="00570016">
        <w:rPr>
          <w:rFonts w:asciiTheme="minorHAnsi" w:hAnsiTheme="minorHAnsi" w:cstheme="minorHAnsi"/>
          <w:color w:val="auto"/>
          <w:sz w:val="24"/>
          <w:szCs w:val="24"/>
        </w:rPr>
        <w:t>V rámci projektu se počítá s následujícími akcemi :</w:t>
      </w:r>
    </w:p>
    <w:p w:rsidR="00570016" w:rsidRDefault="00570016" w:rsidP="00570016">
      <w:pPr>
        <w:pStyle w:val="Corps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 xml:space="preserve">1) </w:t>
      </w:r>
    </w:p>
    <w:p w:rsidR="009C1922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Výtvarná instalace "Navzdory všemu tvořit"</w:t>
      </w:r>
    </w:p>
    <w:p w:rsidR="00294A17" w:rsidRPr="00570016" w:rsidRDefault="009C1922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sz w:val="24"/>
          <w:szCs w:val="24"/>
        </w:rPr>
        <w:t xml:space="preserve">Výstava bude umístěna </w:t>
      </w:r>
      <w:r w:rsidR="00294A17" w:rsidRPr="00570016">
        <w:rPr>
          <w:rFonts w:asciiTheme="minorHAnsi" w:hAnsiTheme="minorHAnsi" w:cstheme="minorHAnsi"/>
          <w:sz w:val="24"/>
          <w:szCs w:val="24"/>
        </w:rPr>
        <w:t>na IV. dvoře Malé pevnosti Terezín</w:t>
      </w:r>
      <w:r w:rsidRPr="00570016">
        <w:rPr>
          <w:rFonts w:asciiTheme="minorHAnsi" w:hAnsiTheme="minorHAnsi" w:cstheme="minorHAnsi"/>
          <w:sz w:val="24"/>
          <w:szCs w:val="24"/>
        </w:rPr>
        <w:t xml:space="preserve"> a bude k vidění od</w:t>
      </w:r>
      <w:r w:rsidR="00294A17" w:rsidRPr="00570016">
        <w:rPr>
          <w:rFonts w:asciiTheme="minorHAnsi" w:hAnsiTheme="minorHAnsi" w:cstheme="minorHAnsi"/>
          <w:sz w:val="24"/>
          <w:szCs w:val="24"/>
        </w:rPr>
        <w:t xml:space="preserve"> 24. března </w:t>
      </w:r>
      <w:r w:rsidRPr="00570016">
        <w:rPr>
          <w:rFonts w:asciiTheme="minorHAnsi" w:hAnsiTheme="minorHAnsi" w:cstheme="minorHAnsi"/>
          <w:sz w:val="24"/>
          <w:szCs w:val="24"/>
        </w:rPr>
        <w:t>do 25. května 2022.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color w:val="auto"/>
          <w:sz w:val="24"/>
          <w:szCs w:val="24"/>
        </w:rPr>
      </w:pP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Vernisáž </w:t>
      </w:r>
      <w:r w:rsidR="009C1922"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se koná ve čtvrtek 24. Března 2022 od 14 :00 a </w:t>
      </w:r>
      <w:r w:rsidR="00A51A5E"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bude 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>doprovozená zvukově – vizuální performancí</w:t>
      </w:r>
      <w:r w:rsidR="009C1922" w:rsidRPr="0057001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570016" w:rsidRPr="00570016" w:rsidRDefault="00294A17" w:rsidP="00570016">
      <w:pPr>
        <w:pStyle w:val="Corps"/>
        <w:spacing w:after="0" w:line="240" w:lineRule="auto"/>
        <w:ind w:right="283"/>
        <w:rPr>
          <w:rFonts w:asciiTheme="minorHAnsi" w:hAnsiTheme="minorHAnsi" w:cstheme="minorHAnsi"/>
          <w:color w:val="auto"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Skladba</w:t>
      </w:r>
      <w:r w:rsidRPr="00570016">
        <w:rPr>
          <w:rFonts w:asciiTheme="minorHAnsi" w:hAnsiTheme="minorHAnsi" w:cstheme="minorHAnsi"/>
          <w:sz w:val="24"/>
          <w:szCs w:val="24"/>
        </w:rPr>
        <w:t xml:space="preserve"> </w:t>
      </w:r>
      <w:r w:rsidRPr="00570016">
        <w:rPr>
          <w:rFonts w:asciiTheme="minorHAnsi" w:hAnsiTheme="minorHAnsi" w:cstheme="minorHAnsi"/>
          <w:b/>
          <w:sz w:val="24"/>
          <w:szCs w:val="24"/>
        </w:rPr>
        <w:t>pro hlas a ansambl</w:t>
      </w:r>
      <w:r w:rsidRPr="00570016">
        <w:rPr>
          <w:rFonts w:asciiTheme="minorHAnsi" w:hAnsiTheme="minorHAnsi" w:cstheme="minorHAnsi"/>
          <w:sz w:val="24"/>
          <w:szCs w:val="24"/>
        </w:rPr>
        <w:t xml:space="preserve">, která je ozvěnou tvorby terezínských 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umělců. </w:t>
      </w:r>
    </w:p>
    <w:p w:rsidR="00294A17" w:rsidRPr="00570016" w:rsidRDefault="00294A17" w:rsidP="00570016">
      <w:pPr>
        <w:pStyle w:val="Corps"/>
        <w:spacing w:after="0" w:line="240" w:lineRule="auto"/>
        <w:ind w:right="283"/>
        <w:rPr>
          <w:rFonts w:asciiTheme="minorHAnsi" w:hAnsiTheme="minorHAnsi" w:cstheme="minorHAnsi"/>
          <w:color w:val="auto"/>
          <w:sz w:val="24"/>
          <w:szCs w:val="24"/>
        </w:rPr>
      </w:pPr>
      <w:r w:rsidRPr="00570016">
        <w:rPr>
          <w:rFonts w:asciiTheme="minorHAnsi" w:hAnsiTheme="minorHAnsi" w:cstheme="minorHAnsi"/>
          <w:color w:val="auto"/>
          <w:sz w:val="24"/>
          <w:szCs w:val="24"/>
        </w:rPr>
        <w:t>Premiéra 21. května 2022 v Paříži.</w:t>
      </w:r>
    </w:p>
    <w:p w:rsidR="00570016" w:rsidRPr="00570016" w:rsidRDefault="00570016" w:rsidP="00570016">
      <w:pPr>
        <w:pStyle w:val="Corps"/>
        <w:spacing w:after="0" w:line="240" w:lineRule="auto"/>
        <w:ind w:right="283"/>
        <w:rPr>
          <w:rFonts w:asciiTheme="minorHAnsi" w:hAnsiTheme="minorHAnsi" w:cstheme="minorHAnsi"/>
          <w:color w:val="auto"/>
          <w:sz w:val="24"/>
          <w:szCs w:val="24"/>
        </w:rPr>
      </w:pPr>
    </w:p>
    <w:p w:rsidR="00294A17" w:rsidRPr="00570016" w:rsidRDefault="00294A17" w:rsidP="00570016">
      <w:pPr>
        <w:pStyle w:val="Corps"/>
        <w:ind w:right="283"/>
        <w:rPr>
          <w:rFonts w:asciiTheme="minorHAnsi" w:hAnsiTheme="minorHAnsi" w:cstheme="minorHAnsi"/>
          <w:color w:val="FF0000"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Výstava</w:t>
      </w:r>
      <w:r w:rsidRPr="00570016">
        <w:rPr>
          <w:rFonts w:asciiTheme="minorHAnsi" w:hAnsiTheme="minorHAnsi" w:cstheme="minorHAnsi"/>
          <w:sz w:val="24"/>
          <w:szCs w:val="24"/>
        </w:rPr>
        <w:t xml:space="preserve"> </w:t>
      </w:r>
      <w:r w:rsidRPr="00570016">
        <w:rPr>
          <w:rFonts w:asciiTheme="minorHAnsi" w:hAnsiTheme="minorHAnsi" w:cstheme="minorHAnsi"/>
          <w:b/>
          <w:sz w:val="24"/>
          <w:szCs w:val="24"/>
        </w:rPr>
        <w:t>soch v  Památníku Ticha</w:t>
      </w:r>
      <w:r w:rsidRPr="00570016">
        <w:rPr>
          <w:rFonts w:asciiTheme="minorHAnsi" w:hAnsiTheme="minorHAnsi" w:cstheme="minorHAnsi"/>
          <w:sz w:val="24"/>
          <w:szCs w:val="24"/>
        </w:rPr>
        <w:t xml:space="preserve">,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umístěná </w:t>
      </w:r>
      <w:r w:rsidRPr="00570016">
        <w:rPr>
          <w:rFonts w:asciiTheme="minorHAnsi" w:hAnsiTheme="minorHAnsi" w:cstheme="minorHAnsi"/>
          <w:sz w:val="24"/>
          <w:szCs w:val="24"/>
        </w:rPr>
        <w:t xml:space="preserve">na nádraží Praha – 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Bubny </w:t>
      </w:r>
      <w:r w:rsidR="009C1922"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v termínu 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>květen – červen 2022</w:t>
      </w:r>
      <w:r w:rsidR="009C1922" w:rsidRPr="0057001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294A17" w:rsidRPr="00570016" w:rsidRDefault="00294A17" w:rsidP="00570016">
      <w:pPr>
        <w:pStyle w:val="Corps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>Koncerty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>s dily terezínských skladatelů a tvůrců utlačovaných nacistickým režimem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v dialogu se současnou hudební  tvorbou.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V Paříži se koncerty odehrají </w:t>
      </w:r>
      <w:r w:rsidRPr="00570016">
        <w:rPr>
          <w:rFonts w:asciiTheme="minorHAnsi" w:hAnsiTheme="minorHAnsi" w:cstheme="minorHAnsi"/>
          <w:sz w:val="24"/>
          <w:szCs w:val="24"/>
        </w:rPr>
        <w:t xml:space="preserve">21. května 2022,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v Praze </w:t>
      </w:r>
      <w:r w:rsidRPr="00570016">
        <w:rPr>
          <w:rFonts w:asciiTheme="minorHAnsi" w:hAnsiTheme="minorHAnsi" w:cstheme="minorHAnsi"/>
          <w:sz w:val="24"/>
          <w:szCs w:val="24"/>
        </w:rPr>
        <w:t>10. č</w:t>
      </w:r>
      <w:r w:rsidR="009C1922" w:rsidRPr="00570016">
        <w:rPr>
          <w:rFonts w:asciiTheme="minorHAnsi" w:hAnsiTheme="minorHAnsi" w:cstheme="minorHAnsi"/>
          <w:sz w:val="24"/>
          <w:szCs w:val="24"/>
        </w:rPr>
        <w:t>ervna 2022</w:t>
      </w:r>
      <w:r w:rsidRPr="00570016">
        <w:rPr>
          <w:rFonts w:asciiTheme="minorHAnsi" w:hAnsiTheme="minorHAnsi" w:cstheme="minorHAnsi"/>
          <w:sz w:val="24"/>
          <w:szCs w:val="24"/>
        </w:rPr>
        <w:t xml:space="preserve"> a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v Terezíně </w:t>
      </w:r>
      <w:r w:rsidRPr="00570016">
        <w:rPr>
          <w:rFonts w:asciiTheme="minorHAnsi" w:hAnsiTheme="minorHAnsi" w:cstheme="minorHAnsi"/>
          <w:sz w:val="24"/>
          <w:szCs w:val="24"/>
        </w:rPr>
        <w:t>11. č</w:t>
      </w:r>
      <w:r w:rsidR="009C1922" w:rsidRPr="00570016">
        <w:rPr>
          <w:rFonts w:asciiTheme="minorHAnsi" w:hAnsiTheme="minorHAnsi" w:cstheme="minorHAnsi"/>
          <w:sz w:val="24"/>
          <w:szCs w:val="24"/>
        </w:rPr>
        <w:t>ervna 2022</w:t>
      </w:r>
      <w:r w:rsidRPr="00570016">
        <w:rPr>
          <w:rFonts w:asciiTheme="minorHAnsi" w:hAnsiTheme="minorHAnsi" w:cstheme="minorHAnsi"/>
          <w:sz w:val="24"/>
          <w:szCs w:val="24"/>
        </w:rPr>
        <w:t xml:space="preserve">.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Koncerty </w:t>
      </w:r>
      <w:r w:rsidR="00570016" w:rsidRPr="00570016">
        <w:rPr>
          <w:rFonts w:asciiTheme="minorHAnsi" w:hAnsiTheme="minorHAnsi" w:cstheme="minorHAnsi"/>
          <w:sz w:val="24"/>
          <w:szCs w:val="24"/>
        </w:rPr>
        <w:t xml:space="preserve">jsou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pořádány ve spolupráci s </w:t>
      </w:r>
      <w:r w:rsidRPr="00570016">
        <w:rPr>
          <w:rFonts w:asciiTheme="minorHAnsi" w:hAnsiTheme="minorHAnsi" w:cstheme="minorHAnsi"/>
          <w:sz w:val="24"/>
          <w:szCs w:val="24"/>
        </w:rPr>
        <w:t xml:space="preserve"> Voix Etouffées (dirigent Amaury du Closel),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 </w:t>
      </w:r>
      <w:r w:rsidRPr="00570016">
        <w:rPr>
          <w:rFonts w:asciiTheme="minorHAnsi" w:hAnsiTheme="minorHAnsi" w:cstheme="minorHAnsi"/>
          <w:sz w:val="24"/>
          <w:szCs w:val="24"/>
        </w:rPr>
        <w:t>Rés(O)nances a Institutem terezínských skladatelů.</w:t>
      </w:r>
    </w:p>
    <w:p w:rsidR="00570016" w:rsidRPr="00570016" w:rsidRDefault="00570016" w:rsidP="00570016">
      <w:pPr>
        <w:rPr>
          <w:rFonts w:asciiTheme="minorHAnsi" w:hAnsiTheme="minorHAnsi" w:cstheme="minorHAnsi"/>
          <w:color w:val="000000"/>
          <w:sz w:val="24"/>
          <w:szCs w:val="24"/>
          <w:lang w:val="fr-FR" w:eastAsia="fr-FR"/>
        </w:rPr>
      </w:pPr>
    </w:p>
    <w:p w:rsidR="00294A17" w:rsidRPr="00570016" w:rsidRDefault="00294A17" w:rsidP="00570016">
      <w:pPr>
        <w:rPr>
          <w:rFonts w:asciiTheme="minorHAnsi" w:hAnsiTheme="minorHAnsi" w:cstheme="minorHAnsi"/>
          <w:color w:val="000000"/>
          <w:sz w:val="24"/>
          <w:szCs w:val="24"/>
          <w:lang w:val="fr-FR" w:eastAsia="fr-FR"/>
        </w:rPr>
      </w:pPr>
      <w:r w:rsidRPr="00570016">
        <w:rPr>
          <w:rFonts w:asciiTheme="minorHAnsi" w:hAnsiTheme="minorHAnsi" w:cstheme="minorHAnsi"/>
          <w:color w:val="000000"/>
          <w:sz w:val="24"/>
          <w:szCs w:val="24"/>
          <w:lang w:val="fr-FR" w:eastAsia="fr-FR"/>
        </w:rPr>
        <w:lastRenderedPageBreak/>
        <w:t>Soubor Rés(O)nances </w:t>
      </w:r>
      <w:r w:rsidR="009C1922" w:rsidRPr="00570016">
        <w:rPr>
          <w:rFonts w:asciiTheme="minorHAnsi" w:hAnsiTheme="minorHAnsi" w:cstheme="minorHAnsi"/>
          <w:color w:val="000000"/>
          <w:sz w:val="24"/>
          <w:szCs w:val="24"/>
          <w:lang w:val="fr-FR" w:eastAsia="fr-FR"/>
        </w:rPr>
        <w:t>tvoří</w:t>
      </w:r>
      <w:r w:rsidRPr="00570016">
        <w:rPr>
          <w:rFonts w:asciiTheme="minorHAnsi" w:hAnsiTheme="minorHAnsi" w:cstheme="minorHAnsi"/>
          <w:color w:val="000000"/>
          <w:sz w:val="24"/>
          <w:szCs w:val="24"/>
          <w:lang w:val="fr-FR" w:eastAsia="fr-FR"/>
        </w:rPr>
        <w:t>:</w:t>
      </w:r>
    </w:p>
    <w:p w:rsidR="00294A17" w:rsidRPr="00570016" w:rsidRDefault="00294A17" w:rsidP="00570016">
      <w:pPr>
        <w:spacing w:after="0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570016">
        <w:rPr>
          <w:rFonts w:asciiTheme="minorHAnsi" w:eastAsia="Times New Roman" w:hAnsiTheme="minorHAnsi" w:cstheme="minorHAnsi"/>
          <w:b/>
          <w:sz w:val="24"/>
          <w:szCs w:val="24"/>
          <w:lang w:val="fr-FR" w:eastAsia="fr-FR"/>
        </w:rPr>
        <w:t>Marie Kopecka Verhoeven</w:t>
      </w:r>
      <w:r w:rsidRPr="0057001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- výtvarná instalace, performance, zpěv </w:t>
      </w:r>
    </w:p>
    <w:p w:rsidR="00294A17" w:rsidRPr="00570016" w:rsidRDefault="00294A17" w:rsidP="00570016">
      <w:pPr>
        <w:spacing w:after="0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570016">
        <w:rPr>
          <w:rFonts w:asciiTheme="minorHAnsi" w:eastAsia="Times New Roman" w:hAnsiTheme="minorHAnsi" w:cstheme="minorHAnsi"/>
          <w:b/>
          <w:sz w:val="24"/>
          <w:szCs w:val="24"/>
          <w:lang w:val="fr-FR" w:eastAsia="fr-FR"/>
        </w:rPr>
        <w:t>Dominique Defontaines</w:t>
      </w:r>
      <w:r w:rsidRPr="0057001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- výtvarná instalace, sochy</w:t>
      </w:r>
    </w:p>
    <w:p w:rsidR="00294A17" w:rsidRPr="00570016" w:rsidRDefault="00294A17" w:rsidP="00570016">
      <w:pPr>
        <w:spacing w:after="0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570016">
        <w:rPr>
          <w:rFonts w:asciiTheme="minorHAnsi" w:eastAsia="Times New Roman" w:hAnsiTheme="minorHAnsi" w:cstheme="minorHAnsi"/>
          <w:b/>
          <w:sz w:val="24"/>
          <w:szCs w:val="24"/>
          <w:lang w:val="fr-FR" w:eastAsia="fr-FR"/>
        </w:rPr>
        <w:t>Jan Krejčík</w:t>
      </w:r>
      <w:r w:rsidRPr="0057001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- hudební kompozice, performance</w:t>
      </w:r>
    </w:p>
    <w:p w:rsidR="00294A17" w:rsidRPr="00570016" w:rsidRDefault="00294A17" w:rsidP="00570016">
      <w:pPr>
        <w:spacing w:after="0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570016">
        <w:rPr>
          <w:rFonts w:asciiTheme="minorHAnsi" w:eastAsia="Times New Roman" w:hAnsiTheme="minorHAnsi" w:cstheme="minorHAnsi"/>
          <w:b/>
          <w:sz w:val="24"/>
          <w:szCs w:val="24"/>
          <w:lang w:val="fr-FR" w:eastAsia="fr-FR"/>
        </w:rPr>
        <w:t xml:space="preserve">Patrick Paris </w:t>
      </w:r>
      <w:r w:rsidRPr="0057001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– performance</w:t>
      </w:r>
    </w:p>
    <w:p w:rsidR="00570016" w:rsidRPr="00570016" w:rsidRDefault="00570016" w:rsidP="00570016">
      <w:pPr>
        <w:spacing w:after="0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</w:p>
    <w:p w:rsidR="00294A17" w:rsidRPr="00570016" w:rsidRDefault="009C1922" w:rsidP="00570016">
      <w:pPr>
        <w:spacing w:after="0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570016">
        <w:rPr>
          <w:rFonts w:asciiTheme="minorHAnsi" w:hAnsiTheme="minorHAnsi" w:cstheme="minorHAnsi"/>
          <w:sz w:val="24"/>
          <w:szCs w:val="24"/>
        </w:rPr>
        <w:t xml:space="preserve">Více informací naleznete na webových stránkách </w:t>
      </w:r>
      <w:hyperlink r:id="rId7" w:history="1">
        <w:r w:rsidR="00294A17" w:rsidRPr="00570016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val="fr-FR" w:eastAsia="fr-FR"/>
          </w:rPr>
          <w:t>https://paris.czechcentres.cz/blog/2021/06/umelecky-soubor-resonances-lyriques</w:t>
        </w:r>
      </w:hyperlink>
    </w:p>
    <w:p w:rsidR="00294A17" w:rsidRPr="00570016" w:rsidRDefault="009C1922" w:rsidP="00570016">
      <w:pPr>
        <w:spacing w:after="0"/>
        <w:rPr>
          <w:rStyle w:val="Hypertextovodkaz"/>
          <w:rFonts w:asciiTheme="minorHAnsi" w:hAnsiTheme="minorHAnsi" w:cstheme="minorHAnsi"/>
          <w:sz w:val="24"/>
          <w:szCs w:val="24"/>
          <w:lang w:val="fr-FR"/>
        </w:rPr>
      </w:pPr>
      <w:r w:rsidRPr="00570016">
        <w:rPr>
          <w:rFonts w:asciiTheme="minorHAnsi" w:hAnsiTheme="minorHAnsi" w:cstheme="minorHAnsi"/>
          <w:sz w:val="24"/>
          <w:szCs w:val="24"/>
        </w:rPr>
        <w:t xml:space="preserve">a </w:t>
      </w:r>
      <w:hyperlink r:id="rId8" w:tgtFrame="_blank" w:history="1">
        <w:r w:rsidR="00294A17" w:rsidRPr="00570016">
          <w:rPr>
            <w:rStyle w:val="Hypertextovodkaz"/>
            <w:rFonts w:asciiTheme="minorHAnsi" w:hAnsiTheme="minorHAnsi" w:cstheme="minorHAnsi"/>
            <w:sz w:val="24"/>
            <w:szCs w:val="24"/>
            <w:lang w:val="fr-FR"/>
          </w:rPr>
          <w:t>www.resonances.ooo</w:t>
        </w:r>
      </w:hyperlink>
    </w:p>
    <w:p w:rsidR="00294A17" w:rsidRPr="00570016" w:rsidRDefault="00294A17" w:rsidP="00570016">
      <w:pPr>
        <w:pStyle w:val="Corps"/>
        <w:ind w:right="283"/>
        <w:rPr>
          <w:rFonts w:asciiTheme="minorHAnsi" w:hAnsiTheme="minorHAnsi" w:cstheme="minorHAnsi"/>
          <w:sz w:val="24"/>
          <w:szCs w:val="24"/>
        </w:rPr>
      </w:pP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2) Výtvarná soutěž</w:t>
      </w:r>
      <w:r w:rsidRPr="00570016">
        <w:rPr>
          <w:rFonts w:asciiTheme="minorHAnsi" w:hAnsiTheme="minorHAnsi" w:cstheme="minorHAnsi"/>
          <w:sz w:val="24"/>
          <w:szCs w:val="24"/>
        </w:rPr>
        <w:t xml:space="preserve"> </w:t>
      </w:r>
      <w:r w:rsidRPr="00570016">
        <w:rPr>
          <w:rFonts w:asciiTheme="minorHAnsi" w:hAnsiTheme="minorHAnsi" w:cstheme="minorHAnsi"/>
          <w:b/>
          <w:sz w:val="24"/>
          <w:szCs w:val="24"/>
        </w:rPr>
        <w:t>Památníku Terezín</w:t>
      </w:r>
      <w:r w:rsidRPr="00570016">
        <w:rPr>
          <w:rFonts w:asciiTheme="minorHAnsi" w:hAnsiTheme="minorHAnsi" w:cstheme="minorHAnsi"/>
          <w:sz w:val="24"/>
          <w:szCs w:val="24"/>
        </w:rPr>
        <w:t xml:space="preserve"> "Malovat a (pře)žít - 2022" pro děti/žáky/teenagery, organizovaná paralelně v České republice a ve Francii, ve spolupráci s Památníkem Šoa v Paříži a pařížským rektorátem.</w:t>
      </w:r>
    </w:p>
    <w:p w:rsidR="00570016" w:rsidRPr="00570016" w:rsidRDefault="00570016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9C1922" w:rsidRPr="00570016" w:rsidRDefault="009C1922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sz w:val="24"/>
          <w:szCs w:val="24"/>
        </w:rPr>
        <w:t>Více na webových stránkách</w:t>
      </w:r>
    </w:p>
    <w:p w:rsidR="00294A17" w:rsidRPr="00570016" w:rsidRDefault="00F37C85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hyperlink r:id="rId9" w:history="1">
        <w:r w:rsidR="00294A17" w:rsidRPr="00570016">
          <w:rPr>
            <w:rStyle w:val="Hypertextovodkaz"/>
            <w:rFonts w:asciiTheme="minorHAnsi" w:hAnsiTheme="minorHAnsi" w:cstheme="minorHAnsi"/>
            <w:sz w:val="24"/>
            <w:szCs w:val="24"/>
          </w:rPr>
          <w:t>https://paris.czechcentres.cz/fr/programme/concours-d-art-plastique-peindre-et-pur-suivre</w:t>
        </w:r>
      </w:hyperlink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 xml:space="preserve">3) Fórum Terezin </w:t>
      </w:r>
      <w:r w:rsidRPr="00570016">
        <w:rPr>
          <w:rFonts w:asciiTheme="minorHAnsi" w:hAnsiTheme="minorHAnsi" w:cstheme="minorHAnsi"/>
          <w:sz w:val="24"/>
          <w:szCs w:val="24"/>
        </w:rPr>
        <w:t xml:space="preserve">pořádané 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ve spolupráci s Památníkem Šoa v termínu </w:t>
      </w:r>
      <w:r w:rsidRPr="00570016">
        <w:rPr>
          <w:rFonts w:asciiTheme="minorHAnsi" w:hAnsiTheme="minorHAnsi" w:cstheme="minorHAnsi"/>
          <w:sz w:val="24"/>
          <w:szCs w:val="24"/>
        </w:rPr>
        <w:t>20.</w:t>
      </w:r>
      <w:r w:rsidR="009C1922" w:rsidRPr="00570016">
        <w:rPr>
          <w:rFonts w:asciiTheme="minorHAnsi" w:hAnsiTheme="minorHAnsi" w:cstheme="minorHAnsi"/>
          <w:sz w:val="24"/>
          <w:szCs w:val="24"/>
        </w:rPr>
        <w:t xml:space="preserve"> a 21. května 2022</w:t>
      </w:r>
      <w:r w:rsidRPr="00570016">
        <w:rPr>
          <w:rFonts w:asciiTheme="minorHAnsi" w:hAnsiTheme="minorHAnsi" w:cstheme="minorHAnsi"/>
          <w:sz w:val="24"/>
          <w:szCs w:val="24"/>
        </w:rPr>
        <w:t xml:space="preserve"> v Paříži</w:t>
      </w:r>
      <w:r w:rsidR="009C1922" w:rsidRPr="00570016">
        <w:rPr>
          <w:rFonts w:asciiTheme="minorHAnsi" w:hAnsiTheme="minorHAnsi" w:cstheme="minorHAnsi"/>
          <w:sz w:val="24"/>
          <w:szCs w:val="24"/>
        </w:rPr>
        <w:t>. Na programu budou :</w:t>
      </w:r>
      <w:r w:rsidRPr="005700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70016" w:rsidRPr="00570016" w:rsidRDefault="00570016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Setkání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kulaté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stoly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"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Historie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paměť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>" a "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Tvorba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rezistence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>".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Slavnostní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předávání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cen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výtvarné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soutěže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proofErr w:type="gramStart"/>
      <w:r w:rsidRPr="00570016">
        <w:rPr>
          <w:rFonts w:asciiTheme="minorHAnsi" w:hAnsiTheme="minorHAnsi" w:cstheme="minorHAnsi"/>
          <w:sz w:val="24"/>
          <w:szCs w:val="24"/>
          <w:lang w:val="en-GB"/>
        </w:rPr>
        <w:t>Koncert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Voix</w:t>
      </w:r>
      <w:proofErr w:type="spellEnd"/>
      <w:proofErr w:type="gram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Etouffés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>/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Rés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>(O)</w:t>
      </w:r>
      <w:proofErr w:type="spellStart"/>
      <w:r w:rsidRPr="00570016">
        <w:rPr>
          <w:rFonts w:asciiTheme="minorHAnsi" w:hAnsiTheme="minorHAnsi" w:cstheme="minorHAnsi"/>
          <w:sz w:val="24"/>
          <w:szCs w:val="24"/>
          <w:lang w:val="en-GB"/>
        </w:rPr>
        <w:t>nances</w:t>
      </w:r>
      <w:proofErr w:type="spellEnd"/>
      <w:r w:rsidRPr="005700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sz w:val="24"/>
          <w:szCs w:val="24"/>
        </w:rPr>
        <w:t>Čtení Arnošta Lustiga v rámci Noci literatury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294A17" w:rsidRPr="00570016" w:rsidRDefault="00294A17" w:rsidP="00570016">
      <w:pPr>
        <w:pStyle w:val="Corps"/>
        <w:ind w:right="283"/>
        <w:rPr>
          <w:rFonts w:asciiTheme="minorHAnsi" w:hAnsiTheme="minorHAnsi" w:cstheme="minorHAnsi"/>
          <w:color w:val="auto"/>
          <w:sz w:val="24"/>
          <w:szCs w:val="24"/>
        </w:rPr>
      </w:pP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>4) Výstavy v Českém centru v Paříži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1922" w:rsidRPr="00570016">
        <w:rPr>
          <w:rFonts w:asciiTheme="minorHAnsi" w:hAnsiTheme="minorHAnsi" w:cstheme="minorHAnsi"/>
          <w:color w:val="auto"/>
          <w:sz w:val="24"/>
          <w:szCs w:val="24"/>
        </w:rPr>
        <w:t>v termínu duben – květen - červen 2022</w:t>
      </w:r>
      <w:r w:rsidRPr="00570016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"Hudba v nacistickém koncentračním táboře - Terezín"</w:t>
      </w:r>
      <w:r w:rsidRPr="00570016">
        <w:rPr>
          <w:rFonts w:asciiTheme="minorHAnsi" w:hAnsiTheme="minorHAnsi" w:cstheme="minorHAnsi"/>
          <w:sz w:val="24"/>
          <w:szCs w:val="24"/>
        </w:rPr>
        <w:t xml:space="preserve"> (Amaury du Closel)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sz w:val="24"/>
          <w:szCs w:val="24"/>
        </w:rPr>
        <w:t xml:space="preserve">Památník ticha Bubny </w:t>
      </w:r>
      <w:r w:rsidRPr="00570016">
        <w:rPr>
          <w:rFonts w:asciiTheme="minorHAnsi" w:hAnsiTheme="minorHAnsi" w:cstheme="minorHAnsi"/>
          <w:b/>
          <w:sz w:val="24"/>
          <w:szCs w:val="24"/>
        </w:rPr>
        <w:t>"Svědectví terezínskch zdi"</w:t>
      </w:r>
      <w:r w:rsidRPr="00570016">
        <w:rPr>
          <w:rFonts w:asciiTheme="minorHAnsi" w:hAnsiTheme="minorHAnsi" w:cstheme="minorHAnsi"/>
          <w:sz w:val="24"/>
          <w:szCs w:val="24"/>
        </w:rPr>
        <w:t xml:space="preserve"> - fotografie Richarda Homoly 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sz w:val="24"/>
          <w:szCs w:val="24"/>
        </w:rPr>
        <w:t xml:space="preserve">Památník Terezín, putovní výstava </w:t>
      </w:r>
      <w:r w:rsidRPr="00570016">
        <w:rPr>
          <w:rFonts w:asciiTheme="minorHAnsi" w:hAnsiTheme="minorHAnsi" w:cstheme="minorHAnsi"/>
          <w:b/>
          <w:sz w:val="24"/>
          <w:szCs w:val="24"/>
        </w:rPr>
        <w:t>"Helga Weissová-Hosková"</w:t>
      </w:r>
      <w:r w:rsidRPr="00570016">
        <w:rPr>
          <w:rFonts w:asciiTheme="minorHAnsi" w:hAnsiTheme="minorHAnsi" w:cstheme="minorHAnsi"/>
          <w:sz w:val="24"/>
          <w:szCs w:val="24"/>
        </w:rPr>
        <w:t>. Helga Weissová-Hošková, židovská dětská vězeňkyně v terezínském ghettu, která kreslí a líčí život v ghettu viděný dětskýma očima.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  <w:r w:rsidRPr="00570016">
        <w:rPr>
          <w:rFonts w:asciiTheme="minorHAnsi" w:hAnsiTheme="minorHAnsi" w:cstheme="minorHAnsi"/>
          <w:sz w:val="24"/>
          <w:szCs w:val="24"/>
        </w:rPr>
        <w:lastRenderedPageBreak/>
        <w:t xml:space="preserve">Partneři projektu : 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sz w:val="24"/>
          <w:szCs w:val="24"/>
        </w:rPr>
      </w:pP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Památník Terezín (CZ)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Památník</w:t>
      </w:r>
      <w:r w:rsidRPr="0057001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ticha </w:t>
      </w:r>
      <w:r w:rsidRPr="00570016">
        <w:rPr>
          <w:rFonts w:asciiTheme="minorHAnsi" w:hAnsiTheme="minorHAnsi" w:cstheme="minorHAnsi"/>
          <w:b/>
          <w:sz w:val="24"/>
          <w:szCs w:val="24"/>
        </w:rPr>
        <w:t>Bubny (CZ)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570016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/>
        </w:rPr>
        <w:t>Velvyslanectví České republiky v Paříži (CZ)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Institut terezínských skladatelů (CZ)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Nadační fond Arnošta Lustiga (CZ)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Forum Voix Etouffées (FR)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Mémorial de la Shoah (FR)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Rectorat de Paris (FR)</w:t>
      </w:r>
    </w:p>
    <w:p w:rsidR="00294A17" w:rsidRPr="00570016" w:rsidRDefault="00294A17" w:rsidP="00570016">
      <w:pPr>
        <w:pStyle w:val="Corps"/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70016">
        <w:rPr>
          <w:rFonts w:asciiTheme="minorHAnsi" w:hAnsiTheme="minorHAnsi" w:cstheme="minorHAnsi"/>
          <w:b/>
          <w:sz w:val="24"/>
          <w:szCs w:val="24"/>
        </w:rPr>
        <w:t>- Fondation pour la Mémoire de la Shoah (FR)</w:t>
      </w:r>
    </w:p>
    <w:p w:rsidR="00294A17" w:rsidRPr="00570016" w:rsidRDefault="00294A17" w:rsidP="00570016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5403E7" w:rsidRPr="00570016" w:rsidRDefault="005403E7" w:rsidP="00570016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5403E7" w:rsidRPr="00570016" w:rsidRDefault="005403E7" w:rsidP="00570016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570016">
        <w:rPr>
          <w:rFonts w:asciiTheme="minorHAnsi" w:hAnsiTheme="minorHAnsi" w:cstheme="minorHAnsi"/>
          <w:sz w:val="24"/>
          <w:szCs w:val="24"/>
          <w:lang w:val="fr-FR"/>
        </w:rPr>
        <w:t>V Paříži a Terezíně 15. Března 2022</w:t>
      </w:r>
    </w:p>
    <w:p w:rsidR="00570016" w:rsidRPr="00570016" w:rsidRDefault="00570016" w:rsidP="00570016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294A17" w:rsidRPr="00570016" w:rsidRDefault="00294A17" w:rsidP="00570016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570016">
        <w:rPr>
          <w:rFonts w:asciiTheme="minorHAnsi" w:hAnsiTheme="minorHAnsi" w:cstheme="minorHAnsi"/>
          <w:sz w:val="24"/>
          <w:szCs w:val="24"/>
          <w:lang w:val="fr-FR"/>
        </w:rPr>
        <w:t>Kontakt </w:t>
      </w:r>
      <w:r w:rsidR="005403E7" w:rsidRPr="00570016">
        <w:rPr>
          <w:rFonts w:asciiTheme="minorHAnsi" w:hAnsiTheme="minorHAnsi" w:cstheme="minorHAnsi"/>
          <w:sz w:val="24"/>
          <w:szCs w:val="24"/>
          <w:lang w:val="fr-FR"/>
        </w:rPr>
        <w:t>pro média</w:t>
      </w:r>
      <w:r w:rsidRPr="00570016">
        <w:rPr>
          <w:rFonts w:asciiTheme="minorHAnsi" w:hAnsiTheme="minorHAnsi" w:cstheme="minorHAnsi"/>
          <w:sz w:val="24"/>
          <w:szCs w:val="24"/>
          <w:lang w:val="fr-FR"/>
        </w:rPr>
        <w:t>:</w:t>
      </w:r>
    </w:p>
    <w:p w:rsidR="00294A17" w:rsidRPr="00570016" w:rsidRDefault="00294A17" w:rsidP="00570016">
      <w:pPr>
        <w:spacing w:after="0"/>
        <w:rPr>
          <w:rFonts w:asciiTheme="minorHAnsi" w:hAnsiTheme="minorHAnsi" w:cstheme="minorHAnsi"/>
          <w:sz w:val="24"/>
          <w:szCs w:val="24"/>
          <w:lang w:val="fr-FR"/>
        </w:rPr>
      </w:pPr>
      <w:r w:rsidRPr="00570016">
        <w:rPr>
          <w:rFonts w:asciiTheme="minorHAnsi" w:hAnsiTheme="minorHAnsi" w:cstheme="minorHAnsi"/>
          <w:sz w:val="24"/>
          <w:szCs w:val="24"/>
          <w:lang w:val="fr-FR"/>
        </w:rPr>
        <w:t>Marie Kopecka Verhoeven/Rés(O)nances</w:t>
      </w:r>
    </w:p>
    <w:p w:rsidR="00294A17" w:rsidRPr="00570016" w:rsidRDefault="00F37C85" w:rsidP="00570016">
      <w:pPr>
        <w:spacing w:after="0"/>
        <w:rPr>
          <w:rStyle w:val="Hypertextovodkaz"/>
          <w:rFonts w:asciiTheme="minorHAnsi" w:hAnsiTheme="minorHAnsi" w:cstheme="minorHAnsi"/>
          <w:sz w:val="24"/>
          <w:szCs w:val="24"/>
          <w:lang w:val="fr-FR"/>
        </w:rPr>
      </w:pPr>
      <w:hyperlink r:id="rId10" w:history="1">
        <w:r w:rsidR="00294A17" w:rsidRPr="00570016">
          <w:rPr>
            <w:rStyle w:val="Hypertextovodkaz"/>
            <w:rFonts w:asciiTheme="minorHAnsi" w:hAnsiTheme="minorHAnsi" w:cstheme="minorHAnsi"/>
            <w:sz w:val="24"/>
            <w:szCs w:val="24"/>
            <w:lang w:val="fr-FR"/>
          </w:rPr>
          <w:t>mkv@resonances.ooo</w:t>
        </w:r>
      </w:hyperlink>
    </w:p>
    <w:p w:rsidR="00570016" w:rsidRPr="00570016" w:rsidRDefault="00570016" w:rsidP="00570016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294A17" w:rsidRPr="00570016" w:rsidRDefault="00294A17" w:rsidP="00570016">
      <w:pPr>
        <w:spacing w:after="0"/>
        <w:rPr>
          <w:rFonts w:asciiTheme="minorHAnsi" w:hAnsiTheme="minorHAnsi" w:cstheme="minorHAnsi"/>
          <w:sz w:val="24"/>
          <w:szCs w:val="24"/>
          <w:lang w:val="fr-FR"/>
        </w:rPr>
      </w:pPr>
      <w:r w:rsidRPr="00570016">
        <w:rPr>
          <w:rFonts w:asciiTheme="minorHAnsi" w:hAnsiTheme="minorHAnsi" w:cstheme="minorHAnsi"/>
          <w:sz w:val="24"/>
          <w:szCs w:val="24"/>
          <w:lang w:val="fr-FR"/>
        </w:rPr>
        <w:t>Jiří Hnilica/ České centrum Paříž</w:t>
      </w:r>
    </w:p>
    <w:p w:rsidR="00294A17" w:rsidRPr="00570016" w:rsidRDefault="00F37C85" w:rsidP="00570016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hyperlink r:id="rId11" w:history="1">
        <w:r w:rsidR="00294A17" w:rsidRPr="00570016">
          <w:rPr>
            <w:rStyle w:val="Hypertextovodkaz"/>
            <w:rFonts w:asciiTheme="minorHAnsi" w:hAnsiTheme="minorHAnsi" w:cstheme="minorHAnsi"/>
            <w:sz w:val="24"/>
            <w:szCs w:val="24"/>
            <w:lang w:val="en-GB"/>
          </w:rPr>
          <w:t>bureau@czech.cz</w:t>
        </w:r>
      </w:hyperlink>
    </w:p>
    <w:p w:rsidR="00294A17" w:rsidRPr="00570016" w:rsidRDefault="00294A17" w:rsidP="00570016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5403E7" w:rsidRPr="00570016" w:rsidRDefault="005403E7" w:rsidP="00570016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570016">
        <w:rPr>
          <w:rFonts w:asciiTheme="minorHAnsi" w:hAnsiTheme="minorHAnsi" w:cstheme="minorHAnsi"/>
          <w:sz w:val="24"/>
          <w:szCs w:val="24"/>
          <w:lang w:val="en-GB"/>
        </w:rPr>
        <w:t>Stanislav Lada / Památník Terezín</w:t>
      </w:r>
    </w:p>
    <w:p w:rsidR="004B3429" w:rsidRPr="00570016" w:rsidRDefault="00F37C85" w:rsidP="0057001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5403E7" w:rsidRPr="00570016">
          <w:rPr>
            <w:rStyle w:val="Hypertextovodkaz"/>
            <w:rFonts w:asciiTheme="minorHAnsi" w:hAnsiTheme="minorHAnsi" w:cstheme="minorHAnsi"/>
            <w:sz w:val="24"/>
            <w:szCs w:val="24"/>
          </w:rPr>
          <w:t>lada@pamatnik-terezin.cz</w:t>
        </w:r>
      </w:hyperlink>
      <w:bookmarkEnd w:id="0"/>
      <w:bookmarkEnd w:id="1"/>
    </w:p>
    <w:sectPr w:rsidR="004B3429" w:rsidRPr="00570016" w:rsidSect="002F725F">
      <w:headerReference w:type="default" r:id="rId13"/>
      <w:footerReference w:type="default" r:id="rId14"/>
      <w:pgSz w:w="11906" w:h="16838"/>
      <w:pgMar w:top="1843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85" w:rsidRDefault="00F37C85" w:rsidP="00DE44ED">
      <w:pPr>
        <w:spacing w:after="0" w:line="240" w:lineRule="auto"/>
      </w:pPr>
      <w:r>
        <w:separator/>
      </w:r>
    </w:p>
  </w:endnote>
  <w:endnote w:type="continuationSeparator" w:id="0">
    <w:p w:rsidR="00F37C85" w:rsidRDefault="00F37C85" w:rsidP="00DE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ED" w:rsidRDefault="00DE44ED" w:rsidP="00DE44ED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741701" cy="885825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ficialni_vek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807" cy="88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85" w:rsidRDefault="00F37C85" w:rsidP="00DE44ED">
      <w:pPr>
        <w:spacing w:after="0" w:line="240" w:lineRule="auto"/>
      </w:pPr>
      <w:r>
        <w:separator/>
      </w:r>
    </w:p>
  </w:footnote>
  <w:footnote w:type="continuationSeparator" w:id="0">
    <w:p w:rsidR="00F37C85" w:rsidRDefault="00F37C85" w:rsidP="00DE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ED" w:rsidRDefault="00DE44ED" w:rsidP="00DE44ED">
    <w:pPr>
      <w:pStyle w:val="Nadpis1"/>
      <w:pBdr>
        <w:bottom w:val="single" w:sz="4" w:space="1" w:color="auto"/>
      </w:pBdr>
    </w:pPr>
    <w:r>
      <w:t>TISKOVÁ ZPRÁVA PAMÁTNÍKU TEREZÍN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B1A04"/>
    <w:multiLevelType w:val="hybridMultilevel"/>
    <w:tmpl w:val="1C3C6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5"/>
    <w:rsid w:val="00024196"/>
    <w:rsid w:val="000461AE"/>
    <w:rsid w:val="00066F7A"/>
    <w:rsid w:val="0007548D"/>
    <w:rsid w:val="00077188"/>
    <w:rsid w:val="000F64C6"/>
    <w:rsid w:val="0010417D"/>
    <w:rsid w:val="00152F97"/>
    <w:rsid w:val="001B400D"/>
    <w:rsid w:val="001B4D84"/>
    <w:rsid w:val="001C261E"/>
    <w:rsid w:val="001D255F"/>
    <w:rsid w:val="00211B46"/>
    <w:rsid w:val="0021365B"/>
    <w:rsid w:val="0025034F"/>
    <w:rsid w:val="0027163A"/>
    <w:rsid w:val="00294A17"/>
    <w:rsid w:val="002B00D5"/>
    <w:rsid w:val="002F725F"/>
    <w:rsid w:val="00327845"/>
    <w:rsid w:val="00346FC7"/>
    <w:rsid w:val="003A4AC1"/>
    <w:rsid w:val="003D0920"/>
    <w:rsid w:val="004030F0"/>
    <w:rsid w:val="00424D0F"/>
    <w:rsid w:val="00425DA5"/>
    <w:rsid w:val="00463515"/>
    <w:rsid w:val="00473E65"/>
    <w:rsid w:val="004B3429"/>
    <w:rsid w:val="004B47AF"/>
    <w:rsid w:val="004F15FB"/>
    <w:rsid w:val="00525AED"/>
    <w:rsid w:val="00526F0E"/>
    <w:rsid w:val="005403E7"/>
    <w:rsid w:val="00570016"/>
    <w:rsid w:val="005B1F65"/>
    <w:rsid w:val="00607E96"/>
    <w:rsid w:val="006131D8"/>
    <w:rsid w:val="0061652C"/>
    <w:rsid w:val="0063164F"/>
    <w:rsid w:val="00656F84"/>
    <w:rsid w:val="006644ED"/>
    <w:rsid w:val="006D5D3B"/>
    <w:rsid w:val="006E0017"/>
    <w:rsid w:val="006F5F10"/>
    <w:rsid w:val="00711CA9"/>
    <w:rsid w:val="007860CC"/>
    <w:rsid w:val="00810B13"/>
    <w:rsid w:val="0082250A"/>
    <w:rsid w:val="008358F8"/>
    <w:rsid w:val="00870EA0"/>
    <w:rsid w:val="00882576"/>
    <w:rsid w:val="0088654C"/>
    <w:rsid w:val="008B3313"/>
    <w:rsid w:val="009329CD"/>
    <w:rsid w:val="00954B3E"/>
    <w:rsid w:val="0096162C"/>
    <w:rsid w:val="009C1922"/>
    <w:rsid w:val="009D6330"/>
    <w:rsid w:val="00A10F01"/>
    <w:rsid w:val="00A51A5E"/>
    <w:rsid w:val="00A7166D"/>
    <w:rsid w:val="00B401E5"/>
    <w:rsid w:val="00B4273D"/>
    <w:rsid w:val="00B80427"/>
    <w:rsid w:val="00BF15D3"/>
    <w:rsid w:val="00BF65CA"/>
    <w:rsid w:val="00C24301"/>
    <w:rsid w:val="00C63A9B"/>
    <w:rsid w:val="00C971FD"/>
    <w:rsid w:val="00D17AA5"/>
    <w:rsid w:val="00D53B2C"/>
    <w:rsid w:val="00DD0733"/>
    <w:rsid w:val="00DE44ED"/>
    <w:rsid w:val="00DE5DDB"/>
    <w:rsid w:val="00DF32F7"/>
    <w:rsid w:val="00E54541"/>
    <w:rsid w:val="00ED51A6"/>
    <w:rsid w:val="00F37C85"/>
    <w:rsid w:val="00F57EB6"/>
    <w:rsid w:val="00FB5D03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77D56-D77B-4C5E-9897-6F5AFFA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E6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E4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73E65"/>
    <w:rPr>
      <w:color w:val="0000FF"/>
      <w:u w:val="single"/>
    </w:rPr>
  </w:style>
  <w:style w:type="character" w:customStyle="1" w:styleId="4n-j">
    <w:name w:val="_4n-j"/>
    <w:qFormat/>
    <w:rsid w:val="00473E65"/>
  </w:style>
  <w:style w:type="character" w:styleId="Siln">
    <w:name w:val="Strong"/>
    <w:uiPriority w:val="22"/>
    <w:qFormat/>
    <w:rsid w:val="00473E65"/>
    <w:rPr>
      <w:b/>
      <w:bCs/>
    </w:rPr>
  </w:style>
  <w:style w:type="character" w:customStyle="1" w:styleId="Internetovodkaz">
    <w:name w:val="Internetový odkaz"/>
    <w:uiPriority w:val="99"/>
    <w:semiHidden/>
    <w:unhideWhenUsed/>
    <w:rsid w:val="00473E6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4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4ED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E44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4F"/>
    <w:rPr>
      <w:rFonts w:ascii="Segoe UI" w:hAnsi="Segoe UI" w:cs="Segoe UI"/>
      <w:sz w:val="18"/>
      <w:szCs w:val="18"/>
      <w:lang w:eastAsia="en-US"/>
    </w:rPr>
  </w:style>
  <w:style w:type="paragraph" w:customStyle="1" w:styleId="Corps">
    <w:name w:val="Corps"/>
    <w:rsid w:val="00294A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nances.oo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is.czechcentres.cz/blog/2021/06/umelecky-soubor-resonances-lyriques" TargetMode="External"/><Relationship Id="rId12" Type="http://schemas.openxmlformats.org/officeDocument/2006/relationships/hyperlink" Target="mailto:lada@pamatnik-terezi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eau@czech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kv@resonances.o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is.czechcentres.cz/fr/programme/concours-d-art-plastique-peindre-et-pur-suivr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Links>
    <vt:vector size="6" baseType="variant"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mailto:tomas.bederka@pedf.cuni.cz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springl</dc:creator>
  <cp:lastModifiedBy>Strnadová Karina</cp:lastModifiedBy>
  <cp:revision>2</cp:revision>
  <cp:lastPrinted>2021-03-25T06:54:00Z</cp:lastPrinted>
  <dcterms:created xsi:type="dcterms:W3CDTF">2022-03-17T07:40:00Z</dcterms:created>
  <dcterms:modified xsi:type="dcterms:W3CDTF">2022-03-17T07:40:00Z</dcterms:modified>
</cp:coreProperties>
</file>