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CB" w:rsidRPr="009B5836" w:rsidRDefault="00575F49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801791857" w:edGrp="everyone"/>
      <w:permEnd w:id="801791857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Pr="00CA5C92" w:rsidRDefault="005042CB" w:rsidP="00E6790C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CA5C92" w:rsidRDefault="00C04BB4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17.června</w:t>
            </w:r>
            <w:proofErr w:type="gramEnd"/>
            <w:r>
              <w:rPr>
                <w:rFonts w:cs="Arial"/>
              </w:rPr>
              <w:t xml:space="preserve"> 2022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C04BB4" w:rsidP="00C04BB4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Jednání se zástupci Generálního konzulátu České republiky v Drážďanech za účelem projedná</w:t>
            </w:r>
            <w:r w:rsidR="00E6790C">
              <w:rPr>
                <w:rFonts w:cs="Arial"/>
              </w:rPr>
              <w:t>ní prezentace Ústeckého kraje na recepci u příležitosti oslav výročí</w:t>
            </w:r>
            <w:r>
              <w:rPr>
                <w:rFonts w:cs="Arial"/>
              </w:rPr>
              <w:t xml:space="preserve"> vzniku Československé republiky, který se uskuteční v Drážďanech </w:t>
            </w:r>
            <w:proofErr w:type="gramStart"/>
            <w:r>
              <w:rPr>
                <w:rFonts w:cs="Arial"/>
              </w:rPr>
              <w:t>28.září</w:t>
            </w:r>
            <w:proofErr w:type="gramEnd"/>
            <w:r>
              <w:rPr>
                <w:rFonts w:cs="Arial"/>
              </w:rPr>
              <w:t xml:space="preserve"> 2022. Krajský úřad Ústeckého kraje byl zástupci konzulátu přizván k pomoci s organizačním zajištěním akce.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5042CB" w:rsidRDefault="00E6790C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8:35</w:t>
            </w:r>
            <w:r w:rsidR="00C04BB4">
              <w:rPr>
                <w:rFonts w:cs="Arial"/>
              </w:rPr>
              <w:t xml:space="preserve"> odjezd z KÚÚK</w:t>
            </w:r>
          </w:p>
          <w:p w:rsidR="00C04BB4" w:rsidRDefault="00C04BB4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9:00 přejezd státní hranice</w:t>
            </w:r>
          </w:p>
          <w:p w:rsidR="00C04BB4" w:rsidRDefault="00E6790C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9:50</w:t>
            </w:r>
            <w:r w:rsidR="00C04BB4">
              <w:rPr>
                <w:rFonts w:cs="Arial"/>
              </w:rPr>
              <w:t xml:space="preserve"> příjezd Drážďany</w:t>
            </w:r>
          </w:p>
          <w:p w:rsidR="00C04BB4" w:rsidRDefault="00C04BB4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10:00 –</w:t>
            </w:r>
            <w:r w:rsidR="00E6790C">
              <w:rPr>
                <w:rFonts w:cs="Arial"/>
              </w:rPr>
              <w:t xml:space="preserve"> 11</w:t>
            </w:r>
            <w:r>
              <w:rPr>
                <w:rFonts w:cs="Arial"/>
              </w:rPr>
              <w:t>:</w:t>
            </w:r>
            <w:r w:rsidR="00E6790C">
              <w:rPr>
                <w:rFonts w:cs="Arial"/>
              </w:rPr>
              <w:t>5</w:t>
            </w:r>
            <w:r>
              <w:rPr>
                <w:rFonts w:cs="Arial"/>
              </w:rPr>
              <w:t>0</w:t>
            </w:r>
            <w:r w:rsidR="00DB2FAC">
              <w:rPr>
                <w:rFonts w:cs="Arial"/>
              </w:rPr>
              <w:t xml:space="preserve"> jednání se zástupci GK</w:t>
            </w:r>
            <w:r>
              <w:rPr>
                <w:rFonts w:cs="Arial"/>
              </w:rPr>
              <w:t xml:space="preserve"> ČR v Drážďanech</w:t>
            </w:r>
          </w:p>
          <w:p w:rsidR="00C04BB4" w:rsidRDefault="00E6790C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12:00</w:t>
            </w:r>
            <w:r w:rsidR="00C04BB4">
              <w:rPr>
                <w:rFonts w:cs="Arial"/>
              </w:rPr>
              <w:t xml:space="preserve"> odjezd z Drážďan</w:t>
            </w:r>
          </w:p>
          <w:p w:rsidR="00DB2FAC" w:rsidRDefault="00C04BB4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12:30 přejezd státní hranice</w:t>
            </w:r>
          </w:p>
          <w:p w:rsidR="00DB2FAC" w:rsidRPr="00CA5C92" w:rsidRDefault="00C04BB4" w:rsidP="00E6790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13:18 příjezd na KÚÚK</w:t>
            </w:r>
          </w:p>
        </w:tc>
      </w:tr>
      <w:tr w:rsidR="005042CB" w:rsidRPr="00CA5C92" w:rsidTr="00E6790C">
        <w:trPr>
          <w:trHeight w:val="3506"/>
        </w:trPr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5042CB" w:rsidRPr="00F24DF3" w:rsidRDefault="00C04BB4" w:rsidP="007C7FF4">
            <w:pPr>
              <w:ind w:firstLine="0"/>
              <w:rPr>
                <w:iCs/>
              </w:rPr>
            </w:pPr>
            <w:r w:rsidRPr="00E6790C">
              <w:rPr>
                <w:rFonts w:cs="Arial"/>
              </w:rPr>
              <w:t>Zástupci KÚÚK (</w:t>
            </w:r>
            <w:r w:rsidR="00DB2FAC" w:rsidRPr="00E6790C">
              <w:rPr>
                <w:rFonts w:cs="Arial"/>
              </w:rPr>
              <w:t xml:space="preserve">Mgr. Kalasová Andrea, Ing. Pánková Pavlína, Ing. Druckerová Lucie) a zástupkyně z Hotelové školy Obchodní akademie a Střední průmyslové školy Pavla Šmídová společně s konzulkou paní Konšelovou Lenkou a asistentkou </w:t>
            </w:r>
            <w:r w:rsidR="00DB2FAC" w:rsidRPr="00E6790C">
              <w:rPr>
                <w:rFonts w:cs="Arial"/>
                <w:color w:val="000000"/>
                <w:shd w:val="clear" w:color="auto" w:fill="FFFFFF"/>
              </w:rPr>
              <w:t xml:space="preserve">Terezou </w:t>
            </w:r>
            <w:proofErr w:type="spellStart"/>
            <w:r w:rsidR="00DB2FAC" w:rsidRPr="00E6790C">
              <w:rPr>
                <w:rFonts w:cs="Arial"/>
                <w:color w:val="000000"/>
                <w:shd w:val="clear" w:color="auto" w:fill="FFFFFF"/>
              </w:rPr>
              <w:t>Šumichrastovou</w:t>
            </w:r>
            <w:proofErr w:type="spellEnd"/>
            <w:r w:rsidR="00DB2FAC" w:rsidRPr="00E6790C">
              <w:rPr>
                <w:rFonts w:cs="Arial"/>
                <w:color w:val="000000"/>
                <w:shd w:val="clear" w:color="auto" w:fill="FFFFFF"/>
              </w:rPr>
              <w:t xml:space="preserve"> projednali možnou participaci na organizaci a zajištění akce na oslavu vzniku Československé republiky, která proběhne v září letošního roku. Jednalo se o druhou schůzku v této záležitosti a hlavním cílem bylo sjednocení představ, definování možností a obhlédnutí prostor, kde se bude akce na podzim konat.</w:t>
            </w:r>
            <w:r w:rsidR="00E6790C" w:rsidRPr="00E6790C">
              <w:rPr>
                <w:iCs/>
              </w:rPr>
              <w:t xml:space="preserve"> Byly projednány formy prezentace ÚK - kulturní (hudební vystoupení studentů Konzervatoře Teplice), prezentace cest. </w:t>
            </w:r>
            <w:proofErr w:type="gramStart"/>
            <w:r w:rsidR="00E6790C" w:rsidRPr="00E6790C">
              <w:rPr>
                <w:iCs/>
              </w:rPr>
              <w:t>ruchu</w:t>
            </w:r>
            <w:proofErr w:type="gramEnd"/>
            <w:r w:rsidR="00E6790C" w:rsidRPr="00E6790C">
              <w:rPr>
                <w:iCs/>
              </w:rPr>
              <w:t xml:space="preserve"> (stánek a </w:t>
            </w:r>
            <w:proofErr w:type="spellStart"/>
            <w:r w:rsidR="00E6790C" w:rsidRPr="00E6790C">
              <w:rPr>
                <w:iCs/>
              </w:rPr>
              <w:t>propag</w:t>
            </w:r>
            <w:proofErr w:type="spellEnd"/>
            <w:r w:rsidR="00E6790C" w:rsidRPr="00E6790C">
              <w:rPr>
                <w:iCs/>
              </w:rPr>
              <w:t>. materiály odbor RR), prezentace regionálních produktů vč. představení dovedností studentů Hotelové školy Teplice.</w:t>
            </w:r>
            <w:bookmarkStart w:id="0" w:name="_GoBack"/>
            <w:bookmarkEnd w:id="0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:rsidR="00DB2FAC" w:rsidRPr="00CA5C92" w:rsidRDefault="00DB2FAC" w:rsidP="00DB2FAC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Mgr. Kalasová Andrea, Ing. Pánková Pavlína, Šmídová Pavla</w:t>
            </w:r>
          </w:p>
        </w:tc>
      </w:tr>
      <w:tr w:rsidR="005042CB" w:rsidRPr="00CA5C92" w:rsidTr="00E6790C">
        <w:trPr>
          <w:trHeight w:val="678"/>
        </w:trPr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5042CB" w:rsidP="00E6790C">
            <w:pPr>
              <w:ind w:firstLine="0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</w:t>
            </w:r>
            <w:r w:rsidR="00DB2FAC">
              <w:rPr>
                <w:rFonts w:cs="Arial"/>
                <w:b/>
              </w:rPr>
              <w:t>a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DB2FAC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Lucie Druckerová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5042CB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C7" w:rsidRPr="00933A64" w:rsidRDefault="00B11BC7" w:rsidP="00933A64">
      <w:r>
        <w:separator/>
      </w:r>
    </w:p>
  </w:endnote>
  <w:endnote w:type="continuationSeparator" w:id="0">
    <w:p w:rsidR="00B11BC7" w:rsidRPr="00933A64" w:rsidRDefault="00B11BC7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042C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B11BC7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90C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B11BC7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C7" w:rsidRPr="00933A64" w:rsidRDefault="00B11BC7" w:rsidP="00933A64">
      <w:r>
        <w:separator/>
      </w:r>
    </w:p>
  </w:footnote>
  <w:footnote w:type="continuationSeparator" w:id="0">
    <w:p w:rsidR="00B11BC7" w:rsidRPr="00933A64" w:rsidRDefault="00B11BC7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>Příloha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239C"/>
    <w:rsid w:val="006317CE"/>
    <w:rsid w:val="006B2EDD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C7FF4"/>
    <w:rsid w:val="007F3C4E"/>
    <w:rsid w:val="0081487C"/>
    <w:rsid w:val="008453B6"/>
    <w:rsid w:val="00846C0D"/>
    <w:rsid w:val="00862809"/>
    <w:rsid w:val="008834E2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A16D89"/>
    <w:rsid w:val="00A416C4"/>
    <w:rsid w:val="00A42337"/>
    <w:rsid w:val="00A42905"/>
    <w:rsid w:val="00A65754"/>
    <w:rsid w:val="00A65E1B"/>
    <w:rsid w:val="00AA7037"/>
    <w:rsid w:val="00AB674D"/>
    <w:rsid w:val="00AD5A58"/>
    <w:rsid w:val="00AE72A8"/>
    <w:rsid w:val="00AF3268"/>
    <w:rsid w:val="00B11BC7"/>
    <w:rsid w:val="00B14C9E"/>
    <w:rsid w:val="00B2450F"/>
    <w:rsid w:val="00B81A0E"/>
    <w:rsid w:val="00BB3F1D"/>
    <w:rsid w:val="00BC19DA"/>
    <w:rsid w:val="00BC3919"/>
    <w:rsid w:val="00BC599A"/>
    <w:rsid w:val="00BD425E"/>
    <w:rsid w:val="00BE30DD"/>
    <w:rsid w:val="00BE7285"/>
    <w:rsid w:val="00C03306"/>
    <w:rsid w:val="00C04BB4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2FAC"/>
    <w:rsid w:val="00DB3DEF"/>
    <w:rsid w:val="00DC6248"/>
    <w:rsid w:val="00DD6532"/>
    <w:rsid w:val="00E231DD"/>
    <w:rsid w:val="00E27179"/>
    <w:rsid w:val="00E6790C"/>
    <w:rsid w:val="00E74FA6"/>
    <w:rsid w:val="00E76A95"/>
    <w:rsid w:val="00EA0FDC"/>
    <w:rsid w:val="00EA4247"/>
    <w:rsid w:val="00EB0935"/>
    <w:rsid w:val="00EE1E3E"/>
    <w:rsid w:val="00EF3875"/>
    <w:rsid w:val="00F05276"/>
    <w:rsid w:val="00F1279C"/>
    <w:rsid w:val="00F24DF3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</Template>
  <TotalTime>55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1701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Druckerová Lucie</cp:lastModifiedBy>
  <cp:revision>5</cp:revision>
  <cp:lastPrinted>2019-10-22T11:41:00Z</cp:lastPrinted>
  <dcterms:created xsi:type="dcterms:W3CDTF">2022-06-21T08:11:00Z</dcterms:created>
  <dcterms:modified xsi:type="dcterms:W3CDTF">2022-06-21T10:48:00Z</dcterms:modified>
</cp:coreProperties>
</file>