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851795080" w:edGrp="everyone"/>
      <w:permEnd w:id="1851795080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5042CB">
      <w:pPr>
        <w:jc w:val="center"/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2"/>
        <w:gridCol w:w="7471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CA5C92" w:rsidRDefault="00DA4446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23. – </w:t>
            </w:r>
            <w:proofErr w:type="gramStart"/>
            <w:r>
              <w:rPr>
                <w:rFonts w:cs="Arial"/>
              </w:rPr>
              <w:t>27.02.2023</w:t>
            </w:r>
            <w:proofErr w:type="gramEnd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6A0FF2" w:rsidP="00DA4446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Účast na veletrhu </w:t>
            </w:r>
            <w:proofErr w:type="spellStart"/>
            <w:r w:rsidR="00DA4446">
              <w:rPr>
                <w:rFonts w:cs="Arial"/>
              </w:rPr>
              <w:t>Ferie</w:t>
            </w:r>
            <w:proofErr w:type="spellEnd"/>
            <w:r w:rsidR="00DA4446">
              <w:rPr>
                <w:rFonts w:cs="Arial"/>
              </w:rPr>
              <w:t xml:space="preserve"> </w:t>
            </w:r>
            <w:proofErr w:type="spellStart"/>
            <w:r w:rsidR="00DA4446">
              <w:rPr>
                <w:rFonts w:cs="Arial"/>
              </w:rPr>
              <w:t>for</w:t>
            </w:r>
            <w:proofErr w:type="spellEnd"/>
            <w:r w:rsidR="00DA4446">
              <w:rPr>
                <w:rFonts w:cs="Arial"/>
              </w:rPr>
              <w:t xml:space="preserve"> </w:t>
            </w:r>
            <w:proofErr w:type="spellStart"/>
            <w:r w:rsidR="00DA4446">
              <w:rPr>
                <w:rFonts w:cs="Arial"/>
              </w:rPr>
              <w:t>Alle</w:t>
            </w:r>
            <w:proofErr w:type="spellEnd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23.2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10:00 odjezd Teplice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11:00 příjezd Praha Letiště Václava Havla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14:00 odlet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15:30 přílet Kodaň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16:00 – 19:00 transfer do </w:t>
            </w:r>
            <w:proofErr w:type="spellStart"/>
            <w:r>
              <w:rPr>
                <w:rFonts w:cs="Arial"/>
              </w:rPr>
              <w:t>Herning</w:t>
            </w:r>
            <w:proofErr w:type="spellEnd"/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19:00 – 20:00 závoz stánku / příprava expozice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24.2.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8:30 – 17:00 prezentace ÚK na veletrhu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25.2.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8:30 – 17:00 prezentace ÚK na veletrhu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26.2.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9:00 – 16:00 prezentace ÚK na veletrhu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16:00 – 19:00 transfer </w:t>
            </w:r>
            <w:proofErr w:type="spellStart"/>
            <w:r>
              <w:rPr>
                <w:rFonts w:cs="Arial"/>
              </w:rPr>
              <w:t>Herning</w:t>
            </w:r>
            <w:proofErr w:type="spellEnd"/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20:00 – 21:00 Velvyslanectví ČR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27.2.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7:00 odjezd na letiště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9:00 odlet z Kodaně / státní hranice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10:30 přílet Praha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10:45 odjezd Praha</w:t>
            </w:r>
          </w:p>
          <w:p w:rsidR="00DA4446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11:45 příjezd Teplice</w:t>
            </w:r>
          </w:p>
          <w:p w:rsidR="00DA4446" w:rsidRPr="00CA5C92" w:rsidRDefault="00DA4446" w:rsidP="00DA4446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6A0FF2" w:rsidRPr="009918D6" w:rsidRDefault="006A0FF2" w:rsidP="006A0FF2">
            <w:pPr>
              <w:ind w:firstLine="0"/>
              <w:rPr>
                <w:rFonts w:cs="Arial"/>
              </w:rPr>
            </w:pPr>
            <w:r w:rsidRPr="009918D6">
              <w:rPr>
                <w:rFonts w:cs="Arial"/>
              </w:rPr>
              <w:t xml:space="preserve">Ve spolupráci se Zahraničním zastoupením Agentury </w:t>
            </w:r>
            <w:proofErr w:type="spellStart"/>
            <w:r w:rsidRPr="009918D6">
              <w:rPr>
                <w:rFonts w:cs="Arial"/>
              </w:rPr>
              <w:t>CzechTo</w:t>
            </w:r>
            <w:r w:rsidR="009918D6" w:rsidRPr="009918D6">
              <w:rPr>
                <w:rFonts w:cs="Arial"/>
              </w:rPr>
              <w:t>urism</w:t>
            </w:r>
            <w:proofErr w:type="spellEnd"/>
            <w:r w:rsidR="009918D6" w:rsidRPr="009918D6">
              <w:rPr>
                <w:rFonts w:cs="Arial"/>
              </w:rPr>
              <w:t xml:space="preserve"> pro Skandinávii</w:t>
            </w:r>
            <w:r w:rsidRPr="009918D6">
              <w:rPr>
                <w:rFonts w:cs="Arial"/>
              </w:rPr>
              <w:t xml:space="preserve"> se Ústecký kraj ve dnech </w:t>
            </w:r>
            <w:r w:rsidR="009918D6" w:rsidRPr="009918D6">
              <w:rPr>
                <w:rFonts w:cs="Arial"/>
              </w:rPr>
              <w:t xml:space="preserve">23. – </w:t>
            </w:r>
            <w:proofErr w:type="gramStart"/>
            <w:r w:rsidR="009918D6" w:rsidRPr="009918D6">
              <w:rPr>
                <w:rFonts w:cs="Arial"/>
              </w:rPr>
              <w:t>26.2.2023</w:t>
            </w:r>
            <w:proofErr w:type="gramEnd"/>
            <w:r w:rsidRPr="009918D6">
              <w:rPr>
                <w:rFonts w:cs="Arial"/>
              </w:rPr>
              <w:t xml:space="preserve"> zúčastnil prezentační akce v</w:t>
            </w:r>
            <w:r w:rsidR="009918D6" w:rsidRPr="009918D6">
              <w:rPr>
                <w:rFonts w:cs="Arial"/>
              </w:rPr>
              <w:t> </w:t>
            </w:r>
            <w:proofErr w:type="spellStart"/>
            <w:r w:rsidR="009918D6" w:rsidRPr="009918D6">
              <w:rPr>
                <w:rFonts w:cs="Arial"/>
              </w:rPr>
              <w:t>Ferie</w:t>
            </w:r>
            <w:proofErr w:type="spellEnd"/>
            <w:r w:rsidR="009918D6" w:rsidRPr="009918D6">
              <w:rPr>
                <w:rFonts w:cs="Arial"/>
              </w:rPr>
              <w:t xml:space="preserve"> </w:t>
            </w:r>
            <w:proofErr w:type="spellStart"/>
            <w:r w:rsidR="009918D6" w:rsidRPr="009918D6">
              <w:rPr>
                <w:rFonts w:cs="Arial"/>
              </w:rPr>
              <w:t>for</w:t>
            </w:r>
            <w:proofErr w:type="spellEnd"/>
            <w:r w:rsidR="009918D6" w:rsidRPr="009918D6">
              <w:rPr>
                <w:rFonts w:cs="Arial"/>
              </w:rPr>
              <w:t xml:space="preserve"> </w:t>
            </w:r>
            <w:proofErr w:type="spellStart"/>
            <w:r w:rsidR="009918D6" w:rsidRPr="009918D6">
              <w:rPr>
                <w:rFonts w:cs="Arial"/>
              </w:rPr>
              <w:t>Alle</w:t>
            </w:r>
            <w:proofErr w:type="spellEnd"/>
            <w:r w:rsidR="009918D6" w:rsidRPr="009918D6">
              <w:rPr>
                <w:rFonts w:cs="Arial"/>
              </w:rPr>
              <w:t xml:space="preserve"> v </w:t>
            </w:r>
            <w:proofErr w:type="spellStart"/>
            <w:r w:rsidR="009918D6" w:rsidRPr="009918D6">
              <w:rPr>
                <w:rFonts w:cs="Arial"/>
              </w:rPr>
              <w:t>Herningu</w:t>
            </w:r>
            <w:proofErr w:type="spellEnd"/>
            <w:r w:rsidR="009918D6" w:rsidRPr="009918D6">
              <w:rPr>
                <w:rFonts w:cs="Arial"/>
              </w:rPr>
              <w:t>, Dánsko.</w:t>
            </w:r>
            <w:r w:rsidRPr="009918D6">
              <w:rPr>
                <w:rFonts w:cs="Arial"/>
              </w:rPr>
              <w:t xml:space="preserve"> </w:t>
            </w:r>
          </w:p>
          <w:p w:rsidR="009918D6" w:rsidRPr="009918D6" w:rsidRDefault="009918D6" w:rsidP="009918D6">
            <w:pPr>
              <w:spacing w:before="100" w:beforeAutospacing="1" w:after="100" w:afterAutospacing="1"/>
              <w:ind w:firstLine="0"/>
              <w:rPr>
                <w:rFonts w:cs="Arial"/>
                <w:lang w:val="sv-SE"/>
              </w:rPr>
            </w:pPr>
            <w:r w:rsidRPr="009918D6">
              <w:rPr>
                <w:rFonts w:cs="Arial"/>
                <w:lang w:val="sv-SE"/>
              </w:rPr>
              <w:t xml:space="preserve">Veletrh s tématikou „Holidays for Everyone“ je jeden z největších skandinávských veletrhů cestovního ruchu se zaměřením na destinace a využití volného času při cestování.  V loňském  roce jej navštívilo přes  41250 lidí. Plocha veletrhu je rozdělena do pěti specifických témat: golf, camping, out-door, zahraničí a Dánsko, které probíhají ve 13 halách o celkové rozloze 66. 000 m2. Návštěvníci sem přicházejí za inspirací, kam </w:t>
            </w:r>
            <w:r w:rsidRPr="009918D6">
              <w:rPr>
                <w:rFonts w:cs="Arial"/>
                <w:lang w:val="sv-SE"/>
              </w:rPr>
              <w:lastRenderedPageBreak/>
              <w:t>vyrazit na dovolenou nebo si rovnou zakoupí „balíček“ či zájezd. Z této oblasti Dánska přijíždějí turisté do naše regionu často auty. Projíždí nejen Českou republikou, ale často spojují s návštevou okolních zemí.</w:t>
            </w:r>
            <w:r>
              <w:rPr>
                <w:rFonts w:cs="Arial"/>
                <w:lang w:val="sv-SE"/>
              </w:rPr>
              <w:t xml:space="preserve"> Jde o skvělou příležitost jak představit Ústecký kraj jako vstupní místo při cestě do české republiky. </w:t>
            </w:r>
          </w:p>
          <w:p w:rsidR="006A0FF2" w:rsidRPr="009918D6" w:rsidRDefault="006A0FF2" w:rsidP="006A0FF2">
            <w:pPr>
              <w:ind w:firstLine="0"/>
              <w:rPr>
                <w:rFonts w:cs="Arial"/>
              </w:rPr>
            </w:pPr>
            <w:r w:rsidRPr="009918D6">
              <w:rPr>
                <w:rFonts w:cs="Arial"/>
              </w:rPr>
              <w:t>Návštěvníci veletrhu preferovali nabídky týkající se</w:t>
            </w:r>
            <w:bookmarkStart w:id="0" w:name="_GoBack"/>
            <w:bookmarkEnd w:id="0"/>
            <w:r w:rsidRPr="009918D6">
              <w:rPr>
                <w:rFonts w:cs="Arial"/>
              </w:rPr>
              <w:t xml:space="preserve"> </w:t>
            </w:r>
            <w:proofErr w:type="spellStart"/>
            <w:r w:rsidRPr="009918D6">
              <w:rPr>
                <w:rFonts w:cs="Arial"/>
              </w:rPr>
              <w:t>caravaningu</w:t>
            </w:r>
            <w:proofErr w:type="spellEnd"/>
            <w:r w:rsidRPr="009918D6">
              <w:rPr>
                <w:rFonts w:cs="Arial"/>
              </w:rPr>
              <w:t xml:space="preserve"> a campingu, aktivního </w:t>
            </w:r>
            <w:proofErr w:type="spellStart"/>
            <w:r w:rsidRPr="009918D6">
              <w:rPr>
                <w:rFonts w:cs="Arial"/>
              </w:rPr>
              <w:t>outdooru</w:t>
            </w:r>
            <w:proofErr w:type="spellEnd"/>
            <w:r w:rsidRPr="009918D6">
              <w:rPr>
                <w:rFonts w:cs="Arial"/>
              </w:rPr>
              <w:t xml:space="preserve"> (</w:t>
            </w:r>
            <w:proofErr w:type="spellStart"/>
            <w:r w:rsidRPr="009918D6">
              <w:rPr>
                <w:rFonts w:cs="Arial"/>
              </w:rPr>
              <w:t>cyklo</w:t>
            </w:r>
            <w:proofErr w:type="spellEnd"/>
            <w:r w:rsidRPr="009918D6">
              <w:rPr>
                <w:rFonts w:cs="Arial"/>
              </w:rPr>
              <w:t xml:space="preserve">, </w:t>
            </w:r>
            <w:proofErr w:type="spellStart"/>
            <w:r w:rsidRPr="009918D6">
              <w:rPr>
                <w:rFonts w:cs="Arial"/>
              </w:rPr>
              <w:t>tracking</w:t>
            </w:r>
            <w:proofErr w:type="spellEnd"/>
            <w:r w:rsidRPr="009918D6">
              <w:rPr>
                <w:rFonts w:cs="Arial"/>
              </w:rPr>
              <w:t xml:space="preserve">) v regionech se zachovalým přírodním bohatstvím, ale současně dostatečnou turistickou infrastrukturou. V průběhu expozice byla představena turistická nabídka Ústeckého kraje odborné a široké veřejnosti. </w:t>
            </w:r>
          </w:p>
          <w:p w:rsidR="005042CB" w:rsidRPr="00CA5C92" w:rsidRDefault="006A0FF2" w:rsidP="009918D6">
            <w:pPr>
              <w:ind w:firstLine="0"/>
              <w:rPr>
                <w:rFonts w:cs="Arial"/>
              </w:rPr>
            </w:pPr>
            <w:r w:rsidRPr="009918D6">
              <w:rPr>
                <w:rFonts w:cs="Arial"/>
              </w:rPr>
              <w:t>Podobné akce jsou dobrou příležitostí, jak region představit dalšímu o</w:t>
            </w:r>
            <w:r w:rsidR="009918D6" w:rsidRPr="009918D6">
              <w:rPr>
                <w:rFonts w:cs="Arial"/>
              </w:rPr>
              <w:t>kruhu potenciálních návštěvníků.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CA5C92" w:rsidRDefault="009918D6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Jiří Válka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5042CB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6A0FF2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Lucie Druckerová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9918D6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28.2.2023</w:t>
            </w:r>
            <w:proofErr w:type="gramEnd"/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18D" w:rsidRPr="00933A64" w:rsidRDefault="0058618D" w:rsidP="00933A64">
      <w:r>
        <w:separator/>
      </w:r>
    </w:p>
  </w:endnote>
  <w:endnote w:type="continuationSeparator" w:id="0">
    <w:p w:rsidR="0058618D" w:rsidRPr="00933A64" w:rsidRDefault="0058618D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042C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58618D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918D6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58618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18D" w:rsidRPr="00933A64" w:rsidRDefault="0058618D" w:rsidP="00933A64">
      <w:r>
        <w:separator/>
      </w:r>
    </w:p>
  </w:footnote>
  <w:footnote w:type="continuationSeparator" w:id="0">
    <w:p w:rsidR="0058618D" w:rsidRPr="00933A64" w:rsidRDefault="0058618D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>Příloha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D4F48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8618D"/>
    <w:rsid w:val="00590E9B"/>
    <w:rsid w:val="00591706"/>
    <w:rsid w:val="005B3C2F"/>
    <w:rsid w:val="005B5A90"/>
    <w:rsid w:val="005C196B"/>
    <w:rsid w:val="005C5C0B"/>
    <w:rsid w:val="006204E2"/>
    <w:rsid w:val="0062239C"/>
    <w:rsid w:val="006317CE"/>
    <w:rsid w:val="006A0FF2"/>
    <w:rsid w:val="006B2EDD"/>
    <w:rsid w:val="006F2072"/>
    <w:rsid w:val="006F3DE8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834E2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918D6"/>
    <w:rsid w:val="009B5836"/>
    <w:rsid w:val="009B650F"/>
    <w:rsid w:val="009B68FF"/>
    <w:rsid w:val="009D52A6"/>
    <w:rsid w:val="009D57A4"/>
    <w:rsid w:val="009E2A6D"/>
    <w:rsid w:val="00A16D89"/>
    <w:rsid w:val="00A416C4"/>
    <w:rsid w:val="00A42337"/>
    <w:rsid w:val="00A42905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A4446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0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2212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Druckerová Lucie</cp:lastModifiedBy>
  <cp:revision>2</cp:revision>
  <cp:lastPrinted>2019-10-22T11:41:00Z</cp:lastPrinted>
  <dcterms:created xsi:type="dcterms:W3CDTF">2023-02-28T10:41:00Z</dcterms:created>
  <dcterms:modified xsi:type="dcterms:W3CDTF">2023-02-28T10:41:00Z</dcterms:modified>
</cp:coreProperties>
</file>