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CD" w:rsidRDefault="007002CD" w:rsidP="00E00E3C">
      <w:pPr>
        <w:pStyle w:val="Nadpis1"/>
        <w:keepNext w:val="0"/>
        <w:jc w:val="center"/>
        <w:rPr>
          <w:rFonts w:ascii="Century Gothic" w:hAnsi="Century Gothic" w:cs="Arial"/>
          <w:szCs w:val="28"/>
        </w:rPr>
      </w:pPr>
    </w:p>
    <w:p w:rsidR="005E0132" w:rsidRPr="00723C9A" w:rsidRDefault="005E0132" w:rsidP="00E00E3C">
      <w:pPr>
        <w:pStyle w:val="Nadpis1"/>
        <w:keepNext w:val="0"/>
        <w:jc w:val="center"/>
        <w:rPr>
          <w:rFonts w:ascii="Century Gothic" w:hAnsi="Century Gothic" w:cs="Arial"/>
          <w:szCs w:val="28"/>
        </w:rPr>
      </w:pPr>
      <w:r w:rsidRPr="00723C9A">
        <w:rPr>
          <w:rFonts w:ascii="Century Gothic" w:hAnsi="Century Gothic" w:cs="Arial"/>
          <w:szCs w:val="28"/>
        </w:rPr>
        <w:t xml:space="preserve">Čestné prohlášení </w:t>
      </w:r>
    </w:p>
    <w:p w:rsidR="005E0132" w:rsidRPr="00723C9A" w:rsidRDefault="005E0132" w:rsidP="00E00E3C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5579"/>
      </w:tblGrid>
      <w:tr w:rsidR="00702A50" w:rsidRPr="00723C9A" w:rsidTr="008047B2">
        <w:trPr>
          <w:cantSplit/>
        </w:trPr>
        <w:tc>
          <w:tcPr>
            <w:tcW w:w="8970" w:type="dxa"/>
            <w:gridSpan w:val="2"/>
            <w:shd w:val="clear" w:color="auto" w:fill="F2F2F2" w:themeFill="background1" w:themeFillShade="F2"/>
          </w:tcPr>
          <w:p w:rsidR="00702A50" w:rsidRPr="00723C9A" w:rsidRDefault="00702A50" w:rsidP="000C7FE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Žadatel - příjemce dotace</w:t>
            </w:r>
          </w:p>
        </w:tc>
      </w:tr>
      <w:tr w:rsidR="005E0132" w:rsidRPr="00723C9A" w:rsidTr="008047B2">
        <w:trPr>
          <w:cantSplit/>
        </w:trPr>
        <w:tc>
          <w:tcPr>
            <w:tcW w:w="3391" w:type="dxa"/>
          </w:tcPr>
          <w:p w:rsidR="005E0132" w:rsidRPr="00723C9A" w:rsidRDefault="00094B05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Ž</w:t>
            </w:r>
            <w:r w:rsidR="000C7FEA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adatel</w:t>
            </w:r>
            <w:r w:rsidR="002D3518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/název/jméno a příjmení</w:t>
            </w:r>
          </w:p>
        </w:tc>
        <w:tc>
          <w:tcPr>
            <w:tcW w:w="5579" w:type="dxa"/>
          </w:tcPr>
          <w:p w:rsidR="005E0132" w:rsidRPr="00723C9A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723C9A" w:rsidTr="008047B2">
        <w:trPr>
          <w:cantSplit/>
        </w:trPr>
        <w:tc>
          <w:tcPr>
            <w:tcW w:w="3391" w:type="dxa"/>
          </w:tcPr>
          <w:p w:rsidR="001623A7" w:rsidRPr="00723C9A" w:rsidRDefault="005E0132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Sídlo</w:t>
            </w:r>
            <w:r w:rsidR="002D3518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/adresa</w:t>
            </w: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79" w:type="dxa"/>
          </w:tcPr>
          <w:p w:rsidR="005E0132" w:rsidRPr="00723C9A" w:rsidRDefault="005E0132" w:rsidP="00E00E3C">
            <w:pPr>
              <w:ind w:left="290" w:hanging="29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723C9A" w:rsidTr="008047B2">
        <w:trPr>
          <w:cantSplit/>
        </w:trPr>
        <w:tc>
          <w:tcPr>
            <w:tcW w:w="3391" w:type="dxa"/>
          </w:tcPr>
          <w:p w:rsidR="001623A7" w:rsidRPr="00723C9A" w:rsidRDefault="005E0132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IČ</w:t>
            </w:r>
            <w:r w:rsidR="002D3518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/RČ</w:t>
            </w: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79" w:type="dxa"/>
          </w:tcPr>
          <w:p w:rsidR="005E0132" w:rsidRPr="00723C9A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723C9A" w:rsidTr="008047B2">
        <w:trPr>
          <w:cantSplit/>
        </w:trPr>
        <w:tc>
          <w:tcPr>
            <w:tcW w:w="3391" w:type="dxa"/>
          </w:tcPr>
          <w:p w:rsidR="001623A7" w:rsidRPr="00723C9A" w:rsidRDefault="00BB5EFC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Statutární</w:t>
            </w:r>
            <w:r w:rsidR="007D2B51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zá</w:t>
            </w:r>
            <w:r w:rsidR="005E0132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stupce:</w:t>
            </w:r>
          </w:p>
        </w:tc>
        <w:tc>
          <w:tcPr>
            <w:tcW w:w="5579" w:type="dxa"/>
          </w:tcPr>
          <w:p w:rsidR="005E0132" w:rsidRPr="00723C9A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E0132" w:rsidRPr="00723C9A" w:rsidRDefault="005E0132" w:rsidP="00E00E3C">
      <w:pPr>
        <w:rPr>
          <w:rFonts w:ascii="Century Gothic" w:hAnsi="Century Gothic" w:cs="Arial"/>
          <w:sz w:val="20"/>
          <w:szCs w:val="20"/>
        </w:rPr>
      </w:pPr>
    </w:p>
    <w:p w:rsidR="00B3226E" w:rsidRPr="00723C9A" w:rsidRDefault="00B3226E" w:rsidP="00E00E3C">
      <w:pPr>
        <w:rPr>
          <w:rFonts w:ascii="Century Gothic" w:hAnsi="Century Gothic" w:cs="Arial"/>
          <w:sz w:val="20"/>
          <w:szCs w:val="20"/>
        </w:rPr>
      </w:pPr>
      <w:r w:rsidRPr="00723C9A">
        <w:rPr>
          <w:rFonts w:ascii="Century Gothic" w:hAnsi="Century Gothic" w:cs="Arial"/>
          <w:sz w:val="20"/>
          <w:szCs w:val="20"/>
        </w:rPr>
        <w:t xml:space="preserve">Pro účely posouzení oprávněnosti čerpat </w:t>
      </w:r>
      <w:r w:rsidR="00BB1B43" w:rsidRPr="00723C9A">
        <w:rPr>
          <w:rFonts w:ascii="Century Gothic" w:hAnsi="Century Gothic" w:cs="Arial"/>
          <w:sz w:val="20"/>
          <w:szCs w:val="20"/>
        </w:rPr>
        <w:t xml:space="preserve">finanční prostředky v rámci </w:t>
      </w:r>
      <w:r w:rsidR="000C7FEA" w:rsidRPr="00723C9A">
        <w:rPr>
          <w:rFonts w:ascii="Century Gothic" w:hAnsi="Century Gothic" w:cs="Arial"/>
          <w:sz w:val="20"/>
          <w:szCs w:val="20"/>
        </w:rPr>
        <w:t>dotačního programu</w:t>
      </w:r>
      <w:r w:rsidR="008047B2">
        <w:rPr>
          <w:rFonts w:ascii="Century Gothic" w:hAnsi="Century Gothic" w:cs="Arial"/>
          <w:sz w:val="20"/>
          <w:szCs w:val="20"/>
        </w:rPr>
        <w:t xml:space="preserve"> </w:t>
      </w:r>
      <w:r w:rsidR="008047B2" w:rsidRPr="008047B2">
        <w:rPr>
          <w:rFonts w:ascii="Century Gothic" w:hAnsi="Century Gothic" w:cs="Arial"/>
          <w:b/>
          <w:sz w:val="20"/>
          <w:szCs w:val="20"/>
        </w:rPr>
        <w:t>„Podpora služeb nedefinovaných v zákoně č. 108/2006 Sb., o sociálních službách“</w:t>
      </w:r>
      <w:r w:rsidR="000C7FEA" w:rsidRPr="00723C9A">
        <w:rPr>
          <w:rFonts w:ascii="Century Gothic" w:hAnsi="Century Gothic" w:cs="Arial"/>
          <w:sz w:val="20"/>
          <w:szCs w:val="20"/>
        </w:rPr>
        <w:t xml:space="preserve"> </w:t>
      </w:r>
      <w:r w:rsidR="006D1C2E" w:rsidRPr="00723C9A">
        <w:rPr>
          <w:rFonts w:ascii="Century Gothic" w:hAnsi="Century Gothic" w:cs="Arial"/>
          <w:sz w:val="20"/>
          <w:szCs w:val="20"/>
        </w:rPr>
        <w:t xml:space="preserve">podávám za žadatele </w:t>
      </w:r>
      <w:r w:rsidR="00BB1B43" w:rsidRPr="00723C9A">
        <w:rPr>
          <w:rFonts w:ascii="Century Gothic" w:hAnsi="Century Gothic" w:cs="Arial"/>
          <w:sz w:val="20"/>
          <w:szCs w:val="20"/>
        </w:rPr>
        <w:t>dotace</w:t>
      </w:r>
      <w:r w:rsidR="006D1C2E" w:rsidRPr="00723C9A">
        <w:rPr>
          <w:rFonts w:ascii="Century Gothic" w:hAnsi="Century Gothic" w:cs="Arial"/>
          <w:sz w:val="20"/>
          <w:szCs w:val="20"/>
        </w:rPr>
        <w:t xml:space="preserve"> toto</w:t>
      </w:r>
    </w:p>
    <w:p w:rsidR="003159D6" w:rsidRPr="00723C9A" w:rsidRDefault="003159D6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</w:rPr>
      </w:pPr>
    </w:p>
    <w:p w:rsidR="00B3226E" w:rsidRPr="00723C9A" w:rsidRDefault="00B3226E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  <w:r w:rsidRPr="00723C9A">
        <w:rPr>
          <w:rFonts w:ascii="Century Gothic" w:hAnsi="Century Gothic" w:cs="Arial"/>
          <w:b/>
          <w:spacing w:val="20"/>
          <w:sz w:val="20"/>
          <w:szCs w:val="20"/>
        </w:rPr>
        <w:t>čestn</w:t>
      </w:r>
      <w:r w:rsidR="006D1C2E" w:rsidRPr="00723C9A">
        <w:rPr>
          <w:rFonts w:ascii="Century Gothic" w:hAnsi="Century Gothic" w:cs="Arial"/>
          <w:b/>
          <w:spacing w:val="20"/>
          <w:sz w:val="20"/>
          <w:szCs w:val="20"/>
        </w:rPr>
        <w:t>é</w:t>
      </w:r>
      <w:r w:rsidRPr="00723C9A">
        <w:rPr>
          <w:rFonts w:ascii="Century Gothic" w:hAnsi="Century Gothic" w:cs="Arial"/>
          <w:b/>
          <w:spacing w:val="20"/>
          <w:sz w:val="20"/>
          <w:szCs w:val="20"/>
        </w:rPr>
        <w:t xml:space="preserve"> prohl</w:t>
      </w:r>
      <w:r w:rsidR="006D1C2E" w:rsidRPr="00723C9A">
        <w:rPr>
          <w:rFonts w:ascii="Century Gothic" w:hAnsi="Century Gothic" w:cs="Arial"/>
          <w:b/>
          <w:spacing w:val="20"/>
          <w:sz w:val="20"/>
          <w:szCs w:val="20"/>
        </w:rPr>
        <w:t>á</w:t>
      </w:r>
      <w:r w:rsidRPr="00723C9A">
        <w:rPr>
          <w:rFonts w:ascii="Century Gothic" w:hAnsi="Century Gothic" w:cs="Arial"/>
          <w:b/>
          <w:spacing w:val="20"/>
          <w:sz w:val="20"/>
          <w:szCs w:val="20"/>
        </w:rPr>
        <w:t>š</w:t>
      </w:r>
      <w:r w:rsidR="006D1C2E" w:rsidRPr="00723C9A">
        <w:rPr>
          <w:rFonts w:ascii="Century Gothic" w:hAnsi="Century Gothic" w:cs="Arial"/>
          <w:b/>
          <w:spacing w:val="20"/>
          <w:sz w:val="20"/>
          <w:szCs w:val="20"/>
        </w:rPr>
        <w:t>ení</w:t>
      </w:r>
    </w:p>
    <w:p w:rsidR="00BB1B43" w:rsidRPr="00723C9A" w:rsidRDefault="00BB1B43" w:rsidP="00E00E3C">
      <w:pPr>
        <w:autoSpaceDE w:val="0"/>
        <w:autoSpaceDN w:val="0"/>
        <w:adjustRightInd w:val="0"/>
        <w:rPr>
          <w:rFonts w:ascii="Century Gothic" w:hAnsi="Century Gothic" w:cs="Arial"/>
          <w:b/>
          <w:spacing w:val="20"/>
          <w:sz w:val="20"/>
          <w:szCs w:val="20"/>
        </w:rPr>
      </w:pPr>
    </w:p>
    <w:p w:rsidR="00BB1B43" w:rsidRPr="00723C9A" w:rsidRDefault="00BB1B43" w:rsidP="00E00E3C">
      <w:pPr>
        <w:jc w:val="both"/>
        <w:rPr>
          <w:rFonts w:ascii="Century Gothic" w:hAnsi="Century Gothic" w:cs="Arial"/>
          <w:sz w:val="20"/>
          <w:szCs w:val="20"/>
        </w:rPr>
      </w:pPr>
      <w:r w:rsidRPr="00723C9A">
        <w:rPr>
          <w:rFonts w:ascii="Century Gothic" w:hAnsi="Century Gothic" w:cs="Arial"/>
          <w:sz w:val="20"/>
          <w:szCs w:val="20"/>
        </w:rPr>
        <w:t xml:space="preserve">Čestně prohlašuji, že </w:t>
      </w:r>
      <w:r w:rsidR="00094B05" w:rsidRPr="00723C9A">
        <w:rPr>
          <w:rFonts w:ascii="Century Gothic" w:hAnsi="Century Gothic" w:cs="Arial"/>
          <w:sz w:val="20"/>
          <w:szCs w:val="20"/>
        </w:rPr>
        <w:t>ke </w:t>
      </w:r>
      <w:r w:rsidRPr="00723C9A">
        <w:rPr>
          <w:rFonts w:ascii="Century Gothic" w:hAnsi="Century Gothic" w:cs="Arial"/>
          <w:sz w:val="20"/>
          <w:szCs w:val="20"/>
        </w:rPr>
        <w:t>dni podání žádosti:</w:t>
      </w:r>
    </w:p>
    <w:p w:rsidR="00BB1B43" w:rsidRPr="00723C9A" w:rsidRDefault="00BB1B43" w:rsidP="00E00E3C">
      <w:pPr>
        <w:jc w:val="both"/>
        <w:rPr>
          <w:rFonts w:ascii="Century Gothic" w:hAnsi="Century Gothic" w:cs="Arial"/>
          <w:sz w:val="20"/>
          <w:szCs w:val="20"/>
        </w:rPr>
      </w:pPr>
    </w:p>
    <w:p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vůči majetku žadatele neprobíhá, nebo v posledních 3 letech neproběhlo insolvenční řízení, a žadatel se nenachází podle insolvenčního zákona v úpadku,</w:t>
      </w:r>
    </w:p>
    <w:p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 xml:space="preserve">vůči majetku žadatele nedošlo k podání insolvenčního návrhu, návrhu na prohlášení konkurzu,  </w:t>
      </w:r>
    </w:p>
    <w:p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vůči majetku žadatele nebyla nařízena exekuce,</w:t>
      </w:r>
    </w:p>
    <w:p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vůči majetku žadatele nebyla zavedena nucená správa podle zvláštních právních předpisů,</w:t>
      </w:r>
    </w:p>
    <w:p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žadatel se nenachází v procesu zrušení bez právního nástupce (likvidace, zrušení nebo zánik živnostenského oprávnění), nebo je v procesu zrušení s právním nástupcem (sloučení, splynutí, rozdělení obchodní společnosti),</w:t>
      </w:r>
    </w:p>
    <w:p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 xml:space="preserve"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 </w:t>
      </w:r>
    </w:p>
    <w:p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 xml:space="preserve">žadatel nebyl pravomocně odsouzen pro trestný čin, jehož skutková podstata souvisí s 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osoby, </w:t>
      </w:r>
    </w:p>
    <w:p w:rsidR="0071015B" w:rsidRPr="003D14EC" w:rsidRDefault="00580084" w:rsidP="00281858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žadateli nebyl soudem nebo správním orgánem uložen zákaz činnosti nebo zrušeno oprávnění k činnosti týkající se jeho předmětu podnikání, a/nebo související s projektem,</w:t>
      </w:r>
    </w:p>
    <w:p w:rsidR="00580084" w:rsidRPr="00580084" w:rsidRDefault="00580084" w:rsidP="00CE5C0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žadatel nemá neuhrazené závazky po lhůtě splatnosti vůči orgánům veřejné správy České republiky (finanční úřady, orgány sociálního zabezpečení), zdravotním pojišťovnám a Evropské unii, Ústeckému kraji a jiným územně samosprávným celkům (za neuhrazený závazek se nepovažuje uzavřený splátkový kalendář nebo jiný odklad původní splatnosti),</w:t>
      </w:r>
    </w:p>
    <w:p w:rsidR="00422868" w:rsidRDefault="00580084" w:rsidP="00CE5C0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žadatel je přímo odpovědný za přípravu a realizaci projektu a nepůsobí jako pr</w:t>
      </w:r>
      <w:r w:rsidR="007D7AFB">
        <w:rPr>
          <w:rFonts w:ascii="Century Gothic" w:hAnsi="Century Gothic" w:cs="Arial"/>
          <w:sz w:val="20"/>
          <w:szCs w:val="20"/>
        </w:rPr>
        <w:t>ostředník</w:t>
      </w:r>
      <w:r w:rsidR="00422868">
        <w:rPr>
          <w:rFonts w:ascii="Century Gothic" w:hAnsi="Century Gothic" w:cs="Arial"/>
          <w:sz w:val="20"/>
          <w:szCs w:val="20"/>
        </w:rPr>
        <w:t>,</w:t>
      </w:r>
    </w:p>
    <w:p w:rsidR="004C522B" w:rsidRDefault="00422868" w:rsidP="0042286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422868">
        <w:rPr>
          <w:rFonts w:ascii="Century Gothic" w:hAnsi="Century Gothic" w:cs="Arial"/>
          <w:sz w:val="20"/>
          <w:szCs w:val="20"/>
        </w:rPr>
        <w:t xml:space="preserve">žadatel </w:t>
      </w:r>
    </w:p>
    <w:p w:rsidR="004C522B" w:rsidRDefault="004C522B" w:rsidP="004C522B">
      <w:pPr>
        <w:pStyle w:val="Odstavecseseznamem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</w:rPr>
        <w:t xml:space="preserve"> </w:t>
      </w:r>
      <w:r w:rsidR="00AB1692">
        <w:rPr>
          <w:rFonts w:ascii="Century Gothic" w:hAnsi="Century Gothic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B1692">
        <w:rPr>
          <w:rFonts w:ascii="Century Gothic" w:hAnsi="Century Gothic" w:cs="Arial"/>
          <w:b/>
          <w:bCs/>
          <w:sz w:val="20"/>
        </w:rPr>
        <w:instrText xml:space="preserve"> FORMCHECKBOX </w:instrText>
      </w:r>
      <w:r w:rsidR="00AB1692">
        <w:rPr>
          <w:rFonts w:ascii="Century Gothic" w:hAnsi="Century Gothic" w:cs="Arial"/>
          <w:b/>
          <w:bCs/>
          <w:sz w:val="20"/>
        </w:rPr>
      </w:r>
      <w:r w:rsidR="00AB1692">
        <w:rPr>
          <w:rFonts w:ascii="Century Gothic" w:hAnsi="Century Gothic" w:cs="Arial"/>
          <w:b/>
          <w:bCs/>
          <w:sz w:val="20"/>
        </w:rPr>
        <w:fldChar w:fldCharType="end"/>
      </w:r>
      <w:bookmarkEnd w:id="0"/>
      <w:r>
        <w:rPr>
          <w:rFonts w:ascii="Century Gothic" w:hAnsi="Century Gothic" w:cs="Arial"/>
          <w:b/>
          <w:bCs/>
          <w:sz w:val="20"/>
        </w:rPr>
        <w:t xml:space="preserve"> </w:t>
      </w:r>
      <w:r w:rsidR="00422868" w:rsidRPr="00422868">
        <w:rPr>
          <w:rFonts w:ascii="Century Gothic" w:hAnsi="Century Gothic" w:cs="Arial"/>
          <w:sz w:val="20"/>
          <w:szCs w:val="20"/>
        </w:rPr>
        <w:t>realizoval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:rsidR="004C522B" w:rsidRDefault="004C522B" w:rsidP="004C522B">
      <w:pPr>
        <w:pStyle w:val="Odstavecseseznamem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</w:rPr>
        <w:t xml:space="preserve"> </w:t>
      </w:r>
      <w:r w:rsidRPr="00DB68C6">
        <w:rPr>
          <w:rFonts w:ascii="Century Gothic" w:hAnsi="Century Gothic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68C6">
        <w:rPr>
          <w:rFonts w:ascii="Century Gothic" w:hAnsi="Century Gothic" w:cs="Arial"/>
          <w:b/>
          <w:bCs/>
          <w:sz w:val="20"/>
        </w:rPr>
        <w:instrText xml:space="preserve"> FORMCHECKBOX </w:instrText>
      </w:r>
      <w:r w:rsidRPr="00DB68C6">
        <w:rPr>
          <w:rFonts w:ascii="Century Gothic" w:hAnsi="Century Gothic" w:cs="Arial"/>
          <w:b/>
          <w:bCs/>
          <w:sz w:val="20"/>
        </w:rPr>
      </w:r>
      <w:r w:rsidRPr="00DB68C6">
        <w:rPr>
          <w:rFonts w:ascii="Century Gothic" w:hAnsi="Century Gothic" w:cs="Arial"/>
          <w:b/>
          <w:bCs/>
          <w:sz w:val="20"/>
        </w:rPr>
        <w:fldChar w:fldCharType="separate"/>
      </w:r>
      <w:r w:rsidRPr="00DB68C6">
        <w:rPr>
          <w:rFonts w:ascii="Century Gothic" w:hAnsi="Century Gothic" w:cs="Arial"/>
          <w:b/>
          <w:bCs/>
          <w:sz w:val="20"/>
        </w:rPr>
        <w:fldChar w:fldCharType="end"/>
      </w:r>
      <w:r>
        <w:rPr>
          <w:rFonts w:ascii="Century Gothic" w:hAnsi="Century Gothic" w:cs="Arial"/>
          <w:b/>
          <w:bCs/>
          <w:sz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nerealizoval</w:t>
      </w:r>
      <w:r w:rsidR="00422868" w:rsidRPr="00422868">
        <w:rPr>
          <w:rFonts w:ascii="Century Gothic" w:hAnsi="Century Gothic" w:cs="Arial"/>
          <w:sz w:val="20"/>
          <w:szCs w:val="20"/>
        </w:rPr>
        <w:t xml:space="preserve"> </w:t>
      </w:r>
    </w:p>
    <w:p w:rsidR="003D14EC" w:rsidRPr="00AB1692" w:rsidRDefault="00422868" w:rsidP="00AB1692">
      <w:pPr>
        <w:pStyle w:val="Odstavecseseznamem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422868">
        <w:rPr>
          <w:rFonts w:ascii="Century Gothic" w:hAnsi="Century Gothic" w:cs="Arial"/>
          <w:sz w:val="20"/>
          <w:szCs w:val="20"/>
        </w:rPr>
        <w:t>v průběhu předchozích 3 let za přispění kraje jednotlivé projekty vypsané v soupise s uvedením jejich názvu, čísla smlouvy a výše poskytnuté dotace</w:t>
      </w:r>
      <w:r w:rsidR="007D7AFB">
        <w:rPr>
          <w:rFonts w:ascii="Century Gothic" w:hAnsi="Century Gothic" w:cs="Arial"/>
          <w:sz w:val="20"/>
          <w:szCs w:val="20"/>
        </w:rPr>
        <w:t>.</w:t>
      </w:r>
      <w:bookmarkStart w:id="1" w:name="_GoBack"/>
      <w:bookmarkEnd w:id="1"/>
    </w:p>
    <w:p w:rsidR="00B3226E" w:rsidRPr="00723C9A" w:rsidRDefault="00B3226E" w:rsidP="00E00E3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773C16" w:rsidRPr="00723C9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723C9A">
        <w:rPr>
          <w:rFonts w:ascii="Century Gothic" w:hAnsi="Century Gothic" w:cs="Arial"/>
          <w:sz w:val="20"/>
          <w:szCs w:val="20"/>
        </w:rPr>
        <w:t>V ……………</w:t>
      </w:r>
      <w:r w:rsidR="00D5532D">
        <w:rPr>
          <w:rFonts w:ascii="Century Gothic" w:hAnsi="Century Gothic" w:cs="Arial"/>
          <w:sz w:val="20"/>
          <w:szCs w:val="20"/>
        </w:rPr>
        <w:t>…………</w:t>
      </w:r>
      <w:proofErr w:type="gramStart"/>
      <w:r w:rsidR="00D5532D">
        <w:rPr>
          <w:rFonts w:ascii="Century Gothic" w:hAnsi="Century Gothic" w:cs="Arial"/>
          <w:sz w:val="20"/>
          <w:szCs w:val="20"/>
        </w:rPr>
        <w:t>…..</w:t>
      </w:r>
      <w:r w:rsidRPr="00723C9A">
        <w:rPr>
          <w:rFonts w:ascii="Century Gothic" w:hAnsi="Century Gothic" w:cs="Arial"/>
          <w:sz w:val="20"/>
          <w:szCs w:val="20"/>
        </w:rPr>
        <w:t xml:space="preserve"> dne</w:t>
      </w:r>
      <w:proofErr w:type="gramEnd"/>
      <w:r w:rsidRPr="00723C9A">
        <w:rPr>
          <w:rFonts w:ascii="Century Gothic" w:hAnsi="Century Gothic" w:cs="Arial"/>
          <w:sz w:val="20"/>
          <w:szCs w:val="20"/>
        </w:rPr>
        <w:t xml:space="preserve"> ……………… </w:t>
      </w:r>
      <w:r w:rsidR="00DC0DB7" w:rsidRPr="00723C9A">
        <w:rPr>
          <w:rFonts w:ascii="Century Gothic" w:hAnsi="Century Gothic" w:cs="Arial"/>
          <w:sz w:val="20"/>
          <w:szCs w:val="20"/>
        </w:rPr>
        <w:tab/>
      </w:r>
    </w:p>
    <w:p w:rsidR="00B3226E" w:rsidRPr="00723C9A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723C9A">
        <w:rPr>
          <w:rFonts w:ascii="Century Gothic" w:hAnsi="Century Gothic" w:cs="Arial"/>
          <w:sz w:val="20"/>
          <w:szCs w:val="20"/>
        </w:rPr>
        <w:tab/>
      </w:r>
      <w:r w:rsidR="00B3226E" w:rsidRPr="00723C9A">
        <w:rPr>
          <w:rFonts w:ascii="Century Gothic" w:hAnsi="Century Gothic" w:cs="Arial"/>
          <w:sz w:val="20"/>
          <w:szCs w:val="20"/>
        </w:rPr>
        <w:t>………………………</w:t>
      </w:r>
    </w:p>
    <w:p w:rsidR="00B3226E" w:rsidRPr="00723C9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723C9A">
        <w:rPr>
          <w:rFonts w:ascii="Century Gothic" w:hAnsi="Century Gothic"/>
          <w:sz w:val="20"/>
          <w:szCs w:val="20"/>
        </w:rPr>
        <w:tab/>
      </w:r>
      <w:r w:rsidRPr="00723C9A">
        <w:rPr>
          <w:rFonts w:ascii="Century Gothic" w:hAnsi="Century Gothic" w:cs="Arial"/>
          <w:sz w:val="20"/>
          <w:szCs w:val="20"/>
        </w:rPr>
        <w:t xml:space="preserve"> podpis</w:t>
      </w:r>
    </w:p>
    <w:sectPr w:rsidR="00B3226E" w:rsidRPr="00723C9A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DCA" w:rsidRDefault="00F31DCA">
      <w:r>
        <w:separator/>
      </w:r>
    </w:p>
  </w:endnote>
  <w:endnote w:type="continuationSeparator" w:id="0">
    <w:p w:rsidR="00F31DCA" w:rsidRDefault="00F3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AB1692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DCA" w:rsidRDefault="00F31DCA">
      <w:r>
        <w:separator/>
      </w:r>
    </w:p>
  </w:footnote>
  <w:footnote w:type="continuationSeparator" w:id="0">
    <w:p w:rsidR="00F31DCA" w:rsidRDefault="00F31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Pr="00723C9A" w:rsidRDefault="00601A4F" w:rsidP="00E6583D">
    <w:pPr>
      <w:pStyle w:val="Zhlav"/>
      <w:jc w:val="right"/>
      <w:rPr>
        <w:rFonts w:ascii="Century Gothic" w:hAnsi="Century Gothic" w:cs="Arial"/>
        <w:sz w:val="22"/>
        <w:szCs w:val="22"/>
      </w:rPr>
    </w:pPr>
    <w:r w:rsidRPr="00872DE5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20AAE16" wp14:editId="3EC53FF5">
          <wp:simplePos x="0" y="0"/>
          <wp:positionH relativeFrom="page">
            <wp:posOffset>776605</wp:posOffset>
          </wp:positionH>
          <wp:positionV relativeFrom="topMargin">
            <wp:align>bottom</wp:align>
          </wp:positionV>
          <wp:extent cx="2114550" cy="571500"/>
          <wp:effectExtent l="0" t="0" r="0" b="0"/>
          <wp:wrapNone/>
          <wp:docPr id="31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3" t="22506" r="64777" b="37776"/>
                  <a:stretch/>
                </pic:blipFill>
                <pic:spPr bwMode="auto">
                  <a:xfrm>
                    <a:off x="0" y="0"/>
                    <a:ext cx="211455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83D" w:rsidRPr="00723C9A">
      <w:rPr>
        <w:rFonts w:ascii="Century Gothic" w:hAnsi="Century Gothic" w:cs="Arial"/>
        <w:sz w:val="22"/>
        <w:szCs w:val="22"/>
      </w:rPr>
      <w:t xml:space="preserve">Příloha č. </w:t>
    </w:r>
    <w:r w:rsidR="00580084">
      <w:rPr>
        <w:rFonts w:ascii="Century Gothic" w:hAnsi="Century Gothic" w:cs="Arial"/>
        <w:sz w:val="22"/>
        <w:szCs w:val="22"/>
      </w:rPr>
      <w:t>2</w:t>
    </w:r>
    <w:r w:rsidR="00E6583D" w:rsidRPr="00723C9A">
      <w:rPr>
        <w:rFonts w:ascii="Century Gothic" w:hAnsi="Century Gothic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051B"/>
    <w:multiLevelType w:val="hybridMultilevel"/>
    <w:tmpl w:val="33F6B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61ABF"/>
    <w:multiLevelType w:val="hybridMultilevel"/>
    <w:tmpl w:val="A9269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0"/>
  </w:num>
  <w:num w:numId="5">
    <w:abstractNumId w:val="11"/>
  </w:num>
  <w:num w:numId="6">
    <w:abstractNumId w:val="16"/>
  </w:num>
  <w:num w:numId="7">
    <w:abstractNumId w:val="3"/>
  </w:num>
  <w:num w:numId="8">
    <w:abstractNumId w:val="12"/>
  </w:num>
  <w:num w:numId="9">
    <w:abstractNumId w:val="13"/>
  </w:num>
  <w:num w:numId="10">
    <w:abstractNumId w:val="8"/>
  </w:num>
  <w:num w:numId="11">
    <w:abstractNumId w:val="7"/>
  </w:num>
  <w:num w:numId="12">
    <w:abstractNumId w:val="9"/>
  </w:num>
  <w:num w:numId="13">
    <w:abstractNumId w:val="6"/>
  </w:num>
  <w:num w:numId="14">
    <w:abstractNumId w:val="5"/>
  </w:num>
  <w:num w:numId="15">
    <w:abstractNumId w:val="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32"/>
    <w:rsid w:val="00022C0C"/>
    <w:rsid w:val="00040C15"/>
    <w:rsid w:val="000545BF"/>
    <w:rsid w:val="000570CC"/>
    <w:rsid w:val="00084563"/>
    <w:rsid w:val="00094B05"/>
    <w:rsid w:val="00097F4A"/>
    <w:rsid w:val="000B4189"/>
    <w:rsid w:val="000C7FEA"/>
    <w:rsid w:val="000D5578"/>
    <w:rsid w:val="001005F3"/>
    <w:rsid w:val="00137C4D"/>
    <w:rsid w:val="00143522"/>
    <w:rsid w:val="0016034D"/>
    <w:rsid w:val="001623A7"/>
    <w:rsid w:val="0018406C"/>
    <w:rsid w:val="001860C3"/>
    <w:rsid w:val="001C5430"/>
    <w:rsid w:val="00210280"/>
    <w:rsid w:val="00217BC3"/>
    <w:rsid w:val="00221B66"/>
    <w:rsid w:val="0024178A"/>
    <w:rsid w:val="00242621"/>
    <w:rsid w:val="00243A52"/>
    <w:rsid w:val="00254155"/>
    <w:rsid w:val="00281858"/>
    <w:rsid w:val="00292A51"/>
    <w:rsid w:val="00296958"/>
    <w:rsid w:val="002B0F79"/>
    <w:rsid w:val="002D1151"/>
    <w:rsid w:val="002D1D68"/>
    <w:rsid w:val="002D3518"/>
    <w:rsid w:val="002D749A"/>
    <w:rsid w:val="003159D6"/>
    <w:rsid w:val="00323ECD"/>
    <w:rsid w:val="00326F61"/>
    <w:rsid w:val="00327282"/>
    <w:rsid w:val="00333F14"/>
    <w:rsid w:val="00344963"/>
    <w:rsid w:val="003601FF"/>
    <w:rsid w:val="00364110"/>
    <w:rsid w:val="003675E8"/>
    <w:rsid w:val="00374117"/>
    <w:rsid w:val="0037565F"/>
    <w:rsid w:val="00381F56"/>
    <w:rsid w:val="003958F8"/>
    <w:rsid w:val="003D14EC"/>
    <w:rsid w:val="003F2212"/>
    <w:rsid w:val="004146AC"/>
    <w:rsid w:val="00422868"/>
    <w:rsid w:val="004523A7"/>
    <w:rsid w:val="00454706"/>
    <w:rsid w:val="004666D5"/>
    <w:rsid w:val="00486C43"/>
    <w:rsid w:val="00490634"/>
    <w:rsid w:val="00490C82"/>
    <w:rsid w:val="00491F88"/>
    <w:rsid w:val="00493661"/>
    <w:rsid w:val="004A1A92"/>
    <w:rsid w:val="004A3756"/>
    <w:rsid w:val="004B0BF1"/>
    <w:rsid w:val="004B78C7"/>
    <w:rsid w:val="004C522B"/>
    <w:rsid w:val="004C7634"/>
    <w:rsid w:val="004D789A"/>
    <w:rsid w:val="004F1973"/>
    <w:rsid w:val="005077AC"/>
    <w:rsid w:val="00512DEC"/>
    <w:rsid w:val="00565AE1"/>
    <w:rsid w:val="00580084"/>
    <w:rsid w:val="00586624"/>
    <w:rsid w:val="00586B40"/>
    <w:rsid w:val="00586F9C"/>
    <w:rsid w:val="005B5E41"/>
    <w:rsid w:val="005C1159"/>
    <w:rsid w:val="005D295E"/>
    <w:rsid w:val="005E0132"/>
    <w:rsid w:val="00601A4F"/>
    <w:rsid w:val="00606F55"/>
    <w:rsid w:val="00630434"/>
    <w:rsid w:val="006426F7"/>
    <w:rsid w:val="00651839"/>
    <w:rsid w:val="00674DC9"/>
    <w:rsid w:val="006956E2"/>
    <w:rsid w:val="006A2EC0"/>
    <w:rsid w:val="006B28A2"/>
    <w:rsid w:val="006C44D3"/>
    <w:rsid w:val="006C7F30"/>
    <w:rsid w:val="006D1C2E"/>
    <w:rsid w:val="006D62BC"/>
    <w:rsid w:val="006F10DC"/>
    <w:rsid w:val="007002CD"/>
    <w:rsid w:val="007005FC"/>
    <w:rsid w:val="00702A50"/>
    <w:rsid w:val="0071015B"/>
    <w:rsid w:val="00723C9A"/>
    <w:rsid w:val="007434C9"/>
    <w:rsid w:val="00773C16"/>
    <w:rsid w:val="0078300B"/>
    <w:rsid w:val="00786C62"/>
    <w:rsid w:val="007906FE"/>
    <w:rsid w:val="007943C2"/>
    <w:rsid w:val="007D2B51"/>
    <w:rsid w:val="007D7AFB"/>
    <w:rsid w:val="008047B2"/>
    <w:rsid w:val="00805D1A"/>
    <w:rsid w:val="00830E20"/>
    <w:rsid w:val="00831AE8"/>
    <w:rsid w:val="008741AD"/>
    <w:rsid w:val="00890173"/>
    <w:rsid w:val="008B27D9"/>
    <w:rsid w:val="009109EC"/>
    <w:rsid w:val="0098225E"/>
    <w:rsid w:val="00985625"/>
    <w:rsid w:val="009916A6"/>
    <w:rsid w:val="009A2C5A"/>
    <w:rsid w:val="009E3BAB"/>
    <w:rsid w:val="00A30D96"/>
    <w:rsid w:val="00A446DE"/>
    <w:rsid w:val="00A541D8"/>
    <w:rsid w:val="00A57CFC"/>
    <w:rsid w:val="00A600A6"/>
    <w:rsid w:val="00A6097E"/>
    <w:rsid w:val="00A86D06"/>
    <w:rsid w:val="00A874D7"/>
    <w:rsid w:val="00A92189"/>
    <w:rsid w:val="00A97D38"/>
    <w:rsid w:val="00AA2F66"/>
    <w:rsid w:val="00AA5062"/>
    <w:rsid w:val="00AB1692"/>
    <w:rsid w:val="00AB60DC"/>
    <w:rsid w:val="00AD3EA6"/>
    <w:rsid w:val="00AD5687"/>
    <w:rsid w:val="00AE2955"/>
    <w:rsid w:val="00AE3F37"/>
    <w:rsid w:val="00AE680F"/>
    <w:rsid w:val="00AF1793"/>
    <w:rsid w:val="00B11CA8"/>
    <w:rsid w:val="00B13BFB"/>
    <w:rsid w:val="00B3226E"/>
    <w:rsid w:val="00B715AE"/>
    <w:rsid w:val="00B9080F"/>
    <w:rsid w:val="00BB1B43"/>
    <w:rsid w:val="00BB5EFC"/>
    <w:rsid w:val="00BB7960"/>
    <w:rsid w:val="00BD7023"/>
    <w:rsid w:val="00BD720B"/>
    <w:rsid w:val="00C0186F"/>
    <w:rsid w:val="00C317CF"/>
    <w:rsid w:val="00C8053F"/>
    <w:rsid w:val="00C82690"/>
    <w:rsid w:val="00C87FA3"/>
    <w:rsid w:val="00C916C5"/>
    <w:rsid w:val="00CB1D4D"/>
    <w:rsid w:val="00CD1643"/>
    <w:rsid w:val="00CE5A1F"/>
    <w:rsid w:val="00CE5C01"/>
    <w:rsid w:val="00D00299"/>
    <w:rsid w:val="00D339A4"/>
    <w:rsid w:val="00D407CA"/>
    <w:rsid w:val="00D415A2"/>
    <w:rsid w:val="00D5532D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26CC"/>
    <w:rsid w:val="00E277DF"/>
    <w:rsid w:val="00E3699F"/>
    <w:rsid w:val="00E64FAF"/>
    <w:rsid w:val="00E6583D"/>
    <w:rsid w:val="00E77FCA"/>
    <w:rsid w:val="00E90DDA"/>
    <w:rsid w:val="00EC6D3B"/>
    <w:rsid w:val="00ED2EF4"/>
    <w:rsid w:val="00F165F9"/>
    <w:rsid w:val="00F31DCA"/>
    <w:rsid w:val="00F563AD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D0743B-F261-46E9-832A-87EEF7A6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4262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26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4262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42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42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Libišová Veronika</cp:lastModifiedBy>
  <cp:revision>18</cp:revision>
  <cp:lastPrinted>2018-05-15T06:59:00Z</cp:lastPrinted>
  <dcterms:created xsi:type="dcterms:W3CDTF">2023-08-11T07:03:00Z</dcterms:created>
  <dcterms:modified xsi:type="dcterms:W3CDTF">2023-09-21T08:05:00Z</dcterms:modified>
</cp:coreProperties>
</file>