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AC1F" w14:textId="6607AE18" w:rsidR="00E86630" w:rsidRDefault="00E86630" w:rsidP="00B177E2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86630">
        <w:rPr>
          <w:rFonts w:ascii="Century Gothic" w:hAnsi="Century Gothic"/>
          <w:b/>
          <w:bCs/>
          <w:sz w:val="28"/>
          <w:szCs w:val="28"/>
        </w:rPr>
        <w:t>Formulář závěrečného vyúčtování akce</w:t>
      </w:r>
      <w:r>
        <w:rPr>
          <w:rFonts w:ascii="Century Gothic" w:hAnsi="Century Gothic"/>
          <w:b/>
          <w:bCs/>
          <w:sz w:val="24"/>
          <w:szCs w:val="24"/>
        </w:rPr>
        <w:br/>
        <w:t>podpořené z dotačního programu p</w:t>
      </w:r>
      <w:r w:rsidRPr="00E86630">
        <w:rPr>
          <w:rFonts w:ascii="Century Gothic" w:hAnsi="Century Gothic"/>
          <w:b/>
          <w:bCs/>
          <w:sz w:val="24"/>
          <w:szCs w:val="24"/>
        </w:rPr>
        <w:t>ošta Partner pro obce v Ústeckém kraji 2025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E86630" w14:paraId="27A43BA2" w14:textId="77777777" w:rsidTr="00134500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4C3FA126" w14:textId="40B521A5" w:rsidR="00E86630" w:rsidRDefault="00E86630" w:rsidP="00AB72C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Příjemce dotace </w:t>
            </w:r>
            <w:r w:rsidRPr="005642FC">
              <w:rPr>
                <w:rFonts w:ascii="Century Gothic" w:hAnsi="Century Gothic"/>
                <w:sz w:val="24"/>
                <w:szCs w:val="24"/>
              </w:rPr>
              <w:t>(</w:t>
            </w:r>
            <w:r w:rsidR="005642FC" w:rsidRPr="005642FC">
              <w:rPr>
                <w:rFonts w:ascii="Century Gothic" w:hAnsi="Century Gothic"/>
                <w:sz w:val="24"/>
                <w:szCs w:val="24"/>
              </w:rPr>
              <w:t>název/jméno a příjmení, sídlo/bydliště, IČO</w:t>
            </w:r>
            <w:r w:rsidRPr="005642FC">
              <w:rPr>
                <w:rFonts w:ascii="Century Gothic" w:hAnsi="Century Gothic"/>
                <w:sz w:val="24"/>
                <w:szCs w:val="24"/>
              </w:rPr>
              <w:t>):</w:t>
            </w:r>
          </w:p>
        </w:tc>
        <w:tc>
          <w:tcPr>
            <w:tcW w:w="4820" w:type="dxa"/>
          </w:tcPr>
          <w:p w14:paraId="40160400" w14:textId="77777777" w:rsidR="00E86630" w:rsidRDefault="00E86630" w:rsidP="00E8663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86630" w14:paraId="7A1DECB5" w14:textId="77777777" w:rsidTr="00134500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1C7CED90" w14:textId="5B70463C" w:rsidR="00E86630" w:rsidRDefault="00E86630" w:rsidP="00E8663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Číslo smlouvy</w:t>
            </w:r>
            <w:r w:rsidR="007A34C5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 poskytnutí dotace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14:paraId="7FB266C7" w14:textId="77777777" w:rsidR="00E86630" w:rsidRDefault="00E86630" w:rsidP="00E8663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86630" w14:paraId="02F99ACA" w14:textId="77777777" w:rsidTr="00134500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690EC4E0" w14:textId="0A0ECE19" w:rsidR="00E86630" w:rsidRDefault="00E86630" w:rsidP="00E8663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Výše poskytnuté dotace:</w:t>
            </w:r>
          </w:p>
        </w:tc>
        <w:tc>
          <w:tcPr>
            <w:tcW w:w="4820" w:type="dxa"/>
          </w:tcPr>
          <w:p w14:paraId="76A3BF94" w14:textId="77777777" w:rsidR="00E86630" w:rsidRDefault="00E86630" w:rsidP="00E8663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5642FC" w14:paraId="6116E53D" w14:textId="77777777" w:rsidTr="00134500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1F6CC47F" w14:textId="1BBC187B" w:rsidR="005642FC" w:rsidRDefault="005642FC" w:rsidP="00E8663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Výše celkových uznatelných nákladů</w:t>
            </w:r>
            <w:r w:rsidR="00063E71">
              <w:rPr>
                <w:rFonts w:ascii="Century Gothic" w:hAnsi="Century Gothic"/>
                <w:b/>
                <w:bCs/>
                <w:sz w:val="24"/>
                <w:szCs w:val="24"/>
              </w:rPr>
              <w:t>/výdajů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14:paraId="2ABAF35C" w14:textId="77777777" w:rsidR="005642FC" w:rsidRDefault="005642FC" w:rsidP="00E8663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86630" w14:paraId="262386AD" w14:textId="77777777" w:rsidTr="00134500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147DC5C4" w14:textId="26490C5E" w:rsidR="00E86630" w:rsidRDefault="00E86630" w:rsidP="00E8663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Adresa provozovny pošty Partner:</w:t>
            </w:r>
          </w:p>
        </w:tc>
        <w:tc>
          <w:tcPr>
            <w:tcW w:w="4820" w:type="dxa"/>
          </w:tcPr>
          <w:p w14:paraId="3818AFF8" w14:textId="77777777" w:rsidR="00E86630" w:rsidRDefault="00E86630" w:rsidP="00E8663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209BDE2F" w14:textId="77777777" w:rsidR="00E86630" w:rsidRDefault="00E86630" w:rsidP="0013450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9318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8"/>
      </w:tblGrid>
      <w:tr w:rsidR="00E86630" w14:paraId="6411F88C" w14:textId="77777777" w:rsidTr="00B228FC">
        <w:trPr>
          <w:trHeight w:val="480"/>
        </w:trPr>
        <w:tc>
          <w:tcPr>
            <w:tcW w:w="9318" w:type="dxa"/>
          </w:tcPr>
          <w:p w14:paraId="6427C087" w14:textId="51B0B8A6" w:rsidR="00E86630" w:rsidRDefault="00E86630" w:rsidP="0013450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Zhodnocení </w:t>
            </w:r>
            <w:r w:rsidR="006A4F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akce </w:t>
            </w:r>
            <w:r w:rsidR="006A4FCA" w:rsidRPr="006A4FCA">
              <w:rPr>
                <w:rFonts w:ascii="Century Gothic" w:hAnsi="Century Gothic"/>
                <w:sz w:val="24"/>
                <w:szCs w:val="24"/>
              </w:rPr>
              <w:t>(uveďte, jak se naplnil účel dotačního programu)</w:t>
            </w:r>
            <w:r w:rsidR="006A4FCA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E86630" w14:paraId="69021487" w14:textId="77777777" w:rsidTr="00DA25DA">
        <w:trPr>
          <w:trHeight w:val="3680"/>
        </w:trPr>
        <w:tc>
          <w:tcPr>
            <w:tcW w:w="9318" w:type="dxa"/>
          </w:tcPr>
          <w:p w14:paraId="5B8A7046" w14:textId="77777777" w:rsidR="00E86630" w:rsidRDefault="00E86630" w:rsidP="00E8663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66E73228" w14:textId="77777777" w:rsidR="00E86630" w:rsidRDefault="00E86630" w:rsidP="00E86630">
      <w:pPr>
        <w:rPr>
          <w:rFonts w:ascii="Century Gothic" w:hAnsi="Century Gothic"/>
          <w:b/>
          <w:bCs/>
          <w:sz w:val="24"/>
          <w:szCs w:val="24"/>
        </w:rPr>
      </w:pPr>
    </w:p>
    <w:p w14:paraId="0A2E1D40" w14:textId="1D3CB2F0" w:rsidR="00E86630" w:rsidRDefault="00F771AF" w:rsidP="00E86630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Doklady prokazující použití dotace</w:t>
      </w:r>
    </w:p>
    <w:p w14:paraId="564C9892" w14:textId="09924F1B" w:rsidR="009C6C1F" w:rsidRPr="00422310" w:rsidRDefault="00F771AF" w:rsidP="00340351">
      <w:pPr>
        <w:tabs>
          <w:tab w:val="left" w:pos="284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F771AF">
        <w:rPr>
          <w:rFonts w:ascii="Century Gothic" w:hAnsi="Century Gothic"/>
          <w:sz w:val="24"/>
          <w:szCs w:val="24"/>
        </w:rPr>
        <w:t xml:space="preserve">Pro </w:t>
      </w:r>
      <w:r w:rsidRPr="00EE5654">
        <w:rPr>
          <w:rFonts w:ascii="Century Gothic" w:hAnsi="Century Gothic"/>
          <w:sz w:val="24"/>
          <w:szCs w:val="24"/>
        </w:rPr>
        <w:t>prokázání použití dotace musí obec doložit náklady</w:t>
      </w:r>
      <w:r w:rsidR="00063E71">
        <w:rPr>
          <w:rFonts w:ascii="Century Gothic" w:hAnsi="Century Gothic"/>
          <w:sz w:val="24"/>
          <w:szCs w:val="24"/>
        </w:rPr>
        <w:t>/výdaje</w:t>
      </w:r>
      <w:r w:rsidRPr="00EE5654">
        <w:rPr>
          <w:rFonts w:ascii="Century Gothic" w:hAnsi="Century Gothic"/>
          <w:b/>
          <w:sz w:val="24"/>
          <w:szCs w:val="24"/>
        </w:rPr>
        <w:t xml:space="preserve"> ve výši dotace Ústeckého kraje a povinného 30% podílu obce</w:t>
      </w:r>
      <w:r w:rsidRPr="00EE5654">
        <w:rPr>
          <w:rFonts w:ascii="Century Gothic" w:hAnsi="Century Gothic"/>
          <w:sz w:val="24"/>
          <w:szCs w:val="24"/>
        </w:rPr>
        <w:t xml:space="preserve">, tj. např. při poskytnutí dotace </w:t>
      </w:r>
      <w:r w:rsidR="005C1F07" w:rsidRPr="00EE5654">
        <w:rPr>
          <w:rFonts w:ascii="Century Gothic" w:hAnsi="Century Gothic"/>
          <w:sz w:val="24"/>
          <w:szCs w:val="24"/>
        </w:rPr>
        <w:t xml:space="preserve">ve </w:t>
      </w:r>
      <w:r w:rsidRPr="00EE5654">
        <w:rPr>
          <w:rFonts w:ascii="Century Gothic" w:hAnsi="Century Gothic"/>
          <w:sz w:val="24"/>
          <w:szCs w:val="24"/>
        </w:rPr>
        <w:t>výši</w:t>
      </w:r>
      <w:r w:rsidR="005C1F07" w:rsidRPr="00EE5654">
        <w:rPr>
          <w:rFonts w:ascii="Century Gothic" w:hAnsi="Century Gothic"/>
          <w:sz w:val="24"/>
          <w:szCs w:val="24"/>
        </w:rPr>
        <w:t xml:space="preserve"> </w:t>
      </w:r>
      <w:r w:rsidR="00EE5654" w:rsidRPr="00EE5654">
        <w:rPr>
          <w:rFonts w:ascii="Century Gothic" w:hAnsi="Century Gothic"/>
          <w:sz w:val="24"/>
          <w:szCs w:val="24"/>
        </w:rPr>
        <w:t xml:space="preserve">max. </w:t>
      </w:r>
      <w:r w:rsidR="005C1F07" w:rsidRPr="00EE5654">
        <w:rPr>
          <w:rFonts w:ascii="Century Gothic" w:hAnsi="Century Gothic"/>
          <w:sz w:val="24"/>
          <w:szCs w:val="24"/>
        </w:rPr>
        <w:t>1</w:t>
      </w:r>
      <w:r w:rsidRPr="00EE5654">
        <w:rPr>
          <w:rFonts w:ascii="Century Gothic" w:hAnsi="Century Gothic"/>
          <w:sz w:val="24"/>
          <w:szCs w:val="24"/>
        </w:rPr>
        <w:t>00 tis. </w:t>
      </w:r>
      <w:r w:rsidRPr="00EE5654">
        <w:rPr>
          <w:rFonts w:ascii="Century Gothic" w:hAnsi="Century Gothic"/>
          <w:color w:val="000000" w:themeColor="text1"/>
          <w:sz w:val="24"/>
          <w:szCs w:val="24"/>
        </w:rPr>
        <w:t>Kč obec doloží doklady ve výši min</w:t>
      </w:r>
      <w:r w:rsidRPr="00422310">
        <w:rPr>
          <w:rFonts w:ascii="Century Gothic" w:hAnsi="Century Gothic"/>
          <w:sz w:val="24"/>
          <w:szCs w:val="24"/>
        </w:rPr>
        <w:t>. 1</w:t>
      </w:r>
      <w:r w:rsidR="00422310" w:rsidRPr="00422310">
        <w:rPr>
          <w:rFonts w:ascii="Century Gothic" w:hAnsi="Century Gothic"/>
          <w:sz w:val="24"/>
          <w:szCs w:val="24"/>
        </w:rPr>
        <w:t>42 858</w:t>
      </w:r>
      <w:r w:rsidRPr="00422310">
        <w:rPr>
          <w:rFonts w:ascii="Century Gothic" w:hAnsi="Century Gothic"/>
          <w:sz w:val="24"/>
          <w:szCs w:val="24"/>
        </w:rPr>
        <w:t> Kč</w:t>
      </w:r>
      <w:r w:rsidR="009C6C1F" w:rsidRPr="00422310">
        <w:rPr>
          <w:rFonts w:ascii="Century Gothic" w:hAnsi="Century Gothic"/>
          <w:sz w:val="24"/>
          <w:szCs w:val="24"/>
        </w:rPr>
        <w:t xml:space="preserve"> </w:t>
      </w:r>
      <w:r w:rsidRPr="00EE5654">
        <w:rPr>
          <w:rFonts w:ascii="Century Gothic" w:hAnsi="Century Gothic"/>
          <w:color w:val="000000" w:themeColor="text1"/>
          <w:sz w:val="24"/>
          <w:szCs w:val="24"/>
        </w:rPr>
        <w:t>(při</w:t>
      </w:r>
      <w:r w:rsidR="00E81853">
        <w:rPr>
          <w:rFonts w:ascii="Century Gothic" w:hAnsi="Century Gothic"/>
          <w:color w:val="000000" w:themeColor="text1"/>
          <w:sz w:val="24"/>
          <w:szCs w:val="24"/>
        </w:rPr>
        <w:t> </w:t>
      </w:r>
      <w:r w:rsidRPr="00EE5654">
        <w:rPr>
          <w:rFonts w:ascii="Century Gothic" w:hAnsi="Century Gothic"/>
          <w:color w:val="000000" w:themeColor="text1"/>
          <w:sz w:val="24"/>
          <w:szCs w:val="24"/>
        </w:rPr>
        <w:t xml:space="preserve">poskytnutí dotace </w:t>
      </w:r>
      <w:r w:rsidR="00CE7DC5" w:rsidRPr="00EE5654">
        <w:rPr>
          <w:rFonts w:ascii="Century Gothic" w:hAnsi="Century Gothic"/>
          <w:color w:val="000000" w:themeColor="text1"/>
          <w:sz w:val="24"/>
          <w:szCs w:val="24"/>
        </w:rPr>
        <w:t xml:space="preserve">ve výši min. </w:t>
      </w:r>
      <w:r w:rsidRPr="00EE5654">
        <w:rPr>
          <w:rFonts w:ascii="Century Gothic" w:hAnsi="Century Gothic"/>
          <w:color w:val="000000" w:themeColor="text1"/>
          <w:sz w:val="24"/>
          <w:szCs w:val="24"/>
        </w:rPr>
        <w:t xml:space="preserve">30 tis. Kč obec doloží doklady ve výši </w:t>
      </w:r>
      <w:r w:rsidRPr="00422310">
        <w:rPr>
          <w:rFonts w:ascii="Century Gothic" w:hAnsi="Century Gothic"/>
          <w:sz w:val="24"/>
          <w:szCs w:val="24"/>
        </w:rPr>
        <w:t xml:space="preserve">min. </w:t>
      </w:r>
      <w:r w:rsidR="00422310" w:rsidRPr="00422310">
        <w:rPr>
          <w:rFonts w:ascii="Century Gothic" w:hAnsi="Century Gothic"/>
          <w:sz w:val="24"/>
          <w:szCs w:val="24"/>
        </w:rPr>
        <w:t>42</w:t>
      </w:r>
      <w:r w:rsidR="00E81853">
        <w:rPr>
          <w:rFonts w:ascii="Century Gothic" w:hAnsi="Century Gothic"/>
          <w:sz w:val="24"/>
          <w:szCs w:val="24"/>
        </w:rPr>
        <w:t> </w:t>
      </w:r>
      <w:r w:rsidR="00422310" w:rsidRPr="00422310">
        <w:rPr>
          <w:rFonts w:ascii="Century Gothic" w:hAnsi="Century Gothic"/>
          <w:sz w:val="24"/>
          <w:szCs w:val="24"/>
        </w:rPr>
        <w:t>858</w:t>
      </w:r>
      <w:r w:rsidRPr="00422310">
        <w:rPr>
          <w:rFonts w:ascii="Century Gothic" w:hAnsi="Century Gothic"/>
          <w:sz w:val="24"/>
          <w:szCs w:val="24"/>
        </w:rPr>
        <w:t xml:space="preserve"> Kč).</w:t>
      </w:r>
      <w:r w:rsidR="009C6C1F" w:rsidRPr="00422310">
        <w:rPr>
          <w:rFonts w:ascii="Century Gothic" w:hAnsi="Century Gothic"/>
          <w:sz w:val="24"/>
          <w:szCs w:val="24"/>
        </w:rPr>
        <w:t xml:space="preserve"> </w:t>
      </w:r>
      <w:r w:rsidR="009C6C1F" w:rsidRPr="00EE5654">
        <w:rPr>
          <w:rFonts w:ascii="Century Gothic" w:hAnsi="Century Gothic"/>
          <w:sz w:val="24"/>
          <w:szCs w:val="24"/>
        </w:rPr>
        <w:t xml:space="preserve">Pro prokázání použití dotace musí </w:t>
      </w:r>
      <w:r w:rsidR="00FF3F3E" w:rsidRPr="00EE5654">
        <w:rPr>
          <w:rFonts w:ascii="Century Gothic" w:hAnsi="Century Gothic"/>
          <w:sz w:val="24"/>
          <w:szCs w:val="24"/>
        </w:rPr>
        <w:t>FO</w:t>
      </w:r>
      <w:r w:rsidR="00340351">
        <w:rPr>
          <w:rFonts w:ascii="Century Gothic" w:hAnsi="Century Gothic"/>
          <w:sz w:val="24"/>
          <w:szCs w:val="24"/>
        </w:rPr>
        <w:t>P</w:t>
      </w:r>
      <w:r w:rsidR="00FF3F3E" w:rsidRPr="00EE5654">
        <w:rPr>
          <w:rFonts w:ascii="Century Gothic" w:hAnsi="Century Gothic"/>
          <w:sz w:val="24"/>
          <w:szCs w:val="24"/>
        </w:rPr>
        <w:t>, PO</w:t>
      </w:r>
      <w:r w:rsidR="009C6C1F" w:rsidRPr="00EE5654">
        <w:rPr>
          <w:rFonts w:ascii="Century Gothic" w:hAnsi="Century Gothic"/>
          <w:sz w:val="24"/>
          <w:szCs w:val="24"/>
        </w:rPr>
        <w:t xml:space="preserve"> doložit náklady</w:t>
      </w:r>
      <w:r w:rsidR="00063E71">
        <w:rPr>
          <w:rFonts w:ascii="Century Gothic" w:hAnsi="Century Gothic"/>
          <w:sz w:val="24"/>
          <w:szCs w:val="24"/>
        </w:rPr>
        <w:t>/výdaje</w:t>
      </w:r>
      <w:r w:rsidR="009C6C1F" w:rsidRPr="00EE5654">
        <w:rPr>
          <w:rFonts w:ascii="Century Gothic" w:hAnsi="Century Gothic"/>
          <w:b/>
          <w:sz w:val="24"/>
          <w:szCs w:val="24"/>
        </w:rPr>
        <w:t xml:space="preserve"> ve výši dotace Ústeckého kraje a povinného 30% podílu obce</w:t>
      </w:r>
      <w:r w:rsidR="009C6C1F" w:rsidRPr="00EE5654">
        <w:rPr>
          <w:rFonts w:ascii="Century Gothic" w:hAnsi="Century Gothic"/>
          <w:sz w:val="24"/>
          <w:szCs w:val="24"/>
        </w:rPr>
        <w:t>, tj. např. při</w:t>
      </w:r>
      <w:r w:rsidR="00E81853">
        <w:rPr>
          <w:rFonts w:ascii="Century Gothic" w:hAnsi="Century Gothic"/>
          <w:sz w:val="24"/>
          <w:szCs w:val="24"/>
        </w:rPr>
        <w:t> </w:t>
      </w:r>
      <w:r w:rsidR="009C6C1F" w:rsidRPr="00EE5654">
        <w:rPr>
          <w:rFonts w:ascii="Century Gothic" w:hAnsi="Century Gothic"/>
          <w:sz w:val="24"/>
          <w:szCs w:val="24"/>
        </w:rPr>
        <w:t xml:space="preserve">poskytnutí dotace ve výši </w:t>
      </w:r>
      <w:r w:rsidR="00CE7DC5" w:rsidRPr="00EE5654">
        <w:rPr>
          <w:rFonts w:ascii="Century Gothic" w:hAnsi="Century Gothic"/>
          <w:sz w:val="24"/>
          <w:szCs w:val="24"/>
        </w:rPr>
        <w:t>min</w:t>
      </w:r>
      <w:r w:rsidR="00857B47" w:rsidRPr="00EE5654">
        <w:rPr>
          <w:rFonts w:ascii="Century Gothic" w:hAnsi="Century Gothic"/>
          <w:sz w:val="24"/>
          <w:szCs w:val="24"/>
        </w:rPr>
        <w:t xml:space="preserve">. </w:t>
      </w:r>
      <w:r w:rsidR="009C6C1F" w:rsidRPr="00EE5654">
        <w:rPr>
          <w:rFonts w:ascii="Century Gothic" w:hAnsi="Century Gothic"/>
          <w:sz w:val="24"/>
          <w:szCs w:val="24"/>
        </w:rPr>
        <w:t>1</w:t>
      </w:r>
      <w:r w:rsidR="00CC1DC0" w:rsidRPr="00EE5654">
        <w:rPr>
          <w:rFonts w:ascii="Century Gothic" w:hAnsi="Century Gothic"/>
          <w:sz w:val="24"/>
          <w:szCs w:val="24"/>
        </w:rPr>
        <w:t>5</w:t>
      </w:r>
      <w:r w:rsidR="009C6C1F" w:rsidRPr="00EE5654">
        <w:rPr>
          <w:rFonts w:ascii="Century Gothic" w:hAnsi="Century Gothic"/>
          <w:sz w:val="24"/>
          <w:szCs w:val="24"/>
        </w:rPr>
        <w:t> tis. </w:t>
      </w:r>
      <w:r w:rsidR="009C6C1F" w:rsidRPr="00EE5654">
        <w:rPr>
          <w:rFonts w:ascii="Century Gothic" w:hAnsi="Century Gothic"/>
          <w:color w:val="000000" w:themeColor="text1"/>
          <w:sz w:val="24"/>
          <w:szCs w:val="24"/>
        </w:rPr>
        <w:t xml:space="preserve">Kč </w:t>
      </w:r>
      <w:r w:rsidR="00CC1DC0" w:rsidRPr="00EE5654">
        <w:rPr>
          <w:rFonts w:ascii="Century Gothic" w:hAnsi="Century Gothic"/>
          <w:color w:val="000000" w:themeColor="text1"/>
          <w:sz w:val="24"/>
          <w:szCs w:val="24"/>
        </w:rPr>
        <w:t>FO</w:t>
      </w:r>
      <w:r w:rsidR="00340351">
        <w:rPr>
          <w:rFonts w:ascii="Century Gothic" w:hAnsi="Century Gothic"/>
          <w:color w:val="000000" w:themeColor="text1"/>
          <w:sz w:val="24"/>
          <w:szCs w:val="24"/>
        </w:rPr>
        <w:t>P</w:t>
      </w:r>
      <w:r w:rsidR="00CC1DC0" w:rsidRPr="00EE5654">
        <w:rPr>
          <w:rFonts w:ascii="Century Gothic" w:hAnsi="Century Gothic"/>
          <w:color w:val="000000" w:themeColor="text1"/>
          <w:sz w:val="24"/>
          <w:szCs w:val="24"/>
        </w:rPr>
        <w:t>, PO</w:t>
      </w:r>
      <w:r w:rsidR="009C6C1F" w:rsidRPr="00EE5654">
        <w:rPr>
          <w:rFonts w:ascii="Century Gothic" w:hAnsi="Century Gothic"/>
          <w:color w:val="000000" w:themeColor="text1"/>
          <w:sz w:val="24"/>
          <w:szCs w:val="24"/>
        </w:rPr>
        <w:t xml:space="preserve"> doloží doklady ve výši min. </w:t>
      </w:r>
      <w:r w:rsidR="00422310">
        <w:rPr>
          <w:rFonts w:ascii="Century Gothic" w:hAnsi="Century Gothic"/>
          <w:color w:val="000000" w:themeColor="text1"/>
          <w:sz w:val="24"/>
          <w:szCs w:val="24"/>
        </w:rPr>
        <w:t>21429 Kč</w:t>
      </w:r>
      <w:r w:rsidR="009C6C1F" w:rsidRPr="00EE5654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9C6C1F" w:rsidRPr="00EE5654">
        <w:rPr>
          <w:rFonts w:ascii="Century Gothic" w:hAnsi="Century Gothic"/>
          <w:color w:val="000000" w:themeColor="text1"/>
          <w:sz w:val="24"/>
          <w:szCs w:val="24"/>
        </w:rPr>
        <w:t xml:space="preserve">(při poskytnutí dotace </w:t>
      </w:r>
      <w:r w:rsidR="00566426" w:rsidRPr="00EE5654">
        <w:rPr>
          <w:rFonts w:ascii="Century Gothic" w:hAnsi="Century Gothic"/>
          <w:color w:val="000000" w:themeColor="text1"/>
          <w:sz w:val="24"/>
          <w:szCs w:val="24"/>
        </w:rPr>
        <w:t xml:space="preserve">ve výši </w:t>
      </w:r>
      <w:r w:rsidR="006007E0" w:rsidRPr="00EE5654">
        <w:rPr>
          <w:rFonts w:ascii="Century Gothic" w:hAnsi="Century Gothic"/>
          <w:color w:val="000000" w:themeColor="text1"/>
          <w:sz w:val="24"/>
          <w:szCs w:val="24"/>
        </w:rPr>
        <w:t xml:space="preserve">max. </w:t>
      </w:r>
      <w:r w:rsidR="009C6C1F" w:rsidRPr="00EE5654">
        <w:rPr>
          <w:rFonts w:ascii="Century Gothic" w:hAnsi="Century Gothic"/>
          <w:color w:val="000000" w:themeColor="text1"/>
          <w:sz w:val="24"/>
          <w:szCs w:val="24"/>
        </w:rPr>
        <w:t xml:space="preserve">30 tis. Kč doloží doklady ve výši </w:t>
      </w:r>
      <w:r w:rsidR="009C6C1F" w:rsidRPr="00422310">
        <w:rPr>
          <w:rFonts w:ascii="Century Gothic" w:hAnsi="Century Gothic"/>
          <w:sz w:val="24"/>
          <w:szCs w:val="24"/>
        </w:rPr>
        <w:t xml:space="preserve">min. </w:t>
      </w:r>
      <w:r w:rsidR="00422310" w:rsidRPr="00422310">
        <w:rPr>
          <w:rFonts w:ascii="Century Gothic" w:hAnsi="Century Gothic"/>
          <w:sz w:val="24"/>
          <w:szCs w:val="24"/>
        </w:rPr>
        <w:t>42</w:t>
      </w:r>
      <w:r w:rsidR="007A34C5">
        <w:rPr>
          <w:rFonts w:ascii="Century Gothic" w:hAnsi="Century Gothic"/>
          <w:sz w:val="24"/>
          <w:szCs w:val="24"/>
        </w:rPr>
        <w:t xml:space="preserve"> </w:t>
      </w:r>
      <w:r w:rsidR="00422310" w:rsidRPr="00422310">
        <w:rPr>
          <w:rFonts w:ascii="Century Gothic" w:hAnsi="Century Gothic"/>
          <w:sz w:val="24"/>
          <w:szCs w:val="24"/>
        </w:rPr>
        <w:t>858</w:t>
      </w:r>
      <w:r w:rsidR="009C6C1F" w:rsidRPr="00422310">
        <w:rPr>
          <w:rFonts w:ascii="Century Gothic" w:hAnsi="Century Gothic"/>
          <w:sz w:val="24"/>
          <w:szCs w:val="24"/>
        </w:rPr>
        <w:t xml:space="preserve"> Kč).</w:t>
      </w:r>
    </w:p>
    <w:p w14:paraId="1AB3919F" w14:textId="77777777" w:rsidR="00134500" w:rsidRDefault="00134500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6E25D6D3" w14:textId="0572A86A" w:rsidR="00F771AF" w:rsidRDefault="00F771AF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422310">
        <w:rPr>
          <w:rFonts w:ascii="Century Gothic" w:hAnsi="Century Gothic"/>
          <w:sz w:val="24"/>
          <w:szCs w:val="24"/>
        </w:rPr>
        <w:t xml:space="preserve">Tyto doklady budou jako přílohy </w:t>
      </w:r>
      <w:r w:rsidR="00422310" w:rsidRPr="00422310">
        <w:rPr>
          <w:rFonts w:ascii="Century Gothic" w:hAnsi="Century Gothic"/>
          <w:sz w:val="24"/>
          <w:szCs w:val="24"/>
        </w:rPr>
        <w:t>závěrečné zprávy</w:t>
      </w:r>
      <w:r w:rsidRPr="00422310">
        <w:rPr>
          <w:rFonts w:ascii="Century Gothic" w:hAnsi="Century Gothic"/>
          <w:sz w:val="24"/>
          <w:szCs w:val="24"/>
        </w:rPr>
        <w:t>.</w:t>
      </w:r>
      <w:r w:rsidR="009C6C1F" w:rsidRPr="00422310">
        <w:rPr>
          <w:rFonts w:ascii="Century Gothic" w:hAnsi="Century Gothic"/>
          <w:sz w:val="24"/>
          <w:szCs w:val="24"/>
        </w:rPr>
        <w:t xml:space="preserve"> </w:t>
      </w:r>
    </w:p>
    <w:p w14:paraId="1B67190A" w14:textId="77777777" w:rsidR="00D6588C" w:rsidRDefault="00D6588C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69E80773" w14:textId="77777777" w:rsidR="00134500" w:rsidRDefault="00134500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2BCF8EA8" w14:textId="41854FB7" w:rsidR="00F771AF" w:rsidRDefault="00412FC4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t xml:space="preserve">Celkový přehled </w:t>
      </w:r>
      <w:r w:rsidR="00340351">
        <w:rPr>
          <w:rFonts w:ascii="Century Gothic" w:hAnsi="Century Gothic"/>
          <w:b/>
          <w:bCs/>
          <w:sz w:val="24"/>
          <w:szCs w:val="24"/>
        </w:rPr>
        <w:t>zdrojů financování akce</w:t>
      </w:r>
    </w:p>
    <w:p w14:paraId="004CF46E" w14:textId="77777777" w:rsidR="00C5140F" w:rsidRPr="000E74EE" w:rsidRDefault="00C5140F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412FC4" w14:paraId="618507A8" w14:textId="77777777" w:rsidTr="00134500">
        <w:trPr>
          <w:trHeight w:val="624"/>
        </w:trPr>
        <w:tc>
          <w:tcPr>
            <w:tcW w:w="6516" w:type="dxa"/>
            <w:shd w:val="clear" w:color="auto" w:fill="D9D9D9" w:themeFill="background1" w:themeFillShade="D9"/>
          </w:tcPr>
          <w:p w14:paraId="37298D05" w14:textId="75CCDFA5" w:rsidR="00412FC4" w:rsidRPr="00C5140F" w:rsidRDefault="00412FC4" w:rsidP="00C5140F">
            <w:pPr>
              <w:tabs>
                <w:tab w:val="left" w:pos="284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Zdroj </w:t>
            </w:r>
            <w:r w:rsidR="00E161F8">
              <w:rPr>
                <w:rFonts w:ascii="Century Gothic" w:hAnsi="Century Gothic"/>
                <w:b/>
                <w:bCs/>
                <w:sz w:val="24"/>
                <w:szCs w:val="24"/>
              </w:rPr>
              <w:t>financování akce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FF051F6" w14:textId="43D94042" w:rsidR="00412FC4" w:rsidRPr="00C5140F" w:rsidRDefault="00412FC4" w:rsidP="00C5140F">
            <w:pPr>
              <w:tabs>
                <w:tab w:val="left" w:pos="284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5140F">
              <w:rPr>
                <w:rFonts w:ascii="Century Gothic" w:hAnsi="Century Gothic"/>
                <w:b/>
                <w:bCs/>
                <w:sz w:val="24"/>
                <w:szCs w:val="24"/>
              </w:rPr>
              <w:t>Částka</w:t>
            </w:r>
            <w:r w:rsidR="00B1573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v Kč</w:t>
            </w:r>
          </w:p>
        </w:tc>
      </w:tr>
      <w:tr w:rsidR="00412FC4" w14:paraId="0B57A962" w14:textId="77777777" w:rsidTr="00134500">
        <w:trPr>
          <w:trHeight w:val="624"/>
        </w:trPr>
        <w:tc>
          <w:tcPr>
            <w:tcW w:w="6516" w:type="dxa"/>
          </w:tcPr>
          <w:p w14:paraId="4783A833" w14:textId="1CF25601" w:rsidR="00412FC4" w:rsidRDefault="00412FC4" w:rsidP="00F771AF">
            <w:pPr>
              <w:tabs>
                <w:tab w:val="left" w:pos="284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Ústecký kraj – skutečně čerpaná dotace</w:t>
            </w:r>
          </w:p>
        </w:tc>
        <w:tc>
          <w:tcPr>
            <w:tcW w:w="2835" w:type="dxa"/>
          </w:tcPr>
          <w:p w14:paraId="2D2BFB62" w14:textId="77777777" w:rsidR="00412FC4" w:rsidRDefault="00412FC4" w:rsidP="00F771AF">
            <w:pPr>
              <w:tabs>
                <w:tab w:val="left" w:pos="28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12FC4" w14:paraId="587E40C8" w14:textId="77777777" w:rsidTr="00134500">
        <w:trPr>
          <w:trHeight w:val="624"/>
        </w:trPr>
        <w:tc>
          <w:tcPr>
            <w:tcW w:w="6516" w:type="dxa"/>
          </w:tcPr>
          <w:p w14:paraId="3D09D2B8" w14:textId="7B3AA23D" w:rsidR="00412FC4" w:rsidRDefault="00412FC4" w:rsidP="00F771AF">
            <w:pPr>
              <w:tabs>
                <w:tab w:val="left" w:pos="284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Vlastní zdroje</w:t>
            </w:r>
          </w:p>
        </w:tc>
        <w:tc>
          <w:tcPr>
            <w:tcW w:w="2835" w:type="dxa"/>
          </w:tcPr>
          <w:p w14:paraId="5134250D" w14:textId="77777777" w:rsidR="00412FC4" w:rsidRDefault="00412FC4" w:rsidP="00F771AF">
            <w:pPr>
              <w:tabs>
                <w:tab w:val="left" w:pos="28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12FC4" w14:paraId="797D126E" w14:textId="77777777" w:rsidTr="00134500">
        <w:trPr>
          <w:trHeight w:val="624"/>
        </w:trPr>
        <w:tc>
          <w:tcPr>
            <w:tcW w:w="6516" w:type="dxa"/>
          </w:tcPr>
          <w:p w14:paraId="587F9689" w14:textId="258762DB" w:rsidR="00412FC4" w:rsidRDefault="00412FC4" w:rsidP="00F771AF">
            <w:pPr>
              <w:tabs>
                <w:tab w:val="left" w:pos="284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Ostatní zdroje (např. další jiné dotace</w:t>
            </w:r>
            <w:r w:rsidR="001C6CDF">
              <w:rPr>
                <w:rFonts w:ascii="Century Gothic" w:hAnsi="Century Gothic"/>
                <w:sz w:val="24"/>
                <w:szCs w:val="24"/>
              </w:rPr>
              <w:t>, doplňte jaké):</w:t>
            </w:r>
          </w:p>
        </w:tc>
        <w:tc>
          <w:tcPr>
            <w:tcW w:w="2835" w:type="dxa"/>
          </w:tcPr>
          <w:p w14:paraId="05DC8F96" w14:textId="77777777" w:rsidR="00412FC4" w:rsidRDefault="00412FC4" w:rsidP="00F771AF">
            <w:pPr>
              <w:tabs>
                <w:tab w:val="left" w:pos="28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C6CDF" w14:paraId="0E09B278" w14:textId="77777777" w:rsidTr="00134500">
        <w:trPr>
          <w:trHeight w:val="624"/>
        </w:trPr>
        <w:tc>
          <w:tcPr>
            <w:tcW w:w="6516" w:type="dxa"/>
          </w:tcPr>
          <w:p w14:paraId="06380443" w14:textId="5AC025A2" w:rsidR="001C6CDF" w:rsidRPr="001C6CDF" w:rsidRDefault="001C6CDF" w:rsidP="00F771AF">
            <w:pPr>
              <w:tabs>
                <w:tab w:val="left" w:pos="284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C6CDF">
              <w:rPr>
                <w:rFonts w:ascii="Century Gothic" w:hAnsi="Century Gothic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835" w:type="dxa"/>
          </w:tcPr>
          <w:p w14:paraId="2E084346" w14:textId="77777777" w:rsidR="001C6CDF" w:rsidRDefault="001C6CDF" w:rsidP="00F771AF">
            <w:pPr>
              <w:tabs>
                <w:tab w:val="left" w:pos="28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136029B" w14:textId="77777777" w:rsidR="00F771AF" w:rsidRDefault="00F771AF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10F9FB14" w14:textId="1C20B9FF" w:rsidR="001C6CDF" w:rsidRPr="001C6CDF" w:rsidRDefault="001C6CDF" w:rsidP="001C6CDF">
      <w:pPr>
        <w:spacing w:after="12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Celkový přehled </w:t>
      </w:r>
      <w:r w:rsidR="00E81853">
        <w:rPr>
          <w:rFonts w:ascii="Century Gothic" w:hAnsi="Century Gothic"/>
          <w:b/>
          <w:sz w:val="24"/>
          <w:szCs w:val="24"/>
        </w:rPr>
        <w:t>způsobilých</w:t>
      </w:r>
      <w:r>
        <w:rPr>
          <w:rFonts w:ascii="Century Gothic" w:hAnsi="Century Gothic"/>
          <w:b/>
          <w:sz w:val="24"/>
          <w:szCs w:val="24"/>
        </w:rPr>
        <w:t xml:space="preserve"> nákladů</w:t>
      </w:r>
      <w:r w:rsidR="00063E71">
        <w:rPr>
          <w:rFonts w:ascii="Century Gothic" w:hAnsi="Century Gothic"/>
          <w:b/>
          <w:sz w:val="24"/>
          <w:szCs w:val="24"/>
        </w:rPr>
        <w:t>/výdajů</w:t>
      </w:r>
      <w:r w:rsidRPr="001C6CDF">
        <w:rPr>
          <w:rFonts w:ascii="Century Gothic" w:hAnsi="Century Gothic"/>
          <w:b/>
          <w:sz w:val="24"/>
          <w:szCs w:val="24"/>
        </w:rPr>
        <w:t xml:space="preserve"> na provoz pošty Partner v roce 2025</w:t>
      </w:r>
    </w:p>
    <w:p w14:paraId="30F7E38A" w14:textId="1051EC93" w:rsidR="001C6CDF" w:rsidRPr="000E74EE" w:rsidRDefault="001C6CDF" w:rsidP="001C6CDF">
      <w:pPr>
        <w:tabs>
          <w:tab w:val="left" w:pos="0"/>
        </w:tabs>
        <w:spacing w:after="0" w:line="240" w:lineRule="auto"/>
        <w:jc w:val="both"/>
        <w:rPr>
          <w:rFonts w:ascii="Century Gothic" w:hAnsi="Century Gothic"/>
        </w:rPr>
      </w:pPr>
      <w:r w:rsidRPr="000E74EE">
        <w:rPr>
          <w:rFonts w:ascii="Century Gothic" w:hAnsi="Century Gothic"/>
        </w:rPr>
        <w:t xml:space="preserve">Přehled </w:t>
      </w:r>
      <w:r w:rsidR="00E81853">
        <w:rPr>
          <w:rFonts w:ascii="Century Gothic" w:hAnsi="Century Gothic"/>
        </w:rPr>
        <w:t>způsobilých</w:t>
      </w:r>
      <w:r w:rsidRPr="000E74EE">
        <w:rPr>
          <w:rFonts w:ascii="Century Gothic" w:hAnsi="Century Gothic"/>
        </w:rPr>
        <w:t xml:space="preserve"> nákladů</w:t>
      </w:r>
      <w:r w:rsidR="00063E71">
        <w:rPr>
          <w:rFonts w:ascii="Century Gothic" w:hAnsi="Century Gothic"/>
        </w:rPr>
        <w:t>/výdajů</w:t>
      </w:r>
      <w:r w:rsidRPr="000E74EE">
        <w:rPr>
          <w:rFonts w:ascii="Century Gothic" w:hAnsi="Century Gothic"/>
        </w:rPr>
        <w:t xml:space="preserve"> na provoz pošty Partner – vyčíslete všechny náklady</w:t>
      </w:r>
      <w:r w:rsidR="00063E71">
        <w:rPr>
          <w:rFonts w:ascii="Century Gothic" w:hAnsi="Century Gothic"/>
        </w:rPr>
        <w:t>/výdaje</w:t>
      </w:r>
      <w:r w:rsidRPr="000E74EE">
        <w:rPr>
          <w:rFonts w:ascii="Century Gothic" w:hAnsi="Century Gothic"/>
        </w:rPr>
        <w:t xml:space="preserve">, které vynaložila </w:t>
      </w:r>
      <w:r w:rsidR="00451342">
        <w:rPr>
          <w:rFonts w:ascii="Century Gothic" w:hAnsi="Century Gothic"/>
        </w:rPr>
        <w:t>obec</w:t>
      </w:r>
      <w:r>
        <w:rPr>
          <w:rFonts w:ascii="Century Gothic" w:hAnsi="Century Gothic"/>
        </w:rPr>
        <w:t>, FOP či PO</w:t>
      </w:r>
      <w:r w:rsidRPr="000E74EE">
        <w:rPr>
          <w:rFonts w:ascii="Century Gothic" w:hAnsi="Century Gothic"/>
        </w:rPr>
        <w:t xml:space="preserve"> na provoz místa pošty Partner v roce 202</w:t>
      </w:r>
      <w:r>
        <w:rPr>
          <w:rFonts w:ascii="Century Gothic" w:hAnsi="Century Gothic"/>
        </w:rPr>
        <w:t>5</w:t>
      </w:r>
      <w:r w:rsidR="00E81853">
        <w:rPr>
          <w:rFonts w:ascii="Century Gothic" w:hAnsi="Century Gothic"/>
        </w:rPr>
        <w:t xml:space="preserve"> v rozsahu dokladů prokazujících použití dotace</w:t>
      </w:r>
      <w:r w:rsidR="00B228FC">
        <w:rPr>
          <w:rFonts w:ascii="Century Gothic" w:hAnsi="Century Gothic"/>
        </w:rPr>
        <w:t xml:space="preserve"> (viz výše)</w:t>
      </w:r>
      <w:r w:rsidRPr="000E74EE">
        <w:rPr>
          <w:rFonts w:ascii="Century Gothic" w:hAnsi="Century Gothic"/>
        </w:rPr>
        <w:t>.</w:t>
      </w:r>
    </w:p>
    <w:p w14:paraId="30E10498" w14:textId="78912D09" w:rsidR="001C6CDF" w:rsidRPr="000E74EE" w:rsidRDefault="001C6CDF" w:rsidP="001C6CDF">
      <w:pPr>
        <w:tabs>
          <w:tab w:val="left" w:pos="142"/>
        </w:tabs>
        <w:spacing w:after="0" w:line="240" w:lineRule="auto"/>
        <w:jc w:val="both"/>
        <w:rPr>
          <w:rFonts w:ascii="Century Gothic" w:hAnsi="Century Gothic"/>
        </w:rPr>
      </w:pPr>
      <w:r w:rsidRPr="000E74EE">
        <w:rPr>
          <w:rFonts w:ascii="Century Gothic" w:hAnsi="Century Gothic"/>
        </w:rPr>
        <w:t>Doplňte do tabulky případné další náklady</w:t>
      </w:r>
      <w:r w:rsidR="00063E71">
        <w:rPr>
          <w:rFonts w:ascii="Century Gothic" w:hAnsi="Century Gothic"/>
        </w:rPr>
        <w:t>/výdaje</w:t>
      </w:r>
      <w:r w:rsidRPr="000E74EE">
        <w:rPr>
          <w:rFonts w:ascii="Century Gothic" w:hAnsi="Century Gothic"/>
        </w:rPr>
        <w:t xml:space="preserve"> </w:t>
      </w:r>
      <w:r w:rsidR="00451342">
        <w:rPr>
          <w:rFonts w:ascii="Century Gothic" w:hAnsi="Century Gothic"/>
        </w:rPr>
        <w:t>obec</w:t>
      </w:r>
      <w:r>
        <w:rPr>
          <w:rFonts w:ascii="Century Gothic" w:hAnsi="Century Gothic"/>
        </w:rPr>
        <w:t>, FOP, PO</w:t>
      </w:r>
      <w:r w:rsidRPr="000E74EE">
        <w:rPr>
          <w:rFonts w:ascii="Century Gothic" w:hAnsi="Century Gothic"/>
        </w:rPr>
        <w:t xml:space="preserve"> – náklady</w:t>
      </w:r>
      <w:r w:rsidR="00063E71">
        <w:rPr>
          <w:rFonts w:ascii="Century Gothic" w:hAnsi="Century Gothic"/>
        </w:rPr>
        <w:t>/výdaje</w:t>
      </w:r>
      <w:r w:rsidRPr="000E74EE">
        <w:rPr>
          <w:rFonts w:ascii="Century Gothic" w:hAnsi="Century Gothic"/>
        </w:rPr>
        <w:t xml:space="preserve"> na vybavení pošty Partner, drobný </w:t>
      </w:r>
      <w:r w:rsidR="00D6588C" w:rsidRPr="000E74EE">
        <w:rPr>
          <w:rFonts w:ascii="Century Gothic" w:hAnsi="Century Gothic"/>
        </w:rPr>
        <w:t>materiál</w:t>
      </w:r>
      <w:r w:rsidRPr="000E74EE">
        <w:rPr>
          <w:rFonts w:ascii="Century Gothic" w:hAnsi="Century Gothic"/>
        </w:rPr>
        <w:t xml:space="preserve"> atd.</w:t>
      </w:r>
    </w:p>
    <w:p w14:paraId="4379FE6E" w14:textId="00B27919" w:rsidR="001C6CDF" w:rsidRDefault="001C6CDF" w:rsidP="001C6CDF">
      <w:pPr>
        <w:tabs>
          <w:tab w:val="left" w:pos="0"/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  <w:r w:rsidRPr="000E74EE">
        <w:rPr>
          <w:rFonts w:ascii="Century Gothic" w:hAnsi="Century Gothic"/>
        </w:rPr>
        <w:t>Další náklady</w:t>
      </w:r>
      <w:r w:rsidR="00063E71">
        <w:rPr>
          <w:rFonts w:ascii="Century Gothic" w:hAnsi="Century Gothic"/>
        </w:rPr>
        <w:t>/výdaje</w:t>
      </w:r>
      <w:r w:rsidRPr="000E74EE">
        <w:rPr>
          <w:rFonts w:ascii="Century Gothic" w:hAnsi="Century Gothic"/>
        </w:rPr>
        <w:t xml:space="preserve"> uveďte konkrétně</w:t>
      </w:r>
      <w:r>
        <w:rPr>
          <w:rFonts w:ascii="Century Gothic" w:hAnsi="Century Gothic"/>
        </w:rPr>
        <w:t xml:space="preserve"> (rozepište):</w:t>
      </w:r>
    </w:p>
    <w:p w14:paraId="3A22992E" w14:textId="77777777" w:rsidR="001C6CDF" w:rsidRDefault="001C6CDF" w:rsidP="001C6CDF">
      <w:pPr>
        <w:tabs>
          <w:tab w:val="left" w:pos="0"/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</w:p>
    <w:p w14:paraId="5C5B3DAB" w14:textId="77777777" w:rsidR="001C6CDF" w:rsidRDefault="001C6CDF" w:rsidP="001C6CDF">
      <w:pPr>
        <w:tabs>
          <w:tab w:val="left" w:pos="0"/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B1573E" w14:paraId="33678A26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3359BFA9" w14:textId="42FA6E8B" w:rsidR="001C6CDF" w:rsidRPr="00B1573E" w:rsidRDefault="00F77DB6" w:rsidP="00B1573E">
            <w:pPr>
              <w:tabs>
                <w:tab w:val="left" w:pos="0"/>
                <w:tab w:val="left" w:pos="426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B1573E">
              <w:rPr>
                <w:rFonts w:ascii="Century Gothic" w:hAnsi="Century Gothic"/>
                <w:b/>
                <w:bCs/>
              </w:rPr>
              <w:t>Typ nákladu</w:t>
            </w:r>
            <w:r w:rsidR="00063E71">
              <w:rPr>
                <w:rFonts w:ascii="Century Gothic" w:hAnsi="Century Gothic"/>
                <w:b/>
                <w:bCs/>
              </w:rPr>
              <w:t>/výdaje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51A7783" w14:textId="2A0E848E" w:rsidR="001C6CDF" w:rsidRPr="00B1573E" w:rsidRDefault="00B1573E" w:rsidP="00B1573E">
            <w:pPr>
              <w:tabs>
                <w:tab w:val="left" w:pos="0"/>
                <w:tab w:val="left" w:pos="426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B1573E">
              <w:rPr>
                <w:rFonts w:ascii="Century Gothic" w:hAnsi="Century Gothic"/>
                <w:b/>
                <w:bCs/>
              </w:rPr>
              <w:t>Částka v Kč</w:t>
            </w:r>
          </w:p>
        </w:tc>
      </w:tr>
      <w:tr w:rsidR="00B1573E" w14:paraId="453693EA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262B9811" w14:textId="63EC432E" w:rsidR="001C6CDF" w:rsidRDefault="00F77DB6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Mzdy</w:t>
            </w:r>
            <w:r w:rsidR="00E81853">
              <w:rPr>
                <w:rFonts w:ascii="Century Gothic" w:hAnsi="Century Gothic"/>
              </w:rPr>
              <w:t>/platy</w:t>
            </w:r>
            <w:r>
              <w:rPr>
                <w:rFonts w:ascii="Century Gothic" w:hAnsi="Century Gothic"/>
              </w:rPr>
              <w:t xml:space="preserve"> (čisté mzdy</w:t>
            </w:r>
            <w:r w:rsidR="00E81853">
              <w:rPr>
                <w:rFonts w:ascii="Century Gothic" w:hAnsi="Century Gothic"/>
              </w:rPr>
              <w:t>/platy</w:t>
            </w:r>
            <w:r>
              <w:rPr>
                <w:rFonts w:ascii="Century Gothic" w:hAnsi="Century Gothic"/>
              </w:rPr>
              <w:t>):</w:t>
            </w:r>
          </w:p>
        </w:tc>
        <w:tc>
          <w:tcPr>
            <w:tcW w:w="3969" w:type="dxa"/>
          </w:tcPr>
          <w:p w14:paraId="717589DB" w14:textId="77777777" w:rsidR="001C6CDF" w:rsidRDefault="001C6CDF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</w:p>
        </w:tc>
      </w:tr>
      <w:tr w:rsidR="00B1573E" w14:paraId="2DB20799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59D54D80" w14:textId="7206A38B" w:rsidR="001C6CDF" w:rsidRDefault="00F77DB6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Školení:</w:t>
            </w:r>
          </w:p>
        </w:tc>
        <w:tc>
          <w:tcPr>
            <w:tcW w:w="3969" w:type="dxa"/>
          </w:tcPr>
          <w:p w14:paraId="670B0B01" w14:textId="77777777" w:rsidR="001C6CDF" w:rsidRDefault="001C6CDF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</w:p>
        </w:tc>
      </w:tr>
      <w:tr w:rsidR="00F77DB6" w14:paraId="57AA9A3C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188DC7F9" w14:textId="5E484B39" w:rsidR="00F77DB6" w:rsidRDefault="00F77DB6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Cestovné:</w:t>
            </w:r>
          </w:p>
        </w:tc>
        <w:tc>
          <w:tcPr>
            <w:tcW w:w="3969" w:type="dxa"/>
          </w:tcPr>
          <w:p w14:paraId="123D6078" w14:textId="77777777" w:rsidR="00F77DB6" w:rsidRDefault="00F77DB6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</w:p>
        </w:tc>
      </w:tr>
      <w:tr w:rsidR="00B1573E" w14:paraId="0346EE54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21DA3115" w14:textId="1CD85769" w:rsidR="001C6CDF" w:rsidRDefault="00F77DB6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Nájem:</w:t>
            </w:r>
          </w:p>
        </w:tc>
        <w:tc>
          <w:tcPr>
            <w:tcW w:w="3969" w:type="dxa"/>
          </w:tcPr>
          <w:p w14:paraId="4A99A475" w14:textId="77777777" w:rsidR="001C6CDF" w:rsidRDefault="001C6CDF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</w:p>
        </w:tc>
      </w:tr>
      <w:tr w:rsidR="00B1573E" w14:paraId="20A75CA1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5331CD7A" w14:textId="56BF9470" w:rsidR="001C6CDF" w:rsidRDefault="00F77DB6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Energie</w:t>
            </w:r>
            <w:r w:rsidR="001C6CDF">
              <w:rPr>
                <w:rFonts w:ascii="Century Gothic" w:hAnsi="Century Gothic"/>
              </w:rPr>
              <w:t>:</w:t>
            </w:r>
          </w:p>
        </w:tc>
        <w:tc>
          <w:tcPr>
            <w:tcW w:w="3969" w:type="dxa"/>
          </w:tcPr>
          <w:p w14:paraId="38A4ADAB" w14:textId="77777777" w:rsidR="001C6CDF" w:rsidRDefault="001C6CDF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</w:p>
        </w:tc>
      </w:tr>
      <w:tr w:rsidR="00B1573E" w14:paraId="1E8A6BEE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35835C76" w14:textId="7523CC36" w:rsidR="00B1573E" w:rsidRDefault="00B1573E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Elektřina:</w:t>
            </w:r>
          </w:p>
        </w:tc>
        <w:tc>
          <w:tcPr>
            <w:tcW w:w="3969" w:type="dxa"/>
          </w:tcPr>
          <w:p w14:paraId="0B7EE7AC" w14:textId="77777777" w:rsidR="00B1573E" w:rsidRDefault="00B1573E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</w:p>
        </w:tc>
      </w:tr>
      <w:tr w:rsidR="00B1573E" w14:paraId="56039F6A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574B916E" w14:textId="14604472" w:rsidR="00B1573E" w:rsidRDefault="00B1573E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Plyn:</w:t>
            </w:r>
          </w:p>
        </w:tc>
        <w:tc>
          <w:tcPr>
            <w:tcW w:w="3969" w:type="dxa"/>
          </w:tcPr>
          <w:p w14:paraId="09171815" w14:textId="77777777" w:rsidR="00B1573E" w:rsidRDefault="00B1573E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</w:p>
        </w:tc>
      </w:tr>
      <w:tr w:rsidR="00B1573E" w14:paraId="4AF38B4E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25894E56" w14:textId="5D54A0B5" w:rsidR="00B1573E" w:rsidRDefault="00B1573E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Voda:</w:t>
            </w:r>
          </w:p>
        </w:tc>
        <w:tc>
          <w:tcPr>
            <w:tcW w:w="3969" w:type="dxa"/>
          </w:tcPr>
          <w:p w14:paraId="1F8EF902" w14:textId="77777777" w:rsidR="00B1573E" w:rsidRDefault="00B1573E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</w:p>
        </w:tc>
      </w:tr>
      <w:tr w:rsidR="00B1573E" w14:paraId="27FA630C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7F3C8742" w14:textId="066221F2" w:rsidR="00B1573E" w:rsidRDefault="00B1573E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T</w:t>
            </w:r>
            <w:r w:rsidR="00A04F57">
              <w:rPr>
                <w:rFonts w:ascii="Century Gothic" w:hAnsi="Century Gothic"/>
              </w:rPr>
              <w:t>eplo:</w:t>
            </w:r>
          </w:p>
        </w:tc>
        <w:tc>
          <w:tcPr>
            <w:tcW w:w="3969" w:type="dxa"/>
          </w:tcPr>
          <w:p w14:paraId="501DF2DA" w14:textId="77777777" w:rsidR="00B1573E" w:rsidRDefault="00B1573E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</w:p>
        </w:tc>
      </w:tr>
      <w:tr w:rsidR="00B1573E" w14:paraId="44787490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4F99485B" w14:textId="1EC13409" w:rsidR="001C6CDF" w:rsidRDefault="001C6CDF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Náklady</w:t>
            </w:r>
            <w:r w:rsidR="00063E71">
              <w:rPr>
                <w:rFonts w:ascii="Century Gothic" w:hAnsi="Century Gothic"/>
              </w:rPr>
              <w:t>/výdaje</w:t>
            </w:r>
            <w:r>
              <w:rPr>
                <w:rFonts w:ascii="Century Gothic" w:hAnsi="Century Gothic"/>
              </w:rPr>
              <w:t xml:space="preserve"> související s</w:t>
            </w:r>
            <w:r w:rsidR="00EC22AC">
              <w:rPr>
                <w:rFonts w:ascii="Century Gothic" w:hAnsi="Century Gothic"/>
              </w:rPr>
              <w:t> </w:t>
            </w:r>
            <w:r>
              <w:rPr>
                <w:rFonts w:ascii="Century Gothic" w:hAnsi="Century Gothic"/>
              </w:rPr>
              <w:t>pojištěním</w:t>
            </w:r>
            <w:r w:rsidR="00EC22AC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(pouze v souvislosti s provozováním pošty Partner):</w:t>
            </w:r>
          </w:p>
        </w:tc>
        <w:tc>
          <w:tcPr>
            <w:tcW w:w="3969" w:type="dxa"/>
          </w:tcPr>
          <w:p w14:paraId="4679A9EB" w14:textId="77777777" w:rsidR="001C6CDF" w:rsidRDefault="001C6CDF" w:rsidP="00525CC4">
            <w:pPr>
              <w:tabs>
                <w:tab w:val="left" w:pos="0"/>
                <w:tab w:val="left" w:pos="426"/>
              </w:tabs>
              <w:jc w:val="both"/>
              <w:rPr>
                <w:rFonts w:ascii="Century Gothic" w:hAnsi="Century Gothic"/>
              </w:rPr>
            </w:pPr>
          </w:p>
        </w:tc>
      </w:tr>
      <w:tr w:rsidR="00B1573E" w:rsidRPr="00FC08E3" w14:paraId="76D4D631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5C1C8A22" w14:textId="20872915" w:rsidR="001C6CDF" w:rsidRPr="009C6C1F" w:rsidRDefault="003E7CE3" w:rsidP="00525C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Telekomunikační služby</w:t>
            </w:r>
            <w:r w:rsidR="001C6CDF">
              <w:rPr>
                <w:rFonts w:ascii="Century Gothic" w:hAnsi="Century Gothic"/>
              </w:rPr>
              <w:t>:</w:t>
            </w:r>
          </w:p>
        </w:tc>
        <w:tc>
          <w:tcPr>
            <w:tcW w:w="3969" w:type="dxa"/>
          </w:tcPr>
          <w:p w14:paraId="4DEC21AD" w14:textId="77777777" w:rsidR="001C6CDF" w:rsidRPr="00FC08E3" w:rsidRDefault="001C6CDF" w:rsidP="0052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3E" w:rsidRPr="00FC08E3" w14:paraId="19EACFFF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5E2A08AA" w14:textId="02EDA46F" w:rsidR="001C6CDF" w:rsidRPr="009C6C1F" w:rsidRDefault="003E7CE3" w:rsidP="00525C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="001C6CDF">
              <w:rPr>
                <w:rFonts w:ascii="Century Gothic" w:hAnsi="Century Gothic"/>
              </w:rPr>
              <w:t>nternet:</w:t>
            </w:r>
          </w:p>
        </w:tc>
        <w:tc>
          <w:tcPr>
            <w:tcW w:w="3969" w:type="dxa"/>
          </w:tcPr>
          <w:p w14:paraId="0D9B4D22" w14:textId="77777777" w:rsidR="001C6CDF" w:rsidRPr="00FC08E3" w:rsidRDefault="001C6CDF" w:rsidP="0052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8FC" w:rsidRPr="00FC08E3" w14:paraId="57AF61F4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603A176B" w14:textId="48D4B6A5" w:rsidR="00B228FC" w:rsidRPr="009C6C1F" w:rsidRDefault="00B228FC" w:rsidP="00B228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Drobný dlouhodobý hmotný a nehmotný majetek</w:t>
            </w:r>
            <w:r w:rsidRPr="009C6C1F">
              <w:rPr>
                <w:rFonts w:ascii="Century Gothic" w:hAnsi="Century Gothic"/>
              </w:rPr>
              <w:t xml:space="preserve"> (identifikujte typ neinvestičních nákladů</w:t>
            </w:r>
            <w:r>
              <w:rPr>
                <w:rFonts w:ascii="Century Gothic" w:hAnsi="Century Gothic"/>
              </w:rPr>
              <w:t>/výdajů</w:t>
            </w:r>
            <w:r w:rsidRPr="009C6C1F">
              <w:rPr>
                <w:rFonts w:ascii="Century Gothic" w:hAnsi="Century Gothic"/>
              </w:rPr>
              <w:t>)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3969" w:type="dxa"/>
          </w:tcPr>
          <w:p w14:paraId="2FA13D09" w14:textId="77777777" w:rsidR="00B228FC" w:rsidRPr="00FC08E3" w:rsidRDefault="00B228FC" w:rsidP="00B2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8FC" w:rsidRPr="00FC08E3" w14:paraId="48E4580A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7E4DA5C1" w14:textId="2ECD9309" w:rsidR="00B228FC" w:rsidRPr="009C6C1F" w:rsidRDefault="00B228FC" w:rsidP="00B228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Ostatní provozní náklady/výdaje:</w:t>
            </w:r>
          </w:p>
        </w:tc>
        <w:tc>
          <w:tcPr>
            <w:tcW w:w="3969" w:type="dxa"/>
          </w:tcPr>
          <w:p w14:paraId="03DCCE55" w14:textId="77777777" w:rsidR="00B228FC" w:rsidRPr="00FC08E3" w:rsidRDefault="00B228FC" w:rsidP="00B2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8FC" w:rsidRPr="00FC08E3" w14:paraId="64F4A34E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7B124435" w14:textId="74A0C3EB" w:rsidR="00B228FC" w:rsidRPr="009C6C1F" w:rsidRDefault="00623A21" w:rsidP="00B228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Odpočet DPH</w:t>
            </w:r>
            <w:r w:rsidR="00F43D34">
              <w:rPr>
                <w:rFonts w:ascii="Century Gothic" w:hAnsi="Century Gothic"/>
              </w:rPr>
              <w:t xml:space="preserve"> (viz čl. 8 odst. 9 dotačního programu)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3969" w:type="dxa"/>
          </w:tcPr>
          <w:p w14:paraId="06CF9786" w14:textId="77777777" w:rsidR="00B228FC" w:rsidRPr="00FC08E3" w:rsidRDefault="00B228FC" w:rsidP="00B2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8FC" w:rsidRPr="00FC08E3" w14:paraId="4EFC4BC9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1829C6F2" w14:textId="0D00D895" w:rsidR="00B228FC" w:rsidRPr="009C6C1F" w:rsidRDefault="00B228FC" w:rsidP="00B228FC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</w:tcPr>
          <w:p w14:paraId="15C20310" w14:textId="77777777" w:rsidR="00B228FC" w:rsidRPr="00FC08E3" w:rsidRDefault="00B228FC" w:rsidP="00B2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8FC" w:rsidRPr="0018430E" w14:paraId="6638F775" w14:textId="77777777" w:rsidTr="00134500">
        <w:trPr>
          <w:trHeight w:val="624"/>
        </w:trPr>
        <w:tc>
          <w:tcPr>
            <w:tcW w:w="5382" w:type="dxa"/>
            <w:shd w:val="clear" w:color="auto" w:fill="D9D9D9" w:themeFill="background1" w:themeFillShade="D9"/>
          </w:tcPr>
          <w:p w14:paraId="3FF44918" w14:textId="65348F86" w:rsidR="00B228FC" w:rsidRPr="009C6C1F" w:rsidRDefault="00B228FC" w:rsidP="00B228FC">
            <w:pPr>
              <w:rPr>
                <w:rFonts w:ascii="Century Gothic" w:hAnsi="Century Gothic"/>
                <w:b/>
              </w:rPr>
            </w:pPr>
            <w:r w:rsidRPr="009C6C1F">
              <w:rPr>
                <w:rFonts w:ascii="Century Gothic" w:hAnsi="Century Gothic"/>
                <w:b/>
              </w:rPr>
              <w:t>Celk</w:t>
            </w:r>
            <w:r>
              <w:rPr>
                <w:rFonts w:ascii="Century Gothic" w:hAnsi="Century Gothic"/>
                <w:b/>
              </w:rPr>
              <w:t>em</w:t>
            </w:r>
            <w:r w:rsidRPr="009C6C1F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3969" w:type="dxa"/>
          </w:tcPr>
          <w:p w14:paraId="19A4E6DA" w14:textId="77777777" w:rsidR="00B228FC" w:rsidRPr="0018430E" w:rsidRDefault="00B228FC" w:rsidP="00B228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327ADA80" w14:textId="77777777" w:rsidR="001C6CDF" w:rsidRDefault="001C6CDF" w:rsidP="00F771AF">
      <w:pPr>
        <w:tabs>
          <w:tab w:val="left" w:pos="284"/>
        </w:tabs>
        <w:spacing w:after="0" w:line="240" w:lineRule="auto"/>
        <w:rPr>
          <w:rFonts w:ascii="Century Gothic" w:hAnsi="Century Gothic"/>
        </w:rPr>
      </w:pPr>
    </w:p>
    <w:p w14:paraId="4C3C0C19" w14:textId="54CCB07E" w:rsidR="00D45114" w:rsidRPr="0068563F" w:rsidRDefault="00D45114" w:rsidP="00F771AF">
      <w:pPr>
        <w:tabs>
          <w:tab w:val="left" w:pos="284"/>
        </w:tabs>
        <w:spacing w:after="0" w:line="240" w:lineRule="auto"/>
        <w:rPr>
          <w:rFonts w:ascii="Century Gothic" w:hAnsi="Century Gothic"/>
        </w:rPr>
      </w:pPr>
      <w:r w:rsidRPr="00D45114">
        <w:rPr>
          <w:rFonts w:ascii="Century Gothic" w:hAnsi="Century Gothic"/>
          <w:b/>
          <w:bCs/>
        </w:rPr>
        <w:t>Celkový přehled financování</w:t>
      </w:r>
      <w:r w:rsidR="00B228FC">
        <w:rPr>
          <w:rFonts w:ascii="Century Gothic" w:hAnsi="Century Gothic"/>
          <w:b/>
          <w:bCs/>
        </w:rPr>
        <w:t xml:space="preserve"> akce</w:t>
      </w:r>
      <w:r w:rsidR="0068563F">
        <w:rPr>
          <w:rFonts w:ascii="Century Gothic" w:hAnsi="Century Gothic"/>
          <w:b/>
          <w:bCs/>
        </w:rPr>
        <w:t xml:space="preserve"> do výše způsobilých nákladů/výdajů </w:t>
      </w:r>
      <w:r w:rsidR="0068563F" w:rsidRPr="0068563F">
        <w:rPr>
          <w:rFonts w:ascii="Century Gothic" w:hAnsi="Century Gothic"/>
        </w:rPr>
        <w:t>(viz doklady prokazující použití dotace)</w:t>
      </w:r>
      <w:r w:rsidRPr="0068563F">
        <w:rPr>
          <w:rFonts w:ascii="Century Gothic" w:hAnsi="Century Gothic"/>
        </w:rPr>
        <w:t xml:space="preserve"> </w:t>
      </w:r>
    </w:p>
    <w:p w14:paraId="0A757729" w14:textId="77777777" w:rsidR="00D45114" w:rsidRDefault="00D45114" w:rsidP="00F771AF">
      <w:pPr>
        <w:tabs>
          <w:tab w:val="left" w:pos="284"/>
        </w:tabs>
        <w:spacing w:after="0" w:line="240" w:lineRule="auto"/>
        <w:rPr>
          <w:rFonts w:ascii="Century Gothic" w:hAnsi="Century Gothic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45114" w14:paraId="6F6EBC4D" w14:textId="77777777" w:rsidTr="00134500">
        <w:trPr>
          <w:trHeight w:val="624"/>
        </w:trPr>
        <w:tc>
          <w:tcPr>
            <w:tcW w:w="5807" w:type="dxa"/>
          </w:tcPr>
          <w:p w14:paraId="5FFEB811" w14:textId="42AFDC71" w:rsidR="00D45114" w:rsidRDefault="00D45114" w:rsidP="00F771AF">
            <w:pPr>
              <w:tabs>
                <w:tab w:val="left" w:pos="284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Celkové </w:t>
            </w:r>
            <w:r w:rsidR="00B228FC">
              <w:rPr>
                <w:rFonts w:ascii="Century Gothic" w:hAnsi="Century Gothic"/>
              </w:rPr>
              <w:t xml:space="preserve">způsobilé </w:t>
            </w:r>
            <w:r>
              <w:rPr>
                <w:rFonts w:ascii="Century Gothic" w:hAnsi="Century Gothic"/>
              </w:rPr>
              <w:t>náklady</w:t>
            </w:r>
            <w:r w:rsidR="00063E71">
              <w:rPr>
                <w:rFonts w:ascii="Century Gothic" w:hAnsi="Century Gothic"/>
              </w:rPr>
              <w:t>/výdaje</w:t>
            </w:r>
            <w:r>
              <w:rPr>
                <w:rFonts w:ascii="Century Gothic" w:hAnsi="Century Gothic"/>
              </w:rPr>
              <w:t xml:space="preserve"> </w:t>
            </w:r>
            <w:r w:rsidR="00B228FC">
              <w:rPr>
                <w:rFonts w:ascii="Century Gothic" w:hAnsi="Century Gothic"/>
              </w:rPr>
              <w:t>akce</w:t>
            </w:r>
          </w:p>
        </w:tc>
        <w:tc>
          <w:tcPr>
            <w:tcW w:w="3255" w:type="dxa"/>
          </w:tcPr>
          <w:p w14:paraId="49E84A14" w14:textId="77777777" w:rsidR="00D45114" w:rsidRDefault="00D45114" w:rsidP="00F771AF">
            <w:pPr>
              <w:tabs>
                <w:tab w:val="left" w:pos="284"/>
              </w:tabs>
              <w:rPr>
                <w:rFonts w:ascii="Century Gothic" w:hAnsi="Century Gothic"/>
              </w:rPr>
            </w:pPr>
          </w:p>
        </w:tc>
      </w:tr>
      <w:tr w:rsidR="00D45114" w14:paraId="358FBE1D" w14:textId="77777777" w:rsidTr="00134500">
        <w:trPr>
          <w:trHeight w:val="624"/>
        </w:trPr>
        <w:tc>
          <w:tcPr>
            <w:tcW w:w="5807" w:type="dxa"/>
          </w:tcPr>
          <w:p w14:paraId="063ACA6A" w14:textId="7B5E7CF2" w:rsidR="00D45114" w:rsidRDefault="00B228FC" w:rsidP="00F771AF">
            <w:pPr>
              <w:tabs>
                <w:tab w:val="left" w:pos="284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Výše dotace</w:t>
            </w:r>
          </w:p>
        </w:tc>
        <w:tc>
          <w:tcPr>
            <w:tcW w:w="3255" w:type="dxa"/>
          </w:tcPr>
          <w:p w14:paraId="1874027A" w14:textId="77777777" w:rsidR="00D45114" w:rsidRDefault="00D45114" w:rsidP="00F771AF">
            <w:pPr>
              <w:tabs>
                <w:tab w:val="left" w:pos="284"/>
              </w:tabs>
              <w:rPr>
                <w:rFonts w:ascii="Century Gothic" w:hAnsi="Century Gothic"/>
              </w:rPr>
            </w:pPr>
          </w:p>
        </w:tc>
      </w:tr>
      <w:tr w:rsidR="00D45114" w14:paraId="7D3DEF17" w14:textId="77777777" w:rsidTr="00134500">
        <w:trPr>
          <w:trHeight w:val="624"/>
        </w:trPr>
        <w:tc>
          <w:tcPr>
            <w:tcW w:w="5807" w:type="dxa"/>
          </w:tcPr>
          <w:p w14:paraId="667D366D" w14:textId="37B1C3BC" w:rsidR="00D45114" w:rsidRDefault="00D45114" w:rsidP="00F771AF">
            <w:pPr>
              <w:tabs>
                <w:tab w:val="left" w:pos="284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Skutečný podíl dotace na celkových nákladech</w:t>
            </w:r>
            <w:r w:rsidR="00063E71">
              <w:rPr>
                <w:rFonts w:ascii="Century Gothic" w:hAnsi="Century Gothic"/>
              </w:rPr>
              <w:t>/výdajích</w:t>
            </w:r>
          </w:p>
        </w:tc>
        <w:tc>
          <w:tcPr>
            <w:tcW w:w="3255" w:type="dxa"/>
          </w:tcPr>
          <w:p w14:paraId="6C9DCFE8" w14:textId="77777777" w:rsidR="00D45114" w:rsidRDefault="00D45114" w:rsidP="00F771AF">
            <w:pPr>
              <w:tabs>
                <w:tab w:val="left" w:pos="284"/>
              </w:tabs>
              <w:rPr>
                <w:rFonts w:ascii="Century Gothic" w:hAnsi="Century Gothic"/>
              </w:rPr>
            </w:pPr>
          </w:p>
        </w:tc>
      </w:tr>
    </w:tbl>
    <w:p w14:paraId="3C7D429C" w14:textId="77777777" w:rsidR="001C6CDF" w:rsidRDefault="001C6CDF" w:rsidP="00F771AF">
      <w:pPr>
        <w:tabs>
          <w:tab w:val="left" w:pos="284"/>
        </w:tabs>
        <w:spacing w:after="0" w:line="240" w:lineRule="auto"/>
        <w:rPr>
          <w:rFonts w:ascii="Century Gothic" w:hAnsi="Century Gothic"/>
        </w:rPr>
      </w:pPr>
    </w:p>
    <w:p w14:paraId="6C52D2AF" w14:textId="5BF969E8" w:rsidR="00D45114" w:rsidRPr="00D45114" w:rsidRDefault="00D45114" w:rsidP="00F771AF">
      <w:pPr>
        <w:tabs>
          <w:tab w:val="left" w:pos="284"/>
        </w:tabs>
        <w:spacing w:after="0" w:line="240" w:lineRule="auto"/>
        <w:rPr>
          <w:rFonts w:ascii="Century Gothic" w:hAnsi="Century Gothic"/>
        </w:rPr>
      </w:pPr>
      <w:r w:rsidRPr="00D45114">
        <w:rPr>
          <w:rFonts w:ascii="Century Gothic" w:hAnsi="Century Gothic"/>
          <w:b/>
          <w:bCs/>
        </w:rPr>
        <w:t>Vratka nevyčerpané části dotace</w:t>
      </w:r>
      <w:r>
        <w:rPr>
          <w:rFonts w:ascii="Century Gothic" w:hAnsi="Century Gothic"/>
          <w:b/>
          <w:bCs/>
        </w:rPr>
        <w:t xml:space="preserve"> </w:t>
      </w:r>
      <w:r w:rsidRPr="00D45114">
        <w:rPr>
          <w:rFonts w:ascii="Century Gothic" w:hAnsi="Century Gothic"/>
        </w:rPr>
        <w:t>(pouze v případě, že dotace nebyla vyčerpána v plné výši)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45114" w14:paraId="6DC6B350" w14:textId="77777777" w:rsidTr="00134500">
        <w:trPr>
          <w:trHeight w:val="624"/>
        </w:trPr>
        <w:tc>
          <w:tcPr>
            <w:tcW w:w="5807" w:type="dxa"/>
          </w:tcPr>
          <w:p w14:paraId="16087017" w14:textId="76E3CA31" w:rsidR="00D45114" w:rsidRDefault="00D45114" w:rsidP="00F771AF">
            <w:pPr>
              <w:tabs>
                <w:tab w:val="left" w:pos="284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Celkem vráceno</w:t>
            </w:r>
          </w:p>
        </w:tc>
        <w:tc>
          <w:tcPr>
            <w:tcW w:w="3255" w:type="dxa"/>
          </w:tcPr>
          <w:p w14:paraId="5CC0DC0C" w14:textId="77777777" w:rsidR="00D45114" w:rsidRDefault="00D45114" w:rsidP="00F771AF">
            <w:pPr>
              <w:tabs>
                <w:tab w:val="left" w:pos="284"/>
              </w:tabs>
              <w:rPr>
                <w:rFonts w:ascii="Century Gothic" w:hAnsi="Century Gothic"/>
              </w:rPr>
            </w:pPr>
          </w:p>
        </w:tc>
      </w:tr>
      <w:tr w:rsidR="00D45114" w14:paraId="3311684C" w14:textId="77777777" w:rsidTr="00134500">
        <w:trPr>
          <w:trHeight w:val="624"/>
        </w:trPr>
        <w:tc>
          <w:tcPr>
            <w:tcW w:w="5807" w:type="dxa"/>
          </w:tcPr>
          <w:p w14:paraId="7ADA0709" w14:textId="74C0A706" w:rsidR="00D45114" w:rsidRDefault="00D45114" w:rsidP="00F771AF">
            <w:pPr>
              <w:tabs>
                <w:tab w:val="left" w:pos="284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Datum odeslání částky zpět na účet poskytovatele</w:t>
            </w:r>
          </w:p>
        </w:tc>
        <w:tc>
          <w:tcPr>
            <w:tcW w:w="3255" w:type="dxa"/>
          </w:tcPr>
          <w:p w14:paraId="194CD198" w14:textId="77777777" w:rsidR="00D45114" w:rsidRDefault="00D45114" w:rsidP="00F771AF">
            <w:pPr>
              <w:tabs>
                <w:tab w:val="left" w:pos="284"/>
              </w:tabs>
              <w:rPr>
                <w:rFonts w:ascii="Century Gothic" w:hAnsi="Century Gothic"/>
              </w:rPr>
            </w:pPr>
          </w:p>
        </w:tc>
      </w:tr>
    </w:tbl>
    <w:p w14:paraId="1097AADE" w14:textId="77777777" w:rsidR="00D45114" w:rsidRDefault="00D45114" w:rsidP="00F771AF">
      <w:pPr>
        <w:tabs>
          <w:tab w:val="left" w:pos="284"/>
        </w:tabs>
        <w:spacing w:after="0" w:line="240" w:lineRule="auto"/>
        <w:rPr>
          <w:rFonts w:ascii="Century Gothic" w:hAnsi="Century Gothic"/>
        </w:rPr>
      </w:pPr>
    </w:p>
    <w:p w14:paraId="2669E9EC" w14:textId="77777777" w:rsidR="00D45114" w:rsidRDefault="00D45114" w:rsidP="00F771AF">
      <w:pPr>
        <w:tabs>
          <w:tab w:val="left" w:pos="284"/>
        </w:tabs>
        <w:spacing w:after="0" w:line="240" w:lineRule="auto"/>
        <w:rPr>
          <w:rFonts w:ascii="Century Gothic" w:hAnsi="Century Gothic"/>
        </w:rPr>
      </w:pPr>
    </w:p>
    <w:p w14:paraId="52AE3D7C" w14:textId="12B1725E" w:rsidR="00F771AF" w:rsidRPr="00FB65DE" w:rsidRDefault="00C5140F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FB65DE">
        <w:rPr>
          <w:rFonts w:ascii="Century Gothic" w:hAnsi="Century Gothic"/>
          <w:sz w:val="20"/>
          <w:szCs w:val="20"/>
        </w:rPr>
        <w:t>*V případě potřeby přidejte další řádky.</w:t>
      </w:r>
    </w:p>
    <w:p w14:paraId="43FB98BE" w14:textId="77777777" w:rsidR="00C5140F" w:rsidRDefault="00C5140F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2F3CD6F0" w14:textId="57990FDB" w:rsidR="00A04F57" w:rsidRPr="00A05681" w:rsidRDefault="00A05681" w:rsidP="00A05681">
      <w:pPr>
        <w:tabs>
          <w:tab w:val="left" w:pos="284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05681">
        <w:rPr>
          <w:rFonts w:ascii="Century Gothic" w:hAnsi="Century Gothic"/>
          <w:sz w:val="20"/>
          <w:szCs w:val="20"/>
        </w:rPr>
        <w:t xml:space="preserve">Příjemce prohlašuje, že údaje uvedené v </w:t>
      </w:r>
      <w:r w:rsidR="00FB65DE">
        <w:rPr>
          <w:rFonts w:ascii="Century Gothic" w:hAnsi="Century Gothic"/>
          <w:sz w:val="20"/>
          <w:szCs w:val="20"/>
        </w:rPr>
        <w:t>tomto</w:t>
      </w:r>
      <w:r w:rsidRPr="00A05681">
        <w:rPr>
          <w:rFonts w:ascii="Century Gothic" w:hAnsi="Century Gothic"/>
          <w:sz w:val="20"/>
          <w:szCs w:val="20"/>
        </w:rPr>
        <w:t xml:space="preserve"> </w:t>
      </w:r>
      <w:r w:rsidR="00FB65DE">
        <w:rPr>
          <w:rFonts w:ascii="Century Gothic" w:hAnsi="Century Gothic"/>
          <w:sz w:val="20"/>
          <w:szCs w:val="20"/>
        </w:rPr>
        <w:t>formuláři závěrečného vyúčtování akce</w:t>
      </w:r>
      <w:r w:rsidRPr="00A05681">
        <w:rPr>
          <w:rFonts w:ascii="Century Gothic" w:hAnsi="Century Gothic"/>
          <w:sz w:val="20"/>
          <w:szCs w:val="20"/>
        </w:rPr>
        <w:t xml:space="preserve"> a</w:t>
      </w:r>
      <w:r w:rsidR="00FB65DE">
        <w:rPr>
          <w:rFonts w:ascii="Century Gothic" w:hAnsi="Century Gothic"/>
          <w:sz w:val="20"/>
          <w:szCs w:val="20"/>
        </w:rPr>
        <w:t> </w:t>
      </w:r>
      <w:r w:rsidRPr="00A05681">
        <w:rPr>
          <w:rFonts w:ascii="Century Gothic" w:hAnsi="Century Gothic"/>
          <w:sz w:val="20"/>
          <w:szCs w:val="20"/>
        </w:rPr>
        <w:t>jejich přílohách jsou pravdivé</w:t>
      </w:r>
      <w:r w:rsidR="00F93DAA">
        <w:rPr>
          <w:rFonts w:ascii="Century Gothic" w:hAnsi="Century Gothic"/>
          <w:sz w:val="20"/>
          <w:szCs w:val="20"/>
        </w:rPr>
        <w:t xml:space="preserve"> </w:t>
      </w:r>
      <w:r w:rsidRPr="00A05681">
        <w:rPr>
          <w:rFonts w:ascii="Century Gothic" w:hAnsi="Century Gothic"/>
          <w:sz w:val="20"/>
          <w:szCs w:val="20"/>
        </w:rPr>
        <w:t xml:space="preserve">a </w:t>
      </w:r>
      <w:r w:rsidR="00F93DAA">
        <w:rPr>
          <w:rFonts w:ascii="Century Gothic" w:hAnsi="Century Gothic"/>
          <w:sz w:val="20"/>
          <w:szCs w:val="20"/>
        </w:rPr>
        <w:t>že se</w:t>
      </w:r>
      <w:r w:rsidRPr="00A05681">
        <w:rPr>
          <w:rFonts w:ascii="Century Gothic" w:hAnsi="Century Gothic"/>
          <w:sz w:val="20"/>
          <w:szCs w:val="20"/>
        </w:rPr>
        <w:t xml:space="preserve"> seznámil s podmínkami poskytnutí dotace uvedených v </w:t>
      </w:r>
      <w:r w:rsidR="00134500">
        <w:rPr>
          <w:rFonts w:ascii="Century Gothic" w:hAnsi="Century Gothic"/>
          <w:sz w:val="20"/>
          <w:szCs w:val="20"/>
        </w:rPr>
        <w:t>d</w:t>
      </w:r>
      <w:r w:rsidRPr="00A05681">
        <w:rPr>
          <w:rFonts w:ascii="Century Gothic" w:hAnsi="Century Gothic"/>
          <w:sz w:val="20"/>
          <w:szCs w:val="20"/>
        </w:rPr>
        <w:t>otačním programu</w:t>
      </w:r>
      <w:r w:rsidR="00134500">
        <w:rPr>
          <w:rFonts w:ascii="Century Gothic" w:hAnsi="Century Gothic"/>
          <w:sz w:val="20"/>
          <w:szCs w:val="20"/>
        </w:rPr>
        <w:t xml:space="preserve"> pošta Partner pro obce v</w:t>
      </w:r>
      <w:r w:rsidRPr="00A05681">
        <w:rPr>
          <w:rFonts w:ascii="Century Gothic" w:hAnsi="Century Gothic"/>
          <w:sz w:val="20"/>
          <w:szCs w:val="20"/>
        </w:rPr>
        <w:t xml:space="preserve"> Ústecké</w:t>
      </w:r>
      <w:r w:rsidR="00134500">
        <w:rPr>
          <w:rFonts w:ascii="Century Gothic" w:hAnsi="Century Gothic"/>
          <w:sz w:val="20"/>
          <w:szCs w:val="20"/>
        </w:rPr>
        <w:t>m</w:t>
      </w:r>
      <w:r w:rsidRPr="00A05681">
        <w:rPr>
          <w:rFonts w:ascii="Century Gothic" w:hAnsi="Century Gothic"/>
          <w:sz w:val="20"/>
          <w:szCs w:val="20"/>
        </w:rPr>
        <w:t xml:space="preserve"> kraj</w:t>
      </w:r>
      <w:r w:rsidR="00134500">
        <w:rPr>
          <w:rFonts w:ascii="Century Gothic" w:hAnsi="Century Gothic"/>
          <w:sz w:val="20"/>
          <w:szCs w:val="20"/>
        </w:rPr>
        <w:t>i</w:t>
      </w:r>
      <w:r w:rsidR="008D70B5">
        <w:rPr>
          <w:rFonts w:ascii="Century Gothic" w:hAnsi="Century Gothic"/>
          <w:sz w:val="20"/>
          <w:szCs w:val="20"/>
        </w:rPr>
        <w:t xml:space="preserve"> 2025</w:t>
      </w:r>
      <w:r w:rsidRPr="00A05681">
        <w:rPr>
          <w:rFonts w:ascii="Century Gothic" w:hAnsi="Century Gothic"/>
          <w:sz w:val="20"/>
          <w:szCs w:val="20"/>
        </w:rPr>
        <w:t>.</w:t>
      </w:r>
      <w:r w:rsidR="00FB65DE">
        <w:rPr>
          <w:rFonts w:ascii="Century Gothic" w:hAnsi="Century Gothic"/>
          <w:sz w:val="20"/>
          <w:szCs w:val="20"/>
        </w:rPr>
        <w:t xml:space="preserve"> Svým podpisem rovněž potvrzuje platnost všech údajů uvedených v žádosti a ve smlouvě (vč. čestného prohlášení).</w:t>
      </w:r>
    </w:p>
    <w:p w14:paraId="329949B2" w14:textId="77777777" w:rsidR="00F771AF" w:rsidRPr="000E74EE" w:rsidRDefault="00F771AF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14:paraId="303A1DD2" w14:textId="77777777" w:rsidR="00C5140F" w:rsidRPr="000E74EE" w:rsidRDefault="00C5140F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14:paraId="5471EB37" w14:textId="77777777" w:rsidR="00F771AF" w:rsidRDefault="00F771AF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521BB1D8" w14:textId="393D2377" w:rsidR="00F771AF" w:rsidRDefault="00F93DAA" w:rsidP="00FB65D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Podpis ……………………………V ………………………….. dne ………………………</w:t>
      </w:r>
    </w:p>
    <w:p w14:paraId="3747EC42" w14:textId="77777777" w:rsidR="000E74EE" w:rsidRPr="007A34C5" w:rsidRDefault="000E74EE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b/>
          <w:bCs/>
          <w:color w:val="A02B93" w:themeColor="accent5"/>
          <w:sz w:val="24"/>
          <w:szCs w:val="24"/>
        </w:rPr>
      </w:pPr>
    </w:p>
    <w:p w14:paraId="67A9D32A" w14:textId="77777777" w:rsidR="000E74EE" w:rsidRPr="000E74EE" w:rsidRDefault="000E74EE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317BDE6C" w14:textId="3EE8D6B5" w:rsidR="00F771AF" w:rsidRPr="00B228FC" w:rsidRDefault="00120C40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A05681">
        <w:rPr>
          <w:rFonts w:ascii="Century Gothic" w:hAnsi="Century Gothic"/>
          <w:b/>
          <w:bCs/>
          <w:sz w:val="24"/>
          <w:szCs w:val="24"/>
        </w:rPr>
        <w:lastRenderedPageBreak/>
        <w:t>Povinné přílohy k</w:t>
      </w:r>
      <w:r w:rsidR="00B228FC">
        <w:rPr>
          <w:rFonts w:ascii="Century Gothic" w:hAnsi="Century Gothic"/>
          <w:b/>
          <w:bCs/>
          <w:sz w:val="24"/>
          <w:szCs w:val="24"/>
        </w:rPr>
        <w:t> </w:t>
      </w:r>
      <w:r w:rsidRPr="00A05681">
        <w:rPr>
          <w:rFonts w:ascii="Century Gothic" w:hAnsi="Century Gothic"/>
          <w:b/>
          <w:bCs/>
          <w:sz w:val="24"/>
          <w:szCs w:val="24"/>
        </w:rPr>
        <w:t>závěrečné</w:t>
      </w:r>
      <w:r w:rsidR="00B228FC">
        <w:rPr>
          <w:rFonts w:ascii="Century Gothic" w:hAnsi="Century Gothic"/>
          <w:b/>
          <w:bCs/>
          <w:sz w:val="24"/>
          <w:szCs w:val="24"/>
        </w:rPr>
        <w:t xml:space="preserve">mu vyúčtování akce </w:t>
      </w:r>
      <w:r w:rsidR="00B228FC" w:rsidRPr="00B228FC">
        <w:rPr>
          <w:rFonts w:ascii="Century Gothic" w:hAnsi="Century Gothic"/>
          <w:sz w:val="24"/>
          <w:szCs w:val="24"/>
        </w:rPr>
        <w:t>(dle vykázaných způsobilých nákladů/výdajů)</w:t>
      </w:r>
      <w:r w:rsidRPr="00B228FC">
        <w:rPr>
          <w:rFonts w:ascii="Century Gothic" w:hAnsi="Century Gothic"/>
          <w:sz w:val="24"/>
          <w:szCs w:val="24"/>
        </w:rPr>
        <w:t>:</w:t>
      </w:r>
    </w:p>
    <w:p w14:paraId="7AEF79EE" w14:textId="77777777" w:rsidR="00F93DAA" w:rsidRPr="00A05681" w:rsidRDefault="00F93DAA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4CDB9445" w14:textId="43EB527D" w:rsidR="00120C40" w:rsidRPr="00D6588C" w:rsidRDefault="00D6588C" w:rsidP="00D6588C">
      <w:pPr>
        <w:tabs>
          <w:tab w:val="left" w:pos="284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D6588C">
        <w:rPr>
          <w:rFonts w:ascii="Century Gothic" w:hAnsi="Century Gothic"/>
          <w:sz w:val="24"/>
          <w:szCs w:val="24"/>
        </w:rPr>
        <w:t>1.</w:t>
      </w:r>
      <w:r>
        <w:rPr>
          <w:rFonts w:ascii="Century Gothic" w:hAnsi="Century Gothic"/>
          <w:sz w:val="24"/>
          <w:szCs w:val="24"/>
        </w:rPr>
        <w:t xml:space="preserve"> </w:t>
      </w:r>
      <w:r w:rsidR="00120C40" w:rsidRPr="00D6588C">
        <w:rPr>
          <w:rFonts w:ascii="Century Gothic" w:hAnsi="Century Gothic"/>
          <w:sz w:val="24"/>
          <w:szCs w:val="24"/>
        </w:rPr>
        <w:t>Doklad o přijetí dotace</w:t>
      </w:r>
    </w:p>
    <w:p w14:paraId="61750F2C" w14:textId="11C5A664" w:rsidR="00120C40" w:rsidRDefault="00D6588C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 </w:t>
      </w:r>
      <w:r w:rsidR="00120C40">
        <w:rPr>
          <w:rFonts w:ascii="Century Gothic" w:hAnsi="Century Gothic"/>
          <w:sz w:val="24"/>
          <w:szCs w:val="24"/>
        </w:rPr>
        <w:t>Kopie dokladů souvisejících s realizací projektu (</w:t>
      </w:r>
      <w:r w:rsidR="00265766">
        <w:rPr>
          <w:rFonts w:ascii="Century Gothic" w:hAnsi="Century Gothic"/>
          <w:sz w:val="24"/>
          <w:szCs w:val="24"/>
        </w:rPr>
        <w:t xml:space="preserve">např. </w:t>
      </w:r>
      <w:r w:rsidR="00120C40">
        <w:rPr>
          <w:rFonts w:ascii="Century Gothic" w:hAnsi="Century Gothic"/>
          <w:sz w:val="24"/>
          <w:szCs w:val="24"/>
        </w:rPr>
        <w:t>faktury,</w:t>
      </w:r>
      <w:r w:rsidR="0026576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pokladní doklady</w:t>
      </w:r>
      <w:r w:rsidR="00A05681">
        <w:rPr>
          <w:rFonts w:ascii="Century Gothic" w:hAnsi="Century Gothic"/>
          <w:sz w:val="24"/>
          <w:szCs w:val="24"/>
        </w:rPr>
        <w:t>, cestovní příkazy</w:t>
      </w:r>
      <w:r w:rsidR="00265766">
        <w:rPr>
          <w:rFonts w:ascii="Century Gothic" w:hAnsi="Century Gothic"/>
          <w:sz w:val="24"/>
          <w:szCs w:val="24"/>
        </w:rPr>
        <w:t>)</w:t>
      </w:r>
    </w:p>
    <w:p w14:paraId="77B16794" w14:textId="6692B9F0" w:rsidR="00265766" w:rsidRDefault="00D6588C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 </w:t>
      </w:r>
      <w:r w:rsidR="00265766">
        <w:rPr>
          <w:rFonts w:ascii="Century Gothic" w:hAnsi="Century Gothic"/>
          <w:sz w:val="24"/>
          <w:szCs w:val="24"/>
        </w:rPr>
        <w:t>Kopie dokladů o provedených platbách (např. výpisy z účtu)</w:t>
      </w:r>
    </w:p>
    <w:p w14:paraId="51172820" w14:textId="1BF5F7F9" w:rsidR="00265766" w:rsidRDefault="00D6588C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4. </w:t>
      </w:r>
      <w:r w:rsidR="00265766">
        <w:rPr>
          <w:rFonts w:ascii="Century Gothic" w:hAnsi="Century Gothic"/>
          <w:sz w:val="24"/>
          <w:szCs w:val="24"/>
        </w:rPr>
        <w:t xml:space="preserve">Smlouvy s dodavateli (např. energie, voda, telekomunikační služby) </w:t>
      </w:r>
    </w:p>
    <w:p w14:paraId="48DC7DA0" w14:textId="19F09B77" w:rsidR="00265766" w:rsidRDefault="00D6588C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5. </w:t>
      </w:r>
      <w:r w:rsidR="00265766">
        <w:rPr>
          <w:rFonts w:ascii="Century Gothic" w:hAnsi="Century Gothic"/>
          <w:sz w:val="24"/>
          <w:szCs w:val="24"/>
        </w:rPr>
        <w:t>Nájemní smlouva (v případě pronajatých prostor)</w:t>
      </w:r>
    </w:p>
    <w:p w14:paraId="76288BA1" w14:textId="00AF8F91" w:rsidR="00265766" w:rsidRDefault="00D6588C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6. </w:t>
      </w:r>
      <w:r w:rsidR="00265766">
        <w:rPr>
          <w:rFonts w:ascii="Century Gothic" w:hAnsi="Century Gothic"/>
          <w:sz w:val="24"/>
          <w:szCs w:val="24"/>
        </w:rPr>
        <w:t>Doklady prokazující pracovněprávní vztah (smlouva)</w:t>
      </w:r>
    </w:p>
    <w:p w14:paraId="4C501C4B" w14:textId="73E74CB8" w:rsidR="00265766" w:rsidRDefault="00D6588C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7. </w:t>
      </w:r>
      <w:r w:rsidR="00265766">
        <w:rPr>
          <w:rFonts w:ascii="Century Gothic" w:hAnsi="Century Gothic"/>
          <w:sz w:val="24"/>
          <w:szCs w:val="24"/>
        </w:rPr>
        <w:t>Doklady prokazující výši mzdy/platu (mzdový list, výplatní páska, platový/mzdový výměr</w:t>
      </w:r>
      <w:r w:rsidR="00A05681">
        <w:rPr>
          <w:rFonts w:ascii="Century Gothic" w:hAnsi="Century Gothic"/>
          <w:sz w:val="24"/>
          <w:szCs w:val="24"/>
        </w:rPr>
        <w:t>)</w:t>
      </w:r>
    </w:p>
    <w:p w14:paraId="09F714D0" w14:textId="6F3CAA84" w:rsidR="00A05681" w:rsidRDefault="00D6588C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8. </w:t>
      </w:r>
      <w:r w:rsidR="00A05681">
        <w:rPr>
          <w:rFonts w:ascii="Century Gothic" w:hAnsi="Century Gothic"/>
          <w:sz w:val="24"/>
          <w:szCs w:val="24"/>
        </w:rPr>
        <w:t>Doklady prokazující vyplacení mzdy (výpis z účtu, výplatnice)</w:t>
      </w:r>
    </w:p>
    <w:p w14:paraId="56873BF6" w14:textId="3F474454" w:rsidR="00A05681" w:rsidRDefault="00D6588C" w:rsidP="00F771AF">
      <w:pPr>
        <w:tabs>
          <w:tab w:val="left" w:pos="284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9. </w:t>
      </w:r>
      <w:r w:rsidR="00A05681">
        <w:rPr>
          <w:rFonts w:ascii="Century Gothic" w:hAnsi="Century Gothic"/>
          <w:sz w:val="24"/>
          <w:szCs w:val="24"/>
        </w:rPr>
        <w:t>Fotografie povinné publicity</w:t>
      </w:r>
    </w:p>
    <w:p w14:paraId="1AFD78EC" w14:textId="77777777" w:rsidR="00F771AF" w:rsidRDefault="00F771AF" w:rsidP="00E86630">
      <w:pPr>
        <w:rPr>
          <w:rFonts w:ascii="Century Gothic" w:hAnsi="Century Gothic"/>
          <w:sz w:val="24"/>
          <w:szCs w:val="24"/>
        </w:rPr>
      </w:pPr>
    </w:p>
    <w:p w14:paraId="3B884CE1" w14:textId="77777777" w:rsidR="009C6C1F" w:rsidRDefault="009C6C1F" w:rsidP="00E86630">
      <w:pPr>
        <w:rPr>
          <w:rFonts w:ascii="Century Gothic" w:hAnsi="Century Gothic"/>
          <w:sz w:val="24"/>
          <w:szCs w:val="24"/>
        </w:rPr>
      </w:pPr>
    </w:p>
    <w:p w14:paraId="139DEE4E" w14:textId="77777777" w:rsidR="009C6C1F" w:rsidRDefault="009C6C1F" w:rsidP="00E86630">
      <w:pPr>
        <w:rPr>
          <w:rFonts w:ascii="Century Gothic" w:hAnsi="Century Gothic"/>
          <w:sz w:val="24"/>
          <w:szCs w:val="24"/>
        </w:rPr>
      </w:pPr>
    </w:p>
    <w:p w14:paraId="77573110" w14:textId="77777777" w:rsidR="009C6C1F" w:rsidRDefault="009C6C1F" w:rsidP="00E86630">
      <w:pPr>
        <w:rPr>
          <w:rFonts w:ascii="Century Gothic" w:hAnsi="Century Gothic"/>
          <w:sz w:val="24"/>
          <w:szCs w:val="24"/>
        </w:rPr>
      </w:pPr>
    </w:p>
    <w:p w14:paraId="59A87AFE" w14:textId="77777777" w:rsidR="009C6C1F" w:rsidRPr="00F771AF" w:rsidRDefault="009C6C1F" w:rsidP="00E86630">
      <w:pPr>
        <w:rPr>
          <w:rFonts w:ascii="Century Gothic" w:hAnsi="Century Gothic"/>
          <w:sz w:val="24"/>
          <w:szCs w:val="24"/>
        </w:rPr>
      </w:pPr>
    </w:p>
    <w:sectPr w:rsidR="009C6C1F" w:rsidRPr="00F771AF" w:rsidSect="00412F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AF8F" w14:textId="77777777" w:rsidR="009D129F" w:rsidRDefault="009D129F" w:rsidP="009D129F">
      <w:pPr>
        <w:spacing w:after="0" w:line="240" w:lineRule="auto"/>
      </w:pPr>
      <w:r>
        <w:separator/>
      </w:r>
    </w:p>
  </w:endnote>
  <w:endnote w:type="continuationSeparator" w:id="0">
    <w:p w14:paraId="1B5F2310" w14:textId="77777777" w:rsidR="009D129F" w:rsidRDefault="009D129F" w:rsidP="009D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4964830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02398F7D" w14:textId="33DCA1D4" w:rsidR="009D129F" w:rsidRPr="009D129F" w:rsidRDefault="009D129F">
        <w:pPr>
          <w:pStyle w:val="Zpat"/>
          <w:jc w:val="center"/>
          <w:rPr>
            <w:rFonts w:ascii="Century Gothic" w:hAnsi="Century Gothic"/>
          </w:rPr>
        </w:pPr>
        <w:r w:rsidRPr="009D129F">
          <w:rPr>
            <w:rFonts w:ascii="Century Gothic" w:hAnsi="Century Gothic"/>
          </w:rPr>
          <w:fldChar w:fldCharType="begin"/>
        </w:r>
        <w:r w:rsidRPr="009D129F">
          <w:rPr>
            <w:rFonts w:ascii="Century Gothic" w:hAnsi="Century Gothic"/>
          </w:rPr>
          <w:instrText>PAGE   \* MERGEFORMAT</w:instrText>
        </w:r>
        <w:r w:rsidRPr="009D129F">
          <w:rPr>
            <w:rFonts w:ascii="Century Gothic" w:hAnsi="Century Gothic"/>
          </w:rPr>
          <w:fldChar w:fldCharType="separate"/>
        </w:r>
        <w:r w:rsidRPr="009D129F">
          <w:rPr>
            <w:rFonts w:ascii="Century Gothic" w:hAnsi="Century Gothic"/>
          </w:rPr>
          <w:t>2</w:t>
        </w:r>
        <w:r w:rsidRPr="009D129F">
          <w:rPr>
            <w:rFonts w:ascii="Century Gothic" w:hAnsi="Century Gothic"/>
          </w:rPr>
          <w:fldChar w:fldCharType="end"/>
        </w:r>
      </w:p>
    </w:sdtContent>
  </w:sdt>
  <w:p w14:paraId="220E0782" w14:textId="77777777" w:rsidR="009D129F" w:rsidRDefault="009D1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BFEDF" w14:textId="77777777" w:rsidR="009D129F" w:rsidRDefault="009D129F" w:rsidP="009D129F">
      <w:pPr>
        <w:spacing w:after="0" w:line="240" w:lineRule="auto"/>
      </w:pPr>
      <w:r>
        <w:separator/>
      </w:r>
    </w:p>
  </w:footnote>
  <w:footnote w:type="continuationSeparator" w:id="0">
    <w:p w14:paraId="5EB8BF68" w14:textId="77777777" w:rsidR="009D129F" w:rsidRDefault="009D129F" w:rsidP="009D1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5A5"/>
    <w:multiLevelType w:val="hybridMultilevel"/>
    <w:tmpl w:val="E4C847CA"/>
    <w:lvl w:ilvl="0" w:tplc="965257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F3217"/>
    <w:multiLevelType w:val="hybridMultilevel"/>
    <w:tmpl w:val="DEFE7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728383">
    <w:abstractNumId w:val="0"/>
  </w:num>
  <w:num w:numId="2" w16cid:durableId="27140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30"/>
    <w:rsid w:val="0000374C"/>
    <w:rsid w:val="000279C0"/>
    <w:rsid w:val="000427CC"/>
    <w:rsid w:val="00063E71"/>
    <w:rsid w:val="000A4211"/>
    <w:rsid w:val="000E74EE"/>
    <w:rsid w:val="00120C40"/>
    <w:rsid w:val="00134500"/>
    <w:rsid w:val="00147A47"/>
    <w:rsid w:val="001C6CDF"/>
    <w:rsid w:val="00265766"/>
    <w:rsid w:val="00340351"/>
    <w:rsid w:val="003A731C"/>
    <w:rsid w:val="003E7CE3"/>
    <w:rsid w:val="00412FC4"/>
    <w:rsid w:val="00422310"/>
    <w:rsid w:val="004473DC"/>
    <w:rsid w:val="00451342"/>
    <w:rsid w:val="004C558B"/>
    <w:rsid w:val="0055127E"/>
    <w:rsid w:val="005642FC"/>
    <w:rsid w:val="00566426"/>
    <w:rsid w:val="005B3D06"/>
    <w:rsid w:val="005C1F07"/>
    <w:rsid w:val="005E0F6C"/>
    <w:rsid w:val="006007E0"/>
    <w:rsid w:val="00623A21"/>
    <w:rsid w:val="00644D4C"/>
    <w:rsid w:val="00675270"/>
    <w:rsid w:val="0068563F"/>
    <w:rsid w:val="006A3BB8"/>
    <w:rsid w:val="006A480A"/>
    <w:rsid w:val="006A4FCA"/>
    <w:rsid w:val="007A34C5"/>
    <w:rsid w:val="008555ED"/>
    <w:rsid w:val="00857B47"/>
    <w:rsid w:val="008879E5"/>
    <w:rsid w:val="008D70B5"/>
    <w:rsid w:val="009C6C1F"/>
    <w:rsid w:val="009C7701"/>
    <w:rsid w:val="009D129F"/>
    <w:rsid w:val="009E24A5"/>
    <w:rsid w:val="00A04F57"/>
    <w:rsid w:val="00A05681"/>
    <w:rsid w:val="00A22E53"/>
    <w:rsid w:val="00A87A26"/>
    <w:rsid w:val="00AB72C4"/>
    <w:rsid w:val="00B00598"/>
    <w:rsid w:val="00B1573E"/>
    <w:rsid w:val="00B177E2"/>
    <w:rsid w:val="00B228FC"/>
    <w:rsid w:val="00BF5087"/>
    <w:rsid w:val="00C5140F"/>
    <w:rsid w:val="00CC1DC0"/>
    <w:rsid w:val="00CE7DC5"/>
    <w:rsid w:val="00CF6F52"/>
    <w:rsid w:val="00D45114"/>
    <w:rsid w:val="00D6588C"/>
    <w:rsid w:val="00DA25DA"/>
    <w:rsid w:val="00E161F8"/>
    <w:rsid w:val="00E44BC5"/>
    <w:rsid w:val="00E81853"/>
    <w:rsid w:val="00E86630"/>
    <w:rsid w:val="00EC22AC"/>
    <w:rsid w:val="00EE028D"/>
    <w:rsid w:val="00EE5654"/>
    <w:rsid w:val="00F43D34"/>
    <w:rsid w:val="00F758CB"/>
    <w:rsid w:val="00F771AF"/>
    <w:rsid w:val="00F77DB6"/>
    <w:rsid w:val="00F86E84"/>
    <w:rsid w:val="00F93DAA"/>
    <w:rsid w:val="00FB65DE"/>
    <w:rsid w:val="00FD0A3F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3405"/>
  <w15:chartTrackingRefBased/>
  <w15:docId w15:val="{1CD9B432-1954-407D-831A-A5D93F6B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6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6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6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6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6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6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6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6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6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6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6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6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66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66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66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66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66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66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6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6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6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6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66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66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66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6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66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663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8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D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129F"/>
  </w:style>
  <w:style w:type="paragraph" w:styleId="Zpat">
    <w:name w:val="footer"/>
    <w:basedOn w:val="Normln"/>
    <w:link w:val="ZpatChar"/>
    <w:uiPriority w:val="99"/>
    <w:unhideWhenUsed/>
    <w:rsid w:val="009D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Tereza</dc:creator>
  <cp:keywords/>
  <dc:description/>
  <cp:lastModifiedBy>Kučerová Tereza</cp:lastModifiedBy>
  <cp:revision>33</cp:revision>
  <dcterms:created xsi:type="dcterms:W3CDTF">2025-05-12T06:40:00Z</dcterms:created>
  <dcterms:modified xsi:type="dcterms:W3CDTF">2025-06-18T11:23:00Z</dcterms:modified>
</cp:coreProperties>
</file>