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9" w:rsidRDefault="00805ED9" w:rsidP="00CA5C92">
      <w:pPr>
        <w:pStyle w:val="titulek"/>
        <w:spacing w:before="0" w:after="120"/>
        <w:ind w:left="360"/>
        <w:jc w:val="left"/>
        <w:rPr>
          <w:rFonts w:ascii="Arial" w:hAnsi="Arial"/>
          <w:smallCaps w:val="0"/>
          <w:sz w:val="28"/>
          <w:szCs w:val="28"/>
        </w:rPr>
      </w:pPr>
    </w:p>
    <w:p w:rsidR="00CA5C92" w:rsidRPr="00C45ECE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45ECE">
        <w:rPr>
          <w:rFonts w:ascii="Arial" w:hAnsi="Arial"/>
          <w:smallCaps w:val="0"/>
          <w:sz w:val="28"/>
          <w:szCs w:val="28"/>
        </w:rPr>
        <w:t>Ústecký kraj</w:t>
      </w:r>
      <w:r w:rsidR="00926BDA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926BDA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C45ECE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ECE">
        <w:rPr>
          <w:rFonts w:ascii="Arial" w:hAnsi="Arial"/>
          <w:smallCaps w:val="0"/>
          <w:sz w:val="28"/>
          <w:szCs w:val="28"/>
        </w:rPr>
        <w:t xml:space="preserve"> – krajský úřad</w:t>
      </w:r>
    </w:p>
    <w:p w:rsidR="00CA5C92" w:rsidRPr="00C45ECE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45ECE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45ECE">
        <w:rPr>
          <w:rFonts w:ascii="Arial" w:hAnsi="Arial"/>
          <w:sz w:val="36"/>
          <w:szCs w:val="36"/>
        </w:rPr>
        <w:t>Cestovní zpráva</w:t>
      </w:r>
    </w:p>
    <w:p w:rsidR="00FB599A" w:rsidRPr="00C45ECE" w:rsidRDefault="00FB599A" w:rsidP="00FB599A">
      <w:pPr>
        <w:ind w:firstLine="0"/>
        <w:jc w:val="center"/>
        <w:rPr>
          <w:rFonts w:ascii="Arial" w:hAnsi="Arial" w:cs="Arial"/>
        </w:rPr>
      </w:pPr>
      <w:r w:rsidRPr="00C45ECE">
        <w:rPr>
          <w:rFonts w:ascii="Arial" w:hAnsi="Arial" w:cs="Arial"/>
        </w:rPr>
        <w:t>ze služební cesty</w:t>
      </w:r>
    </w:p>
    <w:p w:rsidR="00CA5C92" w:rsidRPr="00C45ECE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D</w:t>
            </w:r>
            <w:r w:rsidR="00F47BE7" w:rsidRPr="00C45EC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45ECE" w:rsidRDefault="004E2F00" w:rsidP="008A1BA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C82C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A1BA7">
              <w:rPr>
                <w:rFonts w:ascii="Arial" w:hAnsi="Arial" w:cs="Arial"/>
                <w:sz w:val="22"/>
                <w:szCs w:val="22"/>
              </w:rPr>
              <w:t>.</w:t>
            </w:r>
            <w:r w:rsidR="00272DE0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0C06">
              <w:rPr>
                <w:rFonts w:ascii="Arial" w:hAnsi="Arial" w:cs="Arial"/>
                <w:sz w:val="22"/>
                <w:szCs w:val="22"/>
              </w:rPr>
              <w:t>2013 – 24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82C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E0F6F" w:rsidRPr="00C45ECE">
              <w:rPr>
                <w:rFonts w:ascii="Arial" w:hAnsi="Arial" w:cs="Arial"/>
                <w:sz w:val="22"/>
                <w:szCs w:val="22"/>
              </w:rPr>
              <w:t>.</w:t>
            </w:r>
            <w:r w:rsidR="00C82C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F6F" w:rsidRPr="00C45ECE">
              <w:rPr>
                <w:rFonts w:ascii="Arial" w:hAnsi="Arial" w:cs="Arial"/>
                <w:sz w:val="22"/>
                <w:szCs w:val="22"/>
              </w:rPr>
              <w:t>201</w:t>
            </w:r>
            <w:r w:rsidR="008A1B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 xml:space="preserve">Název, cíl a </w:t>
            </w:r>
            <w:r w:rsidR="00F47BE7" w:rsidRPr="00C45EC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45ECE" w:rsidRDefault="00AE0F6F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8A1BA7">
              <w:rPr>
                <w:rFonts w:ascii="Arial" w:hAnsi="Arial" w:cs="Arial"/>
                <w:sz w:val="22"/>
                <w:szCs w:val="22"/>
              </w:rPr>
              <w:t>EMPAC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2CD1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8A1BA7">
              <w:rPr>
                <w:rFonts w:ascii="Arial" w:hAnsi="Arial" w:cs="Arial"/>
                <w:sz w:val="22"/>
                <w:szCs w:val="22"/>
              </w:rPr>
              <w:t>PROGRESS</w:t>
            </w:r>
            <w:r w:rsidR="00C82C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827F4" w:rsidRPr="00C45ECE" w:rsidRDefault="00C82CD1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Studijní</w:t>
            </w:r>
            <w:r w:rsidR="00812C7B">
              <w:rPr>
                <w:rFonts w:ascii="Arial" w:hAnsi="Arial" w:cs="Arial"/>
                <w:sz w:val="22"/>
                <w:szCs w:val="22"/>
              </w:rPr>
              <w:t xml:space="preserve"> návštěva</w:t>
            </w:r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212">
              <w:rPr>
                <w:rFonts w:ascii="Arial" w:hAnsi="Arial" w:cs="Arial"/>
                <w:sz w:val="22"/>
                <w:szCs w:val="22"/>
              </w:rPr>
              <w:t xml:space="preserve">London </w:t>
            </w:r>
            <w:proofErr w:type="spellStart"/>
            <w:r w:rsidR="00BD1212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D1212">
              <w:rPr>
                <w:rFonts w:ascii="Arial" w:hAnsi="Arial" w:cs="Arial"/>
                <w:sz w:val="22"/>
                <w:szCs w:val="22"/>
              </w:rPr>
              <w:t>Velká Británie</w:t>
            </w:r>
          </w:p>
          <w:p w:rsidR="00AE0F6F" w:rsidRPr="00C45ECE" w:rsidRDefault="004E2F00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Exkurze ve škole a dětském centru a pracovní návštěva partnera projektu,  projednání spolupráce škol a návazného projektu </w:t>
            </w:r>
          </w:p>
          <w:p w:rsidR="00960234" w:rsidRPr="00C45ECE" w:rsidRDefault="00960234" w:rsidP="00AE0F6F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Harmonogram</w:t>
            </w:r>
            <w:r w:rsidR="00F47BE7" w:rsidRPr="00C45ECE">
              <w:rPr>
                <w:rFonts w:ascii="Arial" w:hAnsi="Arial" w:cs="Arial"/>
                <w:b/>
              </w:rPr>
              <w:t xml:space="preserve"> </w:t>
            </w:r>
            <w:r w:rsidRPr="00C45ECE">
              <w:rPr>
                <w:rFonts w:ascii="Arial" w:hAnsi="Arial" w:cs="Arial"/>
                <w:b/>
              </w:rPr>
              <w:t>cesty</w:t>
            </w:r>
            <w:r w:rsidR="00F47BE7" w:rsidRPr="00C45E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Pr="00C45ECE" w:rsidRDefault="00960234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4E2F00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23.</w:t>
            </w:r>
            <w:r w:rsidR="00FB51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6014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B51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6014E"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  <w:p w:rsidR="007C6202" w:rsidRPr="00C45ECE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12C7B" w:rsidRDefault="00587567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12C7B">
              <w:rPr>
                <w:rFonts w:ascii="Arial" w:hAnsi="Arial" w:cs="Arial"/>
                <w:sz w:val="22"/>
                <w:szCs w:val="22"/>
              </w:rPr>
              <w:t>:30 hod – 10:35 hod</w:t>
            </w:r>
          </w:p>
          <w:p w:rsidR="00DB0741" w:rsidRPr="00812C7B" w:rsidRDefault="00812C7B" w:rsidP="00812C7B">
            <w:pPr>
              <w:pStyle w:val="Odstavecseseznamem"/>
              <w:numPr>
                <w:ilvl w:val="0"/>
                <w:numId w:val="29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2C7B">
              <w:rPr>
                <w:rFonts w:ascii="Arial" w:hAnsi="Arial" w:cs="Arial"/>
                <w:sz w:val="22"/>
                <w:szCs w:val="22"/>
              </w:rPr>
              <w:t>Praha - Londýn</w:t>
            </w:r>
          </w:p>
          <w:p w:rsidR="007C6202" w:rsidRPr="00C45ECE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12C7B" w:rsidRDefault="004E2F00" w:rsidP="004E2F00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12C7B">
              <w:rPr>
                <w:rFonts w:ascii="Arial" w:hAnsi="Arial" w:cs="Arial"/>
                <w:sz w:val="22"/>
                <w:szCs w:val="22"/>
              </w:rPr>
              <w:t xml:space="preserve">:45 hod – 18:00 hod </w:t>
            </w:r>
          </w:p>
          <w:p w:rsidR="00812C7B" w:rsidRPr="00812C7B" w:rsidRDefault="00812C7B" w:rsidP="00812C7B">
            <w:pPr>
              <w:pStyle w:val="Odstavecseseznamem"/>
              <w:numPr>
                <w:ilvl w:val="0"/>
                <w:numId w:val="29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2C7B">
              <w:rPr>
                <w:rFonts w:ascii="Arial" w:hAnsi="Arial" w:cs="Arial"/>
                <w:sz w:val="22"/>
                <w:szCs w:val="22"/>
              </w:rPr>
              <w:t>Zahájení</w:t>
            </w:r>
          </w:p>
          <w:p w:rsidR="00812C7B" w:rsidRPr="00812C7B" w:rsidRDefault="00812C7B" w:rsidP="00812C7B">
            <w:pPr>
              <w:pStyle w:val="Odstavecseseznamem"/>
              <w:numPr>
                <w:ilvl w:val="0"/>
                <w:numId w:val="29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2C7B">
              <w:rPr>
                <w:rFonts w:ascii="Arial" w:hAnsi="Arial" w:cs="Arial"/>
                <w:sz w:val="22"/>
                <w:szCs w:val="22"/>
              </w:rPr>
              <w:t xml:space="preserve">Setkání s partnery </w:t>
            </w:r>
            <w:r w:rsidR="00FD78EA">
              <w:rPr>
                <w:rFonts w:ascii="Arial" w:hAnsi="Arial" w:cs="Arial"/>
                <w:sz w:val="22"/>
                <w:szCs w:val="22"/>
              </w:rPr>
              <w:t>projektu</w:t>
            </w:r>
          </w:p>
          <w:p w:rsidR="00812C7B" w:rsidRDefault="00812C7B" w:rsidP="00812C7B">
            <w:pPr>
              <w:pStyle w:val="Odstavecseseznamem"/>
              <w:numPr>
                <w:ilvl w:val="0"/>
                <w:numId w:val="29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2C7B">
              <w:rPr>
                <w:rFonts w:ascii="Arial" w:hAnsi="Arial" w:cs="Arial"/>
                <w:sz w:val="22"/>
                <w:szCs w:val="22"/>
              </w:rPr>
              <w:t>Návštěva školy v</w:t>
            </w:r>
            <w:r w:rsidR="00FD78EA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812C7B">
              <w:rPr>
                <w:rFonts w:ascii="Arial" w:hAnsi="Arial" w:cs="Arial"/>
                <w:sz w:val="22"/>
                <w:szCs w:val="22"/>
              </w:rPr>
              <w:t>Hambrough</w:t>
            </w:r>
            <w:proofErr w:type="spellEnd"/>
          </w:p>
          <w:p w:rsidR="00FD78EA" w:rsidRPr="00812C7B" w:rsidRDefault="00C82CD1" w:rsidP="00812C7B">
            <w:pPr>
              <w:pStyle w:val="Odstavecseseznamem"/>
              <w:numPr>
                <w:ilvl w:val="0"/>
                <w:numId w:val="29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Radnice</w:t>
            </w:r>
            <w:r w:rsidR="00FD78EA">
              <w:rPr>
                <w:rFonts w:ascii="Arial" w:hAnsi="Arial" w:cs="Arial"/>
                <w:sz w:val="22"/>
                <w:szCs w:val="22"/>
              </w:rPr>
              <w:t xml:space="preserve"> – prezentace anglického vzdělávacího systému</w:t>
            </w:r>
          </w:p>
          <w:p w:rsidR="004E2F00" w:rsidRPr="00812C7B" w:rsidRDefault="00812C7B" w:rsidP="00812C7B">
            <w:pPr>
              <w:pStyle w:val="Odstavecseseznamem"/>
              <w:numPr>
                <w:ilvl w:val="0"/>
                <w:numId w:val="29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2C7B">
              <w:rPr>
                <w:rFonts w:ascii="Arial" w:hAnsi="Arial" w:cs="Arial"/>
                <w:sz w:val="22"/>
                <w:szCs w:val="22"/>
              </w:rPr>
              <w:t>Diskuse</w:t>
            </w:r>
          </w:p>
          <w:p w:rsidR="00B1120A" w:rsidRDefault="00B1120A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12C7B" w:rsidRDefault="00812C7B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</w:t>
            </w:r>
            <w:r w:rsidR="003B3AB9">
              <w:rPr>
                <w:rFonts w:ascii="Arial" w:hAnsi="Arial" w:cs="Arial"/>
                <w:sz w:val="22"/>
                <w:szCs w:val="22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</w:rPr>
              <w:t xml:space="preserve">hod </w:t>
            </w:r>
          </w:p>
          <w:p w:rsidR="00B1120A" w:rsidRPr="00812C7B" w:rsidRDefault="00812C7B" w:rsidP="00812C7B">
            <w:pPr>
              <w:pStyle w:val="Odstavecseseznamem"/>
              <w:numPr>
                <w:ilvl w:val="0"/>
                <w:numId w:val="30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12C7B">
              <w:rPr>
                <w:rFonts w:ascii="Arial" w:hAnsi="Arial" w:cs="Arial"/>
                <w:sz w:val="22"/>
                <w:szCs w:val="22"/>
              </w:rPr>
              <w:t>U</w:t>
            </w:r>
            <w:r w:rsidR="003B3AB9" w:rsidRPr="00812C7B">
              <w:rPr>
                <w:rFonts w:ascii="Arial" w:hAnsi="Arial" w:cs="Arial"/>
                <w:sz w:val="22"/>
                <w:szCs w:val="22"/>
              </w:rPr>
              <w:t>končení 1.dne jednání</w:t>
            </w:r>
          </w:p>
          <w:p w:rsidR="007C6202" w:rsidRDefault="007C6202" w:rsidP="0078357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B0741" w:rsidRPr="007C6202" w:rsidRDefault="00FE6FCF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</w:t>
            </w:r>
            <w:r w:rsidR="00FB514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3B3AB9">
              <w:rPr>
                <w:rFonts w:ascii="Arial" w:hAnsi="Arial" w:cs="Arial"/>
                <w:b/>
                <w:sz w:val="22"/>
                <w:szCs w:val="22"/>
              </w:rPr>
              <w:t>. 2013</w:t>
            </w:r>
          </w:p>
          <w:p w:rsidR="007C6202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D78EA" w:rsidRDefault="00812C7B" w:rsidP="00A623F7">
            <w:pPr>
              <w:tabs>
                <w:tab w:val="left" w:pos="72"/>
              </w:tabs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</w:t>
            </w:r>
            <w:r w:rsidR="00E3674C">
              <w:rPr>
                <w:rFonts w:ascii="Arial" w:hAnsi="Arial" w:cs="Arial"/>
                <w:sz w:val="22"/>
                <w:szCs w:val="22"/>
              </w:rPr>
              <w:t>00</w:t>
            </w:r>
            <w:r w:rsidR="0078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hod – 15:30 hod</w:t>
            </w:r>
          </w:p>
          <w:p w:rsidR="00FD78EA" w:rsidRPr="00FD78EA" w:rsidRDefault="00812C7B" w:rsidP="00FD78EA">
            <w:pPr>
              <w:pStyle w:val="Odstavecseseznamem"/>
              <w:numPr>
                <w:ilvl w:val="0"/>
                <w:numId w:val="30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78EA">
              <w:rPr>
                <w:rFonts w:ascii="Arial" w:hAnsi="Arial" w:cs="Arial"/>
                <w:sz w:val="22"/>
                <w:szCs w:val="22"/>
              </w:rPr>
              <w:t>Z</w:t>
            </w:r>
            <w:r w:rsidR="005E3FB5" w:rsidRPr="00FD78EA">
              <w:rPr>
                <w:rFonts w:ascii="Arial" w:hAnsi="Arial" w:cs="Arial"/>
                <w:sz w:val="22"/>
                <w:szCs w:val="22"/>
              </w:rPr>
              <w:t xml:space="preserve">ahájení </w:t>
            </w:r>
            <w:proofErr w:type="spellStart"/>
            <w:r w:rsidRPr="00FD78EA">
              <w:rPr>
                <w:rFonts w:ascii="Arial" w:hAnsi="Arial" w:cs="Arial"/>
                <w:sz w:val="22"/>
                <w:szCs w:val="22"/>
              </w:rPr>
              <w:t>meetinku</w:t>
            </w:r>
            <w:proofErr w:type="spellEnd"/>
          </w:p>
          <w:p w:rsidR="00FD78EA" w:rsidRDefault="00812C7B" w:rsidP="00FD78EA">
            <w:pPr>
              <w:pStyle w:val="Odstavecseseznamem"/>
              <w:numPr>
                <w:ilvl w:val="0"/>
                <w:numId w:val="30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78EA">
              <w:rPr>
                <w:rFonts w:ascii="Arial" w:hAnsi="Arial" w:cs="Arial"/>
                <w:sz w:val="22"/>
                <w:szCs w:val="22"/>
              </w:rPr>
              <w:t>Návštěva</w:t>
            </w:r>
            <w:r w:rsidR="00FE6FCF" w:rsidRPr="00FD78EA">
              <w:rPr>
                <w:rFonts w:ascii="Arial" w:hAnsi="Arial" w:cs="Arial"/>
                <w:sz w:val="22"/>
                <w:szCs w:val="22"/>
              </w:rPr>
              <w:t xml:space="preserve"> dětského centra</w:t>
            </w:r>
          </w:p>
          <w:p w:rsidR="00FD78EA" w:rsidRPr="00FD78EA" w:rsidRDefault="00FD78EA" w:rsidP="00FD78EA">
            <w:pPr>
              <w:pStyle w:val="Odstavecseseznamem"/>
              <w:tabs>
                <w:tab w:val="left" w:pos="72"/>
              </w:tabs>
              <w:spacing w:after="0"/>
              <w:ind w:left="79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Radnice:</w:t>
            </w:r>
          </w:p>
          <w:p w:rsidR="00FD78EA" w:rsidRDefault="00C82CD1" w:rsidP="00FD78EA">
            <w:pPr>
              <w:pStyle w:val="Odstavecseseznamem"/>
              <w:numPr>
                <w:ilvl w:val="0"/>
                <w:numId w:val="30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82CD1">
              <w:rPr>
                <w:rFonts w:ascii="Arial" w:hAnsi="Arial" w:cs="Arial"/>
                <w:sz w:val="22"/>
                <w:szCs w:val="22"/>
              </w:rPr>
              <w:t xml:space="preserve">Prezentace a diskuze na téma: </w:t>
            </w:r>
          </w:p>
          <w:p w:rsidR="00C82CD1" w:rsidRDefault="00C82CD1" w:rsidP="00C82CD1">
            <w:pPr>
              <w:pStyle w:val="Odstavecseseznamem"/>
              <w:tabs>
                <w:tab w:val="left" w:pos="72"/>
              </w:tabs>
              <w:spacing w:after="0"/>
              <w:ind w:left="79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Zapojení rodičů a dětí imigrantů do vzdělávacího systému</w:t>
            </w:r>
          </w:p>
          <w:p w:rsidR="00C82CD1" w:rsidRPr="00C82CD1" w:rsidRDefault="00C82CD1" w:rsidP="00C82CD1">
            <w:pPr>
              <w:pStyle w:val="Odstavecseseznamem"/>
              <w:tabs>
                <w:tab w:val="left" w:pos="72"/>
              </w:tabs>
              <w:spacing w:after="0"/>
              <w:ind w:left="79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Romská problematika</w:t>
            </w:r>
          </w:p>
          <w:p w:rsidR="00FD78EA" w:rsidRPr="00FD78EA" w:rsidRDefault="00FD78EA" w:rsidP="00FD78EA">
            <w:pPr>
              <w:pStyle w:val="Odstavecseseznamem"/>
              <w:numPr>
                <w:ilvl w:val="0"/>
                <w:numId w:val="30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Aktuální informace o realizaci projektu EMPAC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</w:p>
          <w:p w:rsidR="00FD78EA" w:rsidRPr="00FD78EA" w:rsidRDefault="00FD78EA" w:rsidP="00FD78EA">
            <w:pPr>
              <w:pStyle w:val="Odstavecseseznamem"/>
              <w:numPr>
                <w:ilvl w:val="0"/>
                <w:numId w:val="30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D78EA">
              <w:rPr>
                <w:rFonts w:ascii="Arial" w:hAnsi="Arial" w:cs="Arial"/>
                <w:sz w:val="22"/>
                <w:szCs w:val="22"/>
              </w:rPr>
              <w:t>Projednání možnosti další spolupráce</w:t>
            </w:r>
          </w:p>
          <w:p w:rsidR="0078357D" w:rsidRDefault="0078357D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460E5" w:rsidRDefault="00FD78EA" w:rsidP="00FD78E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15:30 hod</w:t>
            </w:r>
          </w:p>
          <w:p w:rsidR="00FD78EA" w:rsidRPr="00053991" w:rsidRDefault="00FD78EA" w:rsidP="00053991">
            <w:pPr>
              <w:pStyle w:val="Odstavecseseznamem"/>
              <w:numPr>
                <w:ilvl w:val="0"/>
                <w:numId w:val="32"/>
              </w:numPr>
              <w:tabs>
                <w:tab w:val="left" w:pos="72"/>
              </w:tabs>
              <w:spacing w:before="24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3991">
              <w:rPr>
                <w:rFonts w:ascii="Arial" w:hAnsi="Arial" w:cs="Arial"/>
                <w:sz w:val="22"/>
                <w:szCs w:val="22"/>
              </w:rPr>
              <w:t>Ukončení 2. dne jednání</w:t>
            </w:r>
          </w:p>
          <w:p w:rsidR="00053991" w:rsidRPr="00C45ECE" w:rsidRDefault="00053991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86679" w:rsidRDefault="00C86679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6679" w:rsidRPr="00C86679" w:rsidRDefault="00C86679" w:rsidP="00C86679">
            <w:pPr>
              <w:pStyle w:val="Odstavecseseznamem"/>
              <w:numPr>
                <w:ilvl w:val="0"/>
                <w:numId w:val="31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Zpáteční cesta Londýn - ČR</w:t>
            </w:r>
          </w:p>
          <w:p w:rsidR="00D43354" w:rsidRDefault="00D43354" w:rsidP="00FB514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45ECE" w:rsidRDefault="00960234" w:rsidP="003A1892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lastRenderedPageBreak/>
              <w:t>P</w:t>
            </w:r>
            <w:r w:rsidR="000A1B7F" w:rsidRPr="00C45ECE">
              <w:rPr>
                <w:rFonts w:ascii="Arial" w:hAnsi="Arial" w:cs="Arial"/>
                <w:b/>
              </w:rPr>
              <w:t xml:space="preserve">růběh a </w:t>
            </w:r>
            <w:r w:rsidR="00F47BE7" w:rsidRPr="00C45EC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C45ECE" w:rsidRDefault="005F45AE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BC2EBA" w:rsidRDefault="00052C6A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BC2EBA">
              <w:rPr>
                <w:rFonts w:ascii="Arial" w:hAnsi="Arial" w:cs="Arial"/>
                <w:sz w:val="22"/>
                <w:szCs w:val="22"/>
              </w:rPr>
              <w:t>EMPAC</w:t>
            </w:r>
            <w:r w:rsidR="00CE738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ECE">
              <w:rPr>
                <w:rFonts w:ascii="Arial" w:hAnsi="Arial" w:cs="Arial"/>
                <w:sz w:val="22"/>
                <w:szCs w:val="22"/>
              </w:rPr>
              <w:t>- cílem projektu je transfer zkušeností mezi regiony</w:t>
            </w:r>
            <w:r w:rsidR="00DE503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C2EBA">
              <w:rPr>
                <w:rFonts w:ascii="Arial" w:hAnsi="Arial" w:cs="Arial"/>
                <w:sz w:val="22"/>
                <w:szCs w:val="22"/>
              </w:rPr>
              <w:t xml:space="preserve">evropskými </w:t>
            </w:r>
            <w:r w:rsidR="00DE5031">
              <w:rPr>
                <w:rFonts w:ascii="Arial" w:hAnsi="Arial" w:cs="Arial"/>
                <w:sz w:val="22"/>
                <w:szCs w:val="22"/>
              </w:rPr>
              <w:t>institucemi</w:t>
            </w:r>
            <w:r w:rsidR="004A6385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EBA">
              <w:rPr>
                <w:rFonts w:ascii="Arial" w:hAnsi="Arial" w:cs="Arial"/>
                <w:sz w:val="22"/>
                <w:szCs w:val="22"/>
              </w:rPr>
              <w:t>při integraci rodin migrantů se zaměřeními práci s malými dětmi a jejich rodiči.</w:t>
            </w:r>
            <w:r w:rsidR="00314FA4">
              <w:rPr>
                <w:rFonts w:ascii="Arial" w:hAnsi="Arial" w:cs="Arial"/>
                <w:sz w:val="22"/>
                <w:szCs w:val="22"/>
              </w:rPr>
              <w:t xml:space="preserve"> Ústecký kraj na realizaci projektu spolupracuje s městem Jirkov, kde bude realizovat pilotní aktivity projektu.</w:t>
            </w:r>
          </w:p>
          <w:p w:rsidR="008B163B" w:rsidRDefault="008B163B" w:rsidP="008B163B">
            <w:pPr>
              <w:spacing w:before="120" w:after="0"/>
              <w:ind w:left="7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Studijní návštěva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představitelů Ústeckého kraje v Londýně se uskutečnila na pozvání městské části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jejím cílem bylo:</w:t>
            </w:r>
          </w:p>
          <w:p w:rsidR="008B163B" w:rsidRPr="008B163B" w:rsidRDefault="008B163B" w:rsidP="008B163B">
            <w:pPr>
              <w:pStyle w:val="Odstavecseseznamem"/>
              <w:numPr>
                <w:ilvl w:val="0"/>
                <w:numId w:val="27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B163B">
              <w:rPr>
                <w:rFonts w:ascii="Arial" w:hAnsi="Arial" w:cs="Arial"/>
                <w:sz w:val="22"/>
                <w:szCs w:val="22"/>
              </w:rPr>
              <w:t xml:space="preserve">Transfer zkušeností a ověřených postupů při integraci problematických skupin obyvatel, </w:t>
            </w:r>
          </w:p>
          <w:p w:rsidR="008B163B" w:rsidRDefault="008B163B" w:rsidP="008B163B">
            <w:pPr>
              <w:pStyle w:val="Odstavecseseznamem"/>
              <w:numPr>
                <w:ilvl w:val="0"/>
                <w:numId w:val="27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Projednání dalších možností spolupráce a čerpání fondů EU – příprava </w:t>
            </w:r>
            <w:r w:rsidR="00EB2410">
              <w:rPr>
                <w:rFonts w:ascii="Arial" w:hAnsi="Arial" w:cs="Arial"/>
                <w:sz w:val="22"/>
                <w:szCs w:val="22"/>
              </w:rPr>
              <w:t xml:space="preserve">a společná </w:t>
            </w:r>
            <w:r>
              <w:rPr>
                <w:rFonts w:ascii="Arial" w:hAnsi="Arial" w:cs="Arial"/>
                <w:sz w:val="22"/>
                <w:szCs w:val="22"/>
              </w:rPr>
              <w:t xml:space="preserve">realizace projektu ABHOR –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Criminal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Justice</w:t>
            </w:r>
          </w:p>
          <w:p w:rsidR="008B163B" w:rsidRDefault="008B163B" w:rsidP="008B163B">
            <w:pPr>
              <w:spacing w:before="120" w:after="0"/>
              <w:ind w:left="7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pozvání britského partnera projektu navštívili představ</w:t>
            </w:r>
            <w:r w:rsidR="00EB2410">
              <w:rPr>
                <w:rFonts w:ascii="Arial" w:hAnsi="Arial" w:cs="Arial"/>
                <w:sz w:val="22"/>
                <w:szCs w:val="22"/>
              </w:rPr>
              <w:t>itelé Ústeckého kraje společně</w:t>
            </w:r>
            <w:r>
              <w:rPr>
                <w:rFonts w:ascii="Arial" w:hAnsi="Arial" w:cs="Arial"/>
                <w:sz w:val="22"/>
                <w:szCs w:val="22"/>
              </w:rPr>
              <w:t xml:space="preserve"> se </w:t>
            </w:r>
            <w:r w:rsidR="00EB2410">
              <w:rPr>
                <w:rFonts w:ascii="Arial" w:hAnsi="Arial" w:cs="Arial"/>
                <w:sz w:val="22"/>
                <w:szCs w:val="22"/>
              </w:rPr>
              <w:t>zá</w:t>
            </w:r>
            <w:r>
              <w:rPr>
                <w:rFonts w:ascii="Arial" w:hAnsi="Arial" w:cs="Arial"/>
                <w:sz w:val="22"/>
                <w:szCs w:val="22"/>
              </w:rPr>
              <w:t xml:space="preserve">stupci městského úřadu Jirkov, řediteli škol a školek města Jirkov, londýnskou část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která výhradně pro zástupce Ústeckého kraje uspořádala tuto speciální exkurzi. Během návštěvy delegace navštívila základní školu a dětské centrum, kde se pracuje s </w:t>
            </w:r>
            <w:r w:rsidR="00C86679">
              <w:rPr>
                <w:rFonts w:ascii="Arial" w:hAnsi="Arial" w:cs="Arial"/>
                <w:sz w:val="22"/>
                <w:szCs w:val="22"/>
              </w:rPr>
              <w:t>malými dětmi z</w:t>
            </w:r>
            <w:r>
              <w:rPr>
                <w:rFonts w:ascii="Arial" w:hAnsi="Arial" w:cs="Arial"/>
                <w:sz w:val="22"/>
                <w:szCs w:val="22"/>
              </w:rPr>
              <w:t xml:space="preserve">e sociálně problematických skupin a dětmi imigrantů především z asijských zemí, Afriky a Karibiku, ale i s romskou komunitou. Během návštěvy měli členové delegace možnost přímo hovořit s pracovníky dětských center, učiteli í řediteli škol a v diskusi na úřadě městské části se seznámili se způsobem a managementem práce s těmito skupinami. </w:t>
            </w:r>
          </w:p>
          <w:p w:rsidR="008B163B" w:rsidRDefault="00C86679" w:rsidP="008B163B">
            <w:pPr>
              <w:spacing w:before="120" w:after="0"/>
              <w:ind w:left="7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Výsledek studijní cesty</w:t>
            </w:r>
            <w:r w:rsidR="008B163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B163B" w:rsidRPr="008B163B" w:rsidRDefault="008B163B" w:rsidP="008B163B">
            <w:pPr>
              <w:pStyle w:val="Odstavecseseznamem"/>
              <w:numPr>
                <w:ilvl w:val="0"/>
                <w:numId w:val="28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B163B">
              <w:rPr>
                <w:rFonts w:ascii="Arial" w:hAnsi="Arial" w:cs="Arial"/>
                <w:sz w:val="22"/>
                <w:szCs w:val="22"/>
              </w:rPr>
              <w:t>Navázání spolupráce mezi základní školou v </w:t>
            </w:r>
            <w:proofErr w:type="spellStart"/>
            <w:r w:rsidRPr="008B163B">
              <w:rPr>
                <w:rFonts w:ascii="Arial" w:hAnsi="Arial" w:cs="Arial"/>
                <w:sz w:val="22"/>
                <w:szCs w:val="22"/>
              </w:rPr>
              <w:t>Hambrough</w:t>
            </w:r>
            <w:proofErr w:type="spellEnd"/>
            <w:r w:rsidRPr="008B163B">
              <w:rPr>
                <w:rFonts w:ascii="Arial" w:hAnsi="Arial" w:cs="Arial"/>
                <w:sz w:val="22"/>
                <w:szCs w:val="22"/>
              </w:rPr>
              <w:t xml:space="preserve"> a školními zařízeními v Jirkově, které se účastní projektu</w:t>
            </w:r>
          </w:p>
          <w:p w:rsidR="008B163B" w:rsidRPr="008B163B" w:rsidRDefault="008B163B" w:rsidP="008B163B">
            <w:pPr>
              <w:pStyle w:val="Odstavecseseznamem"/>
              <w:numPr>
                <w:ilvl w:val="0"/>
                <w:numId w:val="28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B163B">
              <w:rPr>
                <w:rFonts w:ascii="Arial" w:hAnsi="Arial" w:cs="Arial"/>
                <w:sz w:val="22"/>
                <w:szCs w:val="22"/>
              </w:rPr>
              <w:t>Transfer vyzkoušených a o</w:t>
            </w:r>
            <w:r w:rsidR="00145F04">
              <w:rPr>
                <w:rFonts w:ascii="Arial" w:hAnsi="Arial" w:cs="Arial"/>
                <w:sz w:val="22"/>
                <w:szCs w:val="22"/>
              </w:rPr>
              <w:t>s</w:t>
            </w:r>
            <w:bookmarkStart w:id="0" w:name="_GoBack"/>
            <w:bookmarkEnd w:id="0"/>
            <w:r w:rsidRPr="008B163B">
              <w:rPr>
                <w:rFonts w:ascii="Arial" w:hAnsi="Arial" w:cs="Arial"/>
                <w:sz w:val="22"/>
                <w:szCs w:val="22"/>
              </w:rPr>
              <w:t>vědčených postupů anglického partnera do vybraných zařízení v Jirkově (v rámci možností rozdílné legislativy)</w:t>
            </w:r>
          </w:p>
          <w:p w:rsidR="005A41F1" w:rsidRPr="00C45ECE" w:rsidRDefault="008B163B" w:rsidP="00B24A3A">
            <w:pPr>
              <w:pStyle w:val="Odstavecseseznamem"/>
              <w:numPr>
                <w:ilvl w:val="0"/>
                <w:numId w:val="28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8B163B">
              <w:rPr>
                <w:rFonts w:ascii="Arial" w:hAnsi="Arial" w:cs="Arial"/>
                <w:sz w:val="22"/>
                <w:szCs w:val="22"/>
              </w:rPr>
              <w:t>Příprava dalšího společného projektu s cílem dalšího čerpání z fondů EU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E05757" w:rsidRPr="00C45ECE" w:rsidRDefault="00D43354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Účastníci</w:t>
            </w:r>
            <w:r w:rsidR="002575EC" w:rsidRPr="00C45E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E05757" w:rsidRPr="00C45ECE" w:rsidRDefault="002D0C06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D43354">
              <w:rPr>
                <w:rFonts w:ascii="Arial" w:hAnsi="Arial" w:cs="Arial"/>
                <w:sz w:val="22"/>
                <w:szCs w:val="22"/>
              </w:rPr>
              <w:t>ástupci odboru SPRP</w:t>
            </w:r>
            <w:r>
              <w:rPr>
                <w:rFonts w:ascii="Arial" w:hAnsi="Arial" w:cs="Arial"/>
                <w:sz w:val="22"/>
                <w:szCs w:val="22"/>
              </w:rPr>
              <w:t>, ÚK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881718" w:rsidRPr="00C45ECE" w:rsidRDefault="00EA58AC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45EC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45ECE" w:rsidRDefault="0040731E" w:rsidP="003755D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3755DD">
              <w:rPr>
                <w:rFonts w:ascii="Arial" w:hAnsi="Arial" w:cs="Arial"/>
                <w:sz w:val="22"/>
                <w:szCs w:val="22"/>
              </w:rPr>
              <w:t>EMPAC</w:t>
            </w:r>
            <w:r w:rsidR="00052C6A"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86679">
              <w:rPr>
                <w:rFonts w:ascii="Arial" w:hAnsi="Arial" w:cs="Arial"/>
                <w:sz w:val="22"/>
                <w:szCs w:val="22"/>
              </w:rPr>
              <w:t xml:space="preserve">dotace EU - </w:t>
            </w:r>
            <w:r w:rsidR="00052C6A" w:rsidRPr="00C45ECE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 w:rsidR="003755DD">
              <w:rPr>
                <w:rFonts w:ascii="Arial" w:hAnsi="Arial" w:cs="Arial"/>
                <w:sz w:val="22"/>
                <w:szCs w:val="22"/>
              </w:rPr>
              <w:t>PROGRESS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45ECE" w:rsidRDefault="0040731E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>Ing. Ivana Poláková</w:t>
            </w:r>
            <w:r w:rsidR="00C86679">
              <w:rPr>
                <w:rFonts w:ascii="Arial" w:hAnsi="Arial" w:cs="Arial"/>
                <w:sz w:val="22"/>
                <w:szCs w:val="22"/>
              </w:rPr>
              <w:t>, Ing. Jana Nedrdová</w:t>
            </w:r>
          </w:p>
        </w:tc>
      </w:tr>
      <w:tr w:rsidR="00FB599A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45ECE" w:rsidRDefault="008B163B" w:rsidP="003A701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40731E" w:rsidRPr="00C45ECE">
              <w:rPr>
                <w:rFonts w:ascii="Arial" w:hAnsi="Arial" w:cs="Arial"/>
                <w:sz w:val="22"/>
                <w:szCs w:val="22"/>
              </w:rPr>
              <w:t>.</w:t>
            </w:r>
            <w:r w:rsidR="00D4335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936247">
              <w:rPr>
                <w:rFonts w:ascii="Arial" w:hAnsi="Arial" w:cs="Arial"/>
                <w:sz w:val="22"/>
                <w:szCs w:val="22"/>
              </w:rPr>
              <w:t>.</w:t>
            </w:r>
            <w:r w:rsidR="00D433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731E" w:rsidRPr="00C45ECE">
              <w:rPr>
                <w:rFonts w:ascii="Arial" w:hAnsi="Arial" w:cs="Arial"/>
                <w:sz w:val="22"/>
                <w:szCs w:val="22"/>
              </w:rPr>
              <w:t>201</w:t>
            </w:r>
            <w:r w:rsidR="003A70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C45ECE" w:rsidRPr="00C45ECE" w:rsidRDefault="00C45ECE">
      <w:pPr>
        <w:spacing w:after="0"/>
      </w:pPr>
    </w:p>
    <w:sectPr w:rsidR="00C45ECE" w:rsidRPr="00C45ECE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1A" w:rsidRDefault="00D9181A">
      <w:r>
        <w:separator/>
      </w:r>
    </w:p>
  </w:endnote>
  <w:endnote w:type="continuationSeparator" w:id="0">
    <w:p w:rsidR="00D9181A" w:rsidRDefault="00D9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926BDA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926BDA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1892">
      <w:rPr>
        <w:rStyle w:val="slostrnky"/>
        <w:noProof/>
      </w:rPr>
      <w:t>2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1A" w:rsidRDefault="00D9181A">
      <w:r>
        <w:separator/>
      </w:r>
    </w:p>
  </w:footnote>
  <w:footnote w:type="continuationSeparator" w:id="0">
    <w:p w:rsidR="00D9181A" w:rsidRDefault="00D91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676B2"/>
    <w:multiLevelType w:val="hybridMultilevel"/>
    <w:tmpl w:val="BD82BA5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8615D22"/>
    <w:multiLevelType w:val="hybridMultilevel"/>
    <w:tmpl w:val="DC16D29E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A0894"/>
    <w:multiLevelType w:val="hybridMultilevel"/>
    <w:tmpl w:val="AED805A8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D3A53A4"/>
    <w:multiLevelType w:val="hybridMultilevel"/>
    <w:tmpl w:val="CD8603E2"/>
    <w:lvl w:ilvl="0" w:tplc="487C25A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47A41"/>
    <w:multiLevelType w:val="hybridMultilevel"/>
    <w:tmpl w:val="A8F2E28C"/>
    <w:lvl w:ilvl="0" w:tplc="487C25A0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7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9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0">
    <w:nsid w:val="4964404A"/>
    <w:multiLevelType w:val="hybridMultilevel"/>
    <w:tmpl w:val="125802A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73019"/>
    <w:multiLevelType w:val="hybridMultilevel"/>
    <w:tmpl w:val="C5EA4C6A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1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3"/>
  </w:num>
  <w:num w:numId="5">
    <w:abstractNumId w:val="22"/>
  </w:num>
  <w:num w:numId="6">
    <w:abstractNumId w:val="15"/>
  </w:num>
  <w:num w:numId="7">
    <w:abstractNumId w:val="26"/>
  </w:num>
  <w:num w:numId="8">
    <w:abstractNumId w:val="24"/>
  </w:num>
  <w:num w:numId="9">
    <w:abstractNumId w:val="10"/>
  </w:num>
  <w:num w:numId="10">
    <w:abstractNumId w:val="31"/>
  </w:num>
  <w:num w:numId="11">
    <w:abstractNumId w:val="17"/>
  </w:num>
  <w:num w:numId="12">
    <w:abstractNumId w:val="2"/>
  </w:num>
  <w:num w:numId="13">
    <w:abstractNumId w:val="27"/>
  </w:num>
  <w:num w:numId="14">
    <w:abstractNumId w:val="6"/>
  </w:num>
  <w:num w:numId="15">
    <w:abstractNumId w:val="1"/>
  </w:num>
  <w:num w:numId="16">
    <w:abstractNumId w:val="28"/>
  </w:num>
  <w:num w:numId="17">
    <w:abstractNumId w:val="5"/>
  </w:num>
  <w:num w:numId="18">
    <w:abstractNumId w:val="23"/>
  </w:num>
  <w:num w:numId="19">
    <w:abstractNumId w:val="7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0"/>
  </w:num>
  <w:num w:numId="25">
    <w:abstractNumId w:val="14"/>
  </w:num>
  <w:num w:numId="26">
    <w:abstractNumId w:val="20"/>
  </w:num>
  <w:num w:numId="27">
    <w:abstractNumId w:val="13"/>
  </w:num>
  <w:num w:numId="28">
    <w:abstractNumId w:val="16"/>
  </w:num>
  <w:num w:numId="29">
    <w:abstractNumId w:val="8"/>
  </w:num>
  <w:num w:numId="30">
    <w:abstractNumId w:val="9"/>
  </w:num>
  <w:num w:numId="31">
    <w:abstractNumId w:val="2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05AC"/>
    <w:rsid w:val="00013008"/>
    <w:rsid w:val="0001337D"/>
    <w:rsid w:val="00016504"/>
    <w:rsid w:val="00024750"/>
    <w:rsid w:val="00025C2E"/>
    <w:rsid w:val="00027659"/>
    <w:rsid w:val="00027D8E"/>
    <w:rsid w:val="00042051"/>
    <w:rsid w:val="00052C6A"/>
    <w:rsid w:val="00053991"/>
    <w:rsid w:val="00077163"/>
    <w:rsid w:val="00084528"/>
    <w:rsid w:val="00086BC9"/>
    <w:rsid w:val="00094D16"/>
    <w:rsid w:val="000A1B7F"/>
    <w:rsid w:val="000A55E4"/>
    <w:rsid w:val="000A7771"/>
    <w:rsid w:val="000B1DD1"/>
    <w:rsid w:val="000B6482"/>
    <w:rsid w:val="000C7221"/>
    <w:rsid w:val="000D03CF"/>
    <w:rsid w:val="000D65A7"/>
    <w:rsid w:val="000E0F92"/>
    <w:rsid w:val="000F4533"/>
    <w:rsid w:val="00104F10"/>
    <w:rsid w:val="001206DC"/>
    <w:rsid w:val="00122668"/>
    <w:rsid w:val="0013165A"/>
    <w:rsid w:val="00137704"/>
    <w:rsid w:val="00141C8A"/>
    <w:rsid w:val="00145F04"/>
    <w:rsid w:val="001460E5"/>
    <w:rsid w:val="00151D7E"/>
    <w:rsid w:val="0015652A"/>
    <w:rsid w:val="00156545"/>
    <w:rsid w:val="00175348"/>
    <w:rsid w:val="00186F15"/>
    <w:rsid w:val="001922C7"/>
    <w:rsid w:val="00192425"/>
    <w:rsid w:val="001C5B7A"/>
    <w:rsid w:val="001C6A0F"/>
    <w:rsid w:val="001D33F5"/>
    <w:rsid w:val="001E6B15"/>
    <w:rsid w:val="001F498A"/>
    <w:rsid w:val="001F6788"/>
    <w:rsid w:val="00203840"/>
    <w:rsid w:val="0020388D"/>
    <w:rsid w:val="00220302"/>
    <w:rsid w:val="00221376"/>
    <w:rsid w:val="0022193B"/>
    <w:rsid w:val="00222C17"/>
    <w:rsid w:val="00234F0B"/>
    <w:rsid w:val="002434F6"/>
    <w:rsid w:val="00243D8C"/>
    <w:rsid w:val="00256192"/>
    <w:rsid w:val="002575EC"/>
    <w:rsid w:val="0026014E"/>
    <w:rsid w:val="0027164D"/>
    <w:rsid w:val="00272DE0"/>
    <w:rsid w:val="0028065E"/>
    <w:rsid w:val="0028246E"/>
    <w:rsid w:val="002A4ADC"/>
    <w:rsid w:val="002B148B"/>
    <w:rsid w:val="002B2E7F"/>
    <w:rsid w:val="002C15A5"/>
    <w:rsid w:val="002D0C06"/>
    <w:rsid w:val="002D3683"/>
    <w:rsid w:val="002E1AD4"/>
    <w:rsid w:val="002E60BE"/>
    <w:rsid w:val="002F3CB1"/>
    <w:rsid w:val="00314FA4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55DD"/>
    <w:rsid w:val="003766BA"/>
    <w:rsid w:val="003A1892"/>
    <w:rsid w:val="003A30AF"/>
    <w:rsid w:val="003A6906"/>
    <w:rsid w:val="003A6D47"/>
    <w:rsid w:val="003A701F"/>
    <w:rsid w:val="003B3AB9"/>
    <w:rsid w:val="003C1F32"/>
    <w:rsid w:val="003C6829"/>
    <w:rsid w:val="003E0511"/>
    <w:rsid w:val="003E1183"/>
    <w:rsid w:val="003E118C"/>
    <w:rsid w:val="0040731E"/>
    <w:rsid w:val="00416052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72B4D"/>
    <w:rsid w:val="0048658D"/>
    <w:rsid w:val="00493772"/>
    <w:rsid w:val="00496200"/>
    <w:rsid w:val="004A24CD"/>
    <w:rsid w:val="004A6385"/>
    <w:rsid w:val="004C2432"/>
    <w:rsid w:val="004D1005"/>
    <w:rsid w:val="004E2F00"/>
    <w:rsid w:val="004E55A9"/>
    <w:rsid w:val="004F5EF2"/>
    <w:rsid w:val="005126E3"/>
    <w:rsid w:val="00517AF1"/>
    <w:rsid w:val="00520F93"/>
    <w:rsid w:val="00530019"/>
    <w:rsid w:val="005411E2"/>
    <w:rsid w:val="00547609"/>
    <w:rsid w:val="00552648"/>
    <w:rsid w:val="00552CDD"/>
    <w:rsid w:val="00567886"/>
    <w:rsid w:val="00572929"/>
    <w:rsid w:val="00572E77"/>
    <w:rsid w:val="00576631"/>
    <w:rsid w:val="00587567"/>
    <w:rsid w:val="00593D24"/>
    <w:rsid w:val="005A1005"/>
    <w:rsid w:val="005A21E5"/>
    <w:rsid w:val="005A39D8"/>
    <w:rsid w:val="005A41F1"/>
    <w:rsid w:val="005B2749"/>
    <w:rsid w:val="005B4787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57C49"/>
    <w:rsid w:val="00666561"/>
    <w:rsid w:val="006724D6"/>
    <w:rsid w:val="0067285B"/>
    <w:rsid w:val="00673076"/>
    <w:rsid w:val="00676C20"/>
    <w:rsid w:val="00684B15"/>
    <w:rsid w:val="0069165A"/>
    <w:rsid w:val="00696046"/>
    <w:rsid w:val="00697019"/>
    <w:rsid w:val="006A7EB9"/>
    <w:rsid w:val="006B5BB9"/>
    <w:rsid w:val="006B7EA0"/>
    <w:rsid w:val="006D4DCE"/>
    <w:rsid w:val="006D6C4F"/>
    <w:rsid w:val="006E4323"/>
    <w:rsid w:val="006F2770"/>
    <w:rsid w:val="006F7694"/>
    <w:rsid w:val="00706C0B"/>
    <w:rsid w:val="00706EA0"/>
    <w:rsid w:val="00707F4D"/>
    <w:rsid w:val="00710575"/>
    <w:rsid w:val="007173CB"/>
    <w:rsid w:val="00723369"/>
    <w:rsid w:val="007332A1"/>
    <w:rsid w:val="00741002"/>
    <w:rsid w:val="00750648"/>
    <w:rsid w:val="00766586"/>
    <w:rsid w:val="00767522"/>
    <w:rsid w:val="0077693B"/>
    <w:rsid w:val="00777868"/>
    <w:rsid w:val="00780D1B"/>
    <w:rsid w:val="0078357D"/>
    <w:rsid w:val="007870C2"/>
    <w:rsid w:val="0079321B"/>
    <w:rsid w:val="00797F18"/>
    <w:rsid w:val="007A7410"/>
    <w:rsid w:val="007B28EF"/>
    <w:rsid w:val="007B667F"/>
    <w:rsid w:val="007C02E8"/>
    <w:rsid w:val="007C6202"/>
    <w:rsid w:val="007D12C6"/>
    <w:rsid w:val="007D2CA8"/>
    <w:rsid w:val="007D5BB1"/>
    <w:rsid w:val="007F7BDC"/>
    <w:rsid w:val="00803E87"/>
    <w:rsid w:val="00805ED9"/>
    <w:rsid w:val="00812C7B"/>
    <w:rsid w:val="00813830"/>
    <w:rsid w:val="0082355D"/>
    <w:rsid w:val="00823B96"/>
    <w:rsid w:val="00834B54"/>
    <w:rsid w:val="00840222"/>
    <w:rsid w:val="0084212F"/>
    <w:rsid w:val="008761FC"/>
    <w:rsid w:val="00881718"/>
    <w:rsid w:val="00881AA4"/>
    <w:rsid w:val="008828C3"/>
    <w:rsid w:val="00886A1B"/>
    <w:rsid w:val="008870EC"/>
    <w:rsid w:val="00893648"/>
    <w:rsid w:val="008A0078"/>
    <w:rsid w:val="008A1BA7"/>
    <w:rsid w:val="008A52D4"/>
    <w:rsid w:val="008A7BB9"/>
    <w:rsid w:val="008B163B"/>
    <w:rsid w:val="008C2ED1"/>
    <w:rsid w:val="008D6680"/>
    <w:rsid w:val="008D6992"/>
    <w:rsid w:val="008D6E19"/>
    <w:rsid w:val="00900A97"/>
    <w:rsid w:val="00902BF7"/>
    <w:rsid w:val="00903BC7"/>
    <w:rsid w:val="00914259"/>
    <w:rsid w:val="00926BDA"/>
    <w:rsid w:val="009325AF"/>
    <w:rsid w:val="00934A53"/>
    <w:rsid w:val="00936247"/>
    <w:rsid w:val="00945CD5"/>
    <w:rsid w:val="00947E8B"/>
    <w:rsid w:val="00955EE0"/>
    <w:rsid w:val="00960234"/>
    <w:rsid w:val="00960A8D"/>
    <w:rsid w:val="00975F14"/>
    <w:rsid w:val="00977A43"/>
    <w:rsid w:val="0099072B"/>
    <w:rsid w:val="009919B8"/>
    <w:rsid w:val="00995293"/>
    <w:rsid w:val="00997DA0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17AC9"/>
    <w:rsid w:val="00A21581"/>
    <w:rsid w:val="00A25719"/>
    <w:rsid w:val="00A302DD"/>
    <w:rsid w:val="00A34576"/>
    <w:rsid w:val="00A447C4"/>
    <w:rsid w:val="00A60ACD"/>
    <w:rsid w:val="00A617FC"/>
    <w:rsid w:val="00A623F7"/>
    <w:rsid w:val="00A64FCE"/>
    <w:rsid w:val="00A671B6"/>
    <w:rsid w:val="00A751A8"/>
    <w:rsid w:val="00A824DB"/>
    <w:rsid w:val="00A9078D"/>
    <w:rsid w:val="00AB0B38"/>
    <w:rsid w:val="00AD3083"/>
    <w:rsid w:val="00AD3CD7"/>
    <w:rsid w:val="00AD5F8F"/>
    <w:rsid w:val="00AE0F6F"/>
    <w:rsid w:val="00AF2E8A"/>
    <w:rsid w:val="00AF5362"/>
    <w:rsid w:val="00B00B62"/>
    <w:rsid w:val="00B1120A"/>
    <w:rsid w:val="00B14DF5"/>
    <w:rsid w:val="00B20785"/>
    <w:rsid w:val="00B24A3A"/>
    <w:rsid w:val="00B27025"/>
    <w:rsid w:val="00B310B5"/>
    <w:rsid w:val="00B51483"/>
    <w:rsid w:val="00B52F4C"/>
    <w:rsid w:val="00B544E3"/>
    <w:rsid w:val="00B546CC"/>
    <w:rsid w:val="00B57A4D"/>
    <w:rsid w:val="00B62D21"/>
    <w:rsid w:val="00B72C15"/>
    <w:rsid w:val="00B827F4"/>
    <w:rsid w:val="00B846FF"/>
    <w:rsid w:val="00B95508"/>
    <w:rsid w:val="00BB45AC"/>
    <w:rsid w:val="00BC0A42"/>
    <w:rsid w:val="00BC0C37"/>
    <w:rsid w:val="00BC2EBA"/>
    <w:rsid w:val="00BD1212"/>
    <w:rsid w:val="00BD28F0"/>
    <w:rsid w:val="00BD2FBB"/>
    <w:rsid w:val="00BE02F6"/>
    <w:rsid w:val="00BE1D79"/>
    <w:rsid w:val="00BE5514"/>
    <w:rsid w:val="00BE7E32"/>
    <w:rsid w:val="00BF01B9"/>
    <w:rsid w:val="00BF25B9"/>
    <w:rsid w:val="00BF5C3A"/>
    <w:rsid w:val="00BF7FB0"/>
    <w:rsid w:val="00C008EC"/>
    <w:rsid w:val="00C02D91"/>
    <w:rsid w:val="00C15FE0"/>
    <w:rsid w:val="00C173A7"/>
    <w:rsid w:val="00C177C2"/>
    <w:rsid w:val="00C17B67"/>
    <w:rsid w:val="00C22F44"/>
    <w:rsid w:val="00C25918"/>
    <w:rsid w:val="00C32349"/>
    <w:rsid w:val="00C32A32"/>
    <w:rsid w:val="00C40A64"/>
    <w:rsid w:val="00C45ECE"/>
    <w:rsid w:val="00C463B7"/>
    <w:rsid w:val="00C46570"/>
    <w:rsid w:val="00C47924"/>
    <w:rsid w:val="00C52EEF"/>
    <w:rsid w:val="00C60E9A"/>
    <w:rsid w:val="00C6713B"/>
    <w:rsid w:val="00C814BB"/>
    <w:rsid w:val="00C8206D"/>
    <w:rsid w:val="00C82BD1"/>
    <w:rsid w:val="00C82CD1"/>
    <w:rsid w:val="00C86679"/>
    <w:rsid w:val="00C90B67"/>
    <w:rsid w:val="00CA4C19"/>
    <w:rsid w:val="00CA4E9A"/>
    <w:rsid w:val="00CA5C92"/>
    <w:rsid w:val="00CB1629"/>
    <w:rsid w:val="00CC0129"/>
    <w:rsid w:val="00CD24AB"/>
    <w:rsid w:val="00CD2D23"/>
    <w:rsid w:val="00CE1237"/>
    <w:rsid w:val="00CE7384"/>
    <w:rsid w:val="00CF50A3"/>
    <w:rsid w:val="00CF6B95"/>
    <w:rsid w:val="00CF6EDE"/>
    <w:rsid w:val="00D059C3"/>
    <w:rsid w:val="00D07747"/>
    <w:rsid w:val="00D15014"/>
    <w:rsid w:val="00D15DAD"/>
    <w:rsid w:val="00D21DDA"/>
    <w:rsid w:val="00D24EBB"/>
    <w:rsid w:val="00D25977"/>
    <w:rsid w:val="00D3389D"/>
    <w:rsid w:val="00D34379"/>
    <w:rsid w:val="00D361FC"/>
    <w:rsid w:val="00D365C4"/>
    <w:rsid w:val="00D40CE1"/>
    <w:rsid w:val="00D43354"/>
    <w:rsid w:val="00D4660A"/>
    <w:rsid w:val="00D51347"/>
    <w:rsid w:val="00D618BF"/>
    <w:rsid w:val="00D63503"/>
    <w:rsid w:val="00D63CEF"/>
    <w:rsid w:val="00D64745"/>
    <w:rsid w:val="00D7220B"/>
    <w:rsid w:val="00D84D63"/>
    <w:rsid w:val="00D85AA9"/>
    <w:rsid w:val="00D9181A"/>
    <w:rsid w:val="00D93CC4"/>
    <w:rsid w:val="00DA40D7"/>
    <w:rsid w:val="00DA57C4"/>
    <w:rsid w:val="00DB0741"/>
    <w:rsid w:val="00DB57A2"/>
    <w:rsid w:val="00DC1632"/>
    <w:rsid w:val="00DC2C39"/>
    <w:rsid w:val="00DD0E3C"/>
    <w:rsid w:val="00DD2F5D"/>
    <w:rsid w:val="00DE26F9"/>
    <w:rsid w:val="00DE5031"/>
    <w:rsid w:val="00DE738B"/>
    <w:rsid w:val="00E05757"/>
    <w:rsid w:val="00E1269C"/>
    <w:rsid w:val="00E27667"/>
    <w:rsid w:val="00E3674C"/>
    <w:rsid w:val="00E3728F"/>
    <w:rsid w:val="00E43410"/>
    <w:rsid w:val="00E556F1"/>
    <w:rsid w:val="00E65451"/>
    <w:rsid w:val="00E75CEA"/>
    <w:rsid w:val="00E86B01"/>
    <w:rsid w:val="00E86C35"/>
    <w:rsid w:val="00E96D9C"/>
    <w:rsid w:val="00E97B18"/>
    <w:rsid w:val="00EA3170"/>
    <w:rsid w:val="00EA4458"/>
    <w:rsid w:val="00EA58AC"/>
    <w:rsid w:val="00EA75B1"/>
    <w:rsid w:val="00EB2410"/>
    <w:rsid w:val="00EB61EF"/>
    <w:rsid w:val="00EC2670"/>
    <w:rsid w:val="00EC7926"/>
    <w:rsid w:val="00EE4BEA"/>
    <w:rsid w:val="00F03FDA"/>
    <w:rsid w:val="00F104B8"/>
    <w:rsid w:val="00F17A55"/>
    <w:rsid w:val="00F2374C"/>
    <w:rsid w:val="00F261BF"/>
    <w:rsid w:val="00F26FE4"/>
    <w:rsid w:val="00F306E7"/>
    <w:rsid w:val="00F3155D"/>
    <w:rsid w:val="00F31571"/>
    <w:rsid w:val="00F320AD"/>
    <w:rsid w:val="00F433E2"/>
    <w:rsid w:val="00F47BE7"/>
    <w:rsid w:val="00F54D7F"/>
    <w:rsid w:val="00F555FC"/>
    <w:rsid w:val="00F562C3"/>
    <w:rsid w:val="00F667D7"/>
    <w:rsid w:val="00F80E7E"/>
    <w:rsid w:val="00F83C95"/>
    <w:rsid w:val="00F83F8D"/>
    <w:rsid w:val="00FA01D1"/>
    <w:rsid w:val="00FA2800"/>
    <w:rsid w:val="00FA52FA"/>
    <w:rsid w:val="00FB0081"/>
    <w:rsid w:val="00FB1092"/>
    <w:rsid w:val="00FB18AB"/>
    <w:rsid w:val="00FB3113"/>
    <w:rsid w:val="00FB427A"/>
    <w:rsid w:val="00FB514D"/>
    <w:rsid w:val="00FB599A"/>
    <w:rsid w:val="00FC6A52"/>
    <w:rsid w:val="00FD576F"/>
    <w:rsid w:val="00FD78EA"/>
    <w:rsid w:val="00FE2071"/>
    <w:rsid w:val="00FE3C0C"/>
    <w:rsid w:val="00FE6FCF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77E0121F-184B-4C58-A94A-14B6FDFB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cuprova.j</cp:lastModifiedBy>
  <cp:revision>16</cp:revision>
  <cp:lastPrinted>2013-06-04T07:40:00Z</cp:lastPrinted>
  <dcterms:created xsi:type="dcterms:W3CDTF">2013-05-30T10:21:00Z</dcterms:created>
  <dcterms:modified xsi:type="dcterms:W3CDTF">2013-06-04T09:43:00Z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