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80" w:rsidRPr="00191738" w:rsidRDefault="007B7980">
      <w:pPr>
        <w:rPr>
          <w:sz w:val="22"/>
          <w:szCs w:val="22"/>
        </w:rPr>
      </w:pPr>
    </w:p>
    <w:p w:rsidR="00D9779A" w:rsidRDefault="00701556" w:rsidP="00DC6A88">
      <w:pPr>
        <w:spacing w:after="120"/>
        <w:jc w:val="center"/>
        <w:outlineLvl w:val="0"/>
        <w:rPr>
          <w:rFonts w:ascii="Arial" w:hAnsi="Arial"/>
          <w:b/>
          <w:lang w:val="fr-FR"/>
        </w:rPr>
      </w:pPr>
      <w:r w:rsidRPr="00F9702B">
        <w:rPr>
          <w:rFonts w:ascii="Arial" w:hAnsi="Arial"/>
          <w:b/>
          <w:lang w:val="fr-FR"/>
        </w:rPr>
        <w:t xml:space="preserve">Pozvánka </w:t>
      </w:r>
      <w:r w:rsidR="003C5828">
        <w:rPr>
          <w:rFonts w:ascii="Arial" w:hAnsi="Arial"/>
          <w:b/>
          <w:lang w:val="fr-FR"/>
        </w:rPr>
        <w:t xml:space="preserve">na </w:t>
      </w:r>
      <w:r w:rsidR="00D9779A">
        <w:rPr>
          <w:rFonts w:ascii="Arial" w:hAnsi="Arial"/>
          <w:b/>
          <w:lang w:val="fr-FR"/>
        </w:rPr>
        <w:t xml:space="preserve">seminář </w:t>
      </w:r>
    </w:p>
    <w:p w:rsidR="007B7980" w:rsidRPr="00F9702B" w:rsidRDefault="00D9779A" w:rsidP="00DC6A88">
      <w:pPr>
        <w:spacing w:after="120"/>
        <w:jc w:val="center"/>
        <w:outlineLvl w:val="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nejen pro učitele dějepisu a společenských věd</w:t>
      </w:r>
    </w:p>
    <w:p w:rsidR="00D9779A" w:rsidRDefault="00D9779A" w:rsidP="00D9779A">
      <w:pPr>
        <w:shd w:val="clear" w:color="auto" w:fill="FFFFFF"/>
        <w:ind w:right="527" w:firstLine="708"/>
        <w:jc w:val="both"/>
        <w:rPr>
          <w:b/>
          <w:i/>
          <w:iCs/>
        </w:rPr>
      </w:pPr>
      <w:proofErr w:type="spellStart"/>
      <w:r>
        <w:rPr>
          <w:i/>
          <w:iCs/>
        </w:rPr>
        <w:t>srdečně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Vás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zveme</w:t>
      </w:r>
      <w:proofErr w:type="spellEnd"/>
      <w:r>
        <w:rPr>
          <w:i/>
          <w:iCs/>
        </w:rPr>
        <w:t xml:space="preserve"> na </w:t>
      </w:r>
      <w:proofErr w:type="spellStart"/>
      <w:r>
        <w:rPr>
          <w:i/>
          <w:iCs/>
        </w:rPr>
        <w:t>seminář</w:t>
      </w:r>
      <w:proofErr w:type="spellEnd"/>
      <w:r>
        <w:rPr>
          <w:i/>
          <w:iCs/>
        </w:rPr>
        <w:t xml:space="preserve"> k </w:t>
      </w:r>
      <w:proofErr w:type="spellStart"/>
      <w:r>
        <w:rPr>
          <w:i/>
          <w:iCs/>
        </w:rPr>
        <w:t>projektu</w:t>
      </w:r>
      <w:proofErr w:type="spellEnd"/>
      <w:r>
        <w:rPr>
          <w:i/>
          <w:iCs/>
        </w:rPr>
        <w:t xml:space="preserve"> </w:t>
      </w:r>
      <w:proofErr w:type="spellStart"/>
      <w:r w:rsidRPr="008D202C">
        <w:rPr>
          <w:iCs/>
        </w:rPr>
        <w:t>Sasko-české</w:t>
      </w:r>
      <w:proofErr w:type="spellEnd"/>
      <w:r w:rsidRPr="008D202C">
        <w:rPr>
          <w:iCs/>
        </w:rPr>
        <w:t xml:space="preserve"> </w:t>
      </w:r>
      <w:proofErr w:type="spellStart"/>
      <w:r w:rsidRPr="008D202C">
        <w:rPr>
          <w:iCs/>
        </w:rPr>
        <w:t>vztahy</w:t>
      </w:r>
      <w:proofErr w:type="spellEnd"/>
      <w:r w:rsidRPr="008D202C">
        <w:rPr>
          <w:iCs/>
        </w:rPr>
        <w:t xml:space="preserve"> v </w:t>
      </w:r>
      <w:proofErr w:type="spellStart"/>
      <w:r w:rsidRPr="008D202C">
        <w:rPr>
          <w:iCs/>
        </w:rPr>
        <w:t>proměnách</w:t>
      </w:r>
      <w:proofErr w:type="spellEnd"/>
      <w:r w:rsidRPr="008D202C">
        <w:rPr>
          <w:iCs/>
        </w:rPr>
        <w:t xml:space="preserve"> </w:t>
      </w:r>
      <w:proofErr w:type="spellStart"/>
      <w:r w:rsidRPr="008D202C">
        <w:rPr>
          <w:iCs/>
        </w:rPr>
        <w:t>času</w:t>
      </w:r>
      <w:proofErr w:type="spellEnd"/>
      <w:r w:rsidRPr="008D202C">
        <w:rPr>
          <w:iCs/>
        </w:rPr>
        <w:t xml:space="preserve"> – </w:t>
      </w:r>
      <w:proofErr w:type="spellStart"/>
      <w:r w:rsidRPr="008D202C">
        <w:rPr>
          <w:iCs/>
        </w:rPr>
        <w:t>pomocná</w:t>
      </w:r>
      <w:proofErr w:type="spellEnd"/>
      <w:r w:rsidRPr="008D202C">
        <w:rPr>
          <w:iCs/>
        </w:rPr>
        <w:t xml:space="preserve"> </w:t>
      </w:r>
      <w:proofErr w:type="spellStart"/>
      <w:r w:rsidRPr="008D202C">
        <w:rPr>
          <w:iCs/>
        </w:rPr>
        <w:t>výuková</w:t>
      </w:r>
      <w:proofErr w:type="spellEnd"/>
      <w:r w:rsidRPr="008D202C">
        <w:rPr>
          <w:iCs/>
        </w:rPr>
        <w:t xml:space="preserve"> </w:t>
      </w:r>
      <w:proofErr w:type="spellStart"/>
      <w:r w:rsidRPr="008D202C">
        <w:rPr>
          <w:iCs/>
        </w:rPr>
        <w:t>publikace</w:t>
      </w:r>
      <w:proofErr w:type="spellEnd"/>
      <w:r>
        <w:rPr>
          <w:i/>
          <w:iCs/>
        </w:rPr>
        <w:t>.</w:t>
      </w:r>
    </w:p>
    <w:p w:rsidR="00D9779A" w:rsidRDefault="00D9779A" w:rsidP="007B7980">
      <w:pPr>
        <w:spacing w:after="120"/>
        <w:jc w:val="center"/>
        <w:rPr>
          <w:rFonts w:ascii="Arial" w:hAnsi="Arial"/>
          <w:b/>
          <w:lang w:val="fr-FR"/>
        </w:rPr>
      </w:pPr>
    </w:p>
    <w:p w:rsidR="007B7980" w:rsidRPr="00F9702B" w:rsidRDefault="00D9779A" w:rsidP="007B7980">
      <w:pPr>
        <w:spacing w:after="120"/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ve</w:t>
      </w:r>
      <w:r w:rsidR="00E24A70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t>čtvrtek 26. 9. 2013</w:t>
      </w:r>
    </w:p>
    <w:p w:rsidR="00D9779A" w:rsidRDefault="000C124E" w:rsidP="00B813E5">
      <w:pPr>
        <w:spacing w:after="120"/>
        <w:jc w:val="center"/>
        <w:rPr>
          <w:rFonts w:ascii="Arial" w:hAnsi="Arial"/>
          <w:b/>
          <w:lang w:val="fr-FR"/>
        </w:rPr>
      </w:pPr>
      <w:r w:rsidRPr="00F9702B">
        <w:rPr>
          <w:rFonts w:ascii="Arial" w:hAnsi="Arial"/>
          <w:b/>
          <w:lang w:val="fr-FR"/>
        </w:rPr>
        <w:t xml:space="preserve">začátek v </w:t>
      </w:r>
      <w:r w:rsidR="00D9779A">
        <w:rPr>
          <w:rFonts w:ascii="Arial" w:hAnsi="Arial"/>
          <w:b/>
          <w:lang w:val="fr-FR"/>
        </w:rPr>
        <w:t>9</w:t>
      </w:r>
      <w:r w:rsidR="00E24A70">
        <w:rPr>
          <w:rFonts w:ascii="Arial" w:hAnsi="Arial"/>
          <w:b/>
          <w:lang w:val="fr-FR"/>
        </w:rPr>
        <w:t xml:space="preserve">:00 </w:t>
      </w:r>
      <w:r w:rsidR="00B813E5" w:rsidRPr="00F9702B">
        <w:rPr>
          <w:rFonts w:ascii="Arial" w:hAnsi="Arial"/>
          <w:b/>
          <w:lang w:val="fr-FR"/>
        </w:rPr>
        <w:t>hodin</w:t>
      </w:r>
    </w:p>
    <w:p w:rsidR="00D9779A" w:rsidRDefault="00D9779A" w:rsidP="00B813E5">
      <w:pPr>
        <w:spacing w:after="120"/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předpokládaný konec ve 12:30 hod.</w:t>
      </w:r>
    </w:p>
    <w:p w:rsidR="00E24A70" w:rsidRPr="00D9779A" w:rsidRDefault="00E24A70" w:rsidP="00D9779A">
      <w:pPr>
        <w:spacing w:after="120"/>
        <w:jc w:val="center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na Krajském úřadu Ústeckého kraje, Stroupežnického ulice, Ústí nad Labem</w:t>
      </w:r>
    </w:p>
    <w:p w:rsidR="00EC7EAC" w:rsidRPr="00DC6A88" w:rsidRDefault="00E24A70" w:rsidP="00B813E5">
      <w:pPr>
        <w:spacing w:after="120"/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 budova C, </w:t>
      </w:r>
      <w:r w:rsidR="003C5828" w:rsidRPr="00DC6A88">
        <w:rPr>
          <w:rFonts w:ascii="Arial" w:hAnsi="Arial"/>
          <w:b/>
          <w:lang w:val="fr-FR"/>
        </w:rPr>
        <w:t>v</w:t>
      </w:r>
      <w:r w:rsidR="000C124E" w:rsidRPr="00DC6A88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t>zasedací místnosti 222</w:t>
      </w:r>
      <w:r w:rsidR="00EC7EAC" w:rsidRPr="00DC6A88">
        <w:rPr>
          <w:rFonts w:ascii="Arial" w:hAnsi="Arial"/>
          <w:b/>
          <w:lang w:val="fr-FR"/>
        </w:rPr>
        <w:t xml:space="preserve"> </w:t>
      </w:r>
    </w:p>
    <w:p w:rsidR="00765401" w:rsidRDefault="00765401" w:rsidP="006920A9">
      <w:pPr>
        <w:jc w:val="center"/>
        <w:rPr>
          <w:rFonts w:ascii="Arial" w:hAnsi="Arial"/>
          <w:sz w:val="22"/>
          <w:szCs w:val="22"/>
          <w:lang w:val="fr-FR"/>
        </w:rPr>
      </w:pPr>
    </w:p>
    <w:p w:rsidR="00765401" w:rsidRPr="003C5828" w:rsidRDefault="003C5828" w:rsidP="00765401">
      <w:pPr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Program </w:t>
      </w:r>
    </w:p>
    <w:p w:rsidR="003C5828" w:rsidRDefault="003C5828" w:rsidP="00765401">
      <w:pPr>
        <w:rPr>
          <w:rFonts w:ascii="Arial" w:hAnsi="Arial"/>
          <w:b/>
          <w:sz w:val="22"/>
          <w:szCs w:val="22"/>
          <w:lang w:val="fr-FR"/>
        </w:rPr>
      </w:pPr>
    </w:p>
    <w:p w:rsidR="00765401" w:rsidRPr="003C5828" w:rsidRDefault="00765401" w:rsidP="00765401">
      <w:pPr>
        <w:rPr>
          <w:rFonts w:ascii="Arial" w:hAnsi="Arial"/>
          <w:b/>
          <w:sz w:val="22"/>
          <w:szCs w:val="22"/>
          <w:lang w:val="fr-FR"/>
        </w:rPr>
      </w:pPr>
      <w:r w:rsidRPr="003C5828">
        <w:rPr>
          <w:rFonts w:ascii="Arial" w:hAnsi="Arial"/>
          <w:b/>
          <w:sz w:val="22"/>
          <w:szCs w:val="22"/>
          <w:lang w:val="fr-FR"/>
        </w:rPr>
        <w:t>Zahájení</w:t>
      </w:r>
      <w:r w:rsidR="003C5828">
        <w:rPr>
          <w:rFonts w:ascii="Arial" w:hAnsi="Arial"/>
          <w:b/>
          <w:sz w:val="22"/>
          <w:szCs w:val="22"/>
          <w:lang w:val="fr-FR"/>
        </w:rPr>
        <w:t xml:space="preserve"> – přivítání účastníků</w:t>
      </w:r>
    </w:p>
    <w:p w:rsidR="00765401" w:rsidRDefault="00D9779A" w:rsidP="00765401">
      <w:pPr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Představení nové publikace zaměřené na problematiku česko-saských vztahů, kterou zpracovali společně čeští a němečtí historici</w:t>
      </w:r>
    </w:p>
    <w:p w:rsidR="00D9779A" w:rsidRDefault="00D9779A" w:rsidP="00765401">
      <w:pPr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Názorná ukázka práce s publikacemi, vč. předání pomůcek pro výuku </w:t>
      </w:r>
    </w:p>
    <w:p w:rsidR="00D9779A" w:rsidRDefault="00D9779A" w:rsidP="00765401">
      <w:pPr>
        <w:rPr>
          <w:rFonts w:ascii="Arial" w:hAnsi="Arial"/>
          <w:b/>
          <w:sz w:val="22"/>
          <w:szCs w:val="22"/>
          <w:lang w:val="fr-FR"/>
        </w:rPr>
      </w:pPr>
    </w:p>
    <w:p w:rsidR="00D9779A" w:rsidRDefault="00D9779A" w:rsidP="00765401">
      <w:pPr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Občerstvení zajištěno.</w:t>
      </w:r>
    </w:p>
    <w:p w:rsidR="00D9779A" w:rsidRDefault="00D9779A" w:rsidP="00765401">
      <w:pPr>
        <w:rPr>
          <w:rFonts w:ascii="Arial" w:hAnsi="Arial"/>
          <w:b/>
          <w:sz w:val="22"/>
          <w:szCs w:val="22"/>
          <w:lang w:val="fr-FR"/>
        </w:rPr>
      </w:pPr>
    </w:p>
    <w:p w:rsidR="00D9779A" w:rsidRPr="00D9779A" w:rsidRDefault="00D9779A" w:rsidP="00765401">
      <w:pPr>
        <w:rPr>
          <w:rFonts w:ascii="Arial" w:hAnsi="Arial"/>
          <w:sz w:val="22"/>
          <w:szCs w:val="22"/>
          <w:lang w:val="fr-FR"/>
        </w:rPr>
      </w:pPr>
      <w:r w:rsidRPr="00D9779A">
        <w:rPr>
          <w:rFonts w:ascii="Arial" w:hAnsi="Arial"/>
          <w:sz w:val="22"/>
          <w:szCs w:val="22"/>
          <w:lang w:val="fr-FR"/>
        </w:rPr>
        <w:t xml:space="preserve">Náklady na seminář jsou hrazeny z Evropského fondu pro regionání rozvoj, ze státního rozpočtu České republiky a z rozpočtu Ústeckého kraje. </w:t>
      </w:r>
    </w:p>
    <w:p w:rsidR="00D9779A" w:rsidRDefault="00D9779A" w:rsidP="00765401">
      <w:pPr>
        <w:rPr>
          <w:rFonts w:ascii="Arial" w:hAnsi="Arial"/>
          <w:b/>
          <w:sz w:val="22"/>
          <w:szCs w:val="22"/>
          <w:lang w:val="fr-FR"/>
        </w:rPr>
      </w:pPr>
    </w:p>
    <w:p w:rsidR="00D9779A" w:rsidRPr="00D9779A" w:rsidRDefault="00D9779A" w:rsidP="00765401">
      <w:pPr>
        <w:rPr>
          <w:rFonts w:ascii="Arial" w:hAnsi="Arial"/>
          <w:b/>
          <w:sz w:val="22"/>
          <w:szCs w:val="22"/>
          <w:lang w:val="fr-FR"/>
        </w:rPr>
      </w:pPr>
    </w:p>
    <w:p w:rsidR="00765401" w:rsidRDefault="00765401" w:rsidP="006920A9">
      <w:pPr>
        <w:jc w:val="center"/>
        <w:rPr>
          <w:rFonts w:ascii="Arial" w:hAnsi="Arial"/>
          <w:sz w:val="22"/>
          <w:szCs w:val="22"/>
          <w:lang w:val="fr-FR"/>
        </w:rPr>
      </w:pPr>
    </w:p>
    <w:p w:rsidR="003C5828" w:rsidRDefault="000C42F0" w:rsidP="00791B21">
      <w:pPr>
        <w:spacing w:after="120"/>
        <w:rPr>
          <w:rFonts w:ascii="Arial" w:hAnsi="Arial"/>
          <w:sz w:val="22"/>
          <w:szCs w:val="22"/>
          <w:lang w:val="fr-FR"/>
        </w:rPr>
      </w:pPr>
      <w:r w:rsidRPr="00765401">
        <w:rPr>
          <w:rFonts w:ascii="Arial" w:hAnsi="Arial"/>
          <w:sz w:val="22"/>
          <w:szCs w:val="22"/>
          <w:lang w:val="fr-FR"/>
        </w:rPr>
        <w:t xml:space="preserve">Prosíme Vás o </w:t>
      </w:r>
      <w:r w:rsidR="00326314" w:rsidRPr="00765401">
        <w:rPr>
          <w:rFonts w:ascii="Arial" w:hAnsi="Arial"/>
          <w:sz w:val="22"/>
          <w:szCs w:val="22"/>
          <w:lang w:val="fr-FR"/>
        </w:rPr>
        <w:t xml:space="preserve">e-mailové potvrzení Vaší účasti na </w:t>
      </w:r>
      <w:r w:rsidR="00D9779A">
        <w:rPr>
          <w:rFonts w:ascii="Arial" w:hAnsi="Arial"/>
          <w:sz w:val="22"/>
          <w:szCs w:val="22"/>
          <w:lang w:val="fr-FR"/>
        </w:rPr>
        <w:t>semináři</w:t>
      </w:r>
      <w:r w:rsidR="00765401">
        <w:rPr>
          <w:rFonts w:ascii="Arial" w:hAnsi="Arial"/>
          <w:sz w:val="22"/>
          <w:szCs w:val="22"/>
          <w:lang w:val="fr-FR"/>
        </w:rPr>
        <w:t xml:space="preserve"> do </w:t>
      </w:r>
      <w:r w:rsidR="00D9779A">
        <w:rPr>
          <w:rFonts w:ascii="Arial" w:hAnsi="Arial"/>
          <w:sz w:val="22"/>
          <w:szCs w:val="22"/>
          <w:lang w:val="fr-FR"/>
        </w:rPr>
        <w:t>25.9.2013</w:t>
      </w:r>
      <w:r w:rsidR="00765401">
        <w:rPr>
          <w:rFonts w:ascii="Arial" w:hAnsi="Arial"/>
          <w:sz w:val="22"/>
          <w:szCs w:val="22"/>
          <w:lang w:val="fr-FR"/>
        </w:rPr>
        <w:t xml:space="preserve"> na e-mailovou adresu</w:t>
      </w:r>
      <w:r w:rsidR="003C5828">
        <w:rPr>
          <w:rFonts w:ascii="Arial" w:hAnsi="Arial"/>
          <w:sz w:val="22"/>
          <w:szCs w:val="22"/>
          <w:lang w:val="fr-FR"/>
        </w:rPr>
        <w:t xml:space="preserve"> : </w:t>
      </w:r>
      <w:hyperlink r:id="rId7" w:history="1">
        <w:r w:rsidR="003C5828" w:rsidRPr="00A82377">
          <w:rPr>
            <w:rStyle w:val="Hypertextovodkaz"/>
            <w:rFonts w:ascii="Arial" w:hAnsi="Arial"/>
            <w:sz w:val="22"/>
            <w:szCs w:val="22"/>
            <w:lang w:val="fr-FR"/>
          </w:rPr>
          <w:t>janaburdova85@centrum.cz</w:t>
        </w:r>
      </w:hyperlink>
    </w:p>
    <w:p w:rsidR="007B7980" w:rsidRDefault="00D9779A" w:rsidP="00791B21">
      <w:pPr>
        <w:spacing w:after="120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nebo</w:t>
      </w:r>
      <w:r w:rsidR="003C5828">
        <w:rPr>
          <w:rFonts w:ascii="Arial" w:hAnsi="Arial"/>
          <w:sz w:val="22"/>
          <w:szCs w:val="22"/>
          <w:lang w:val="fr-FR"/>
        </w:rPr>
        <w:t xml:space="preserve"> : </w:t>
      </w:r>
      <w:hyperlink r:id="rId8" w:history="1">
        <w:r w:rsidRPr="00CD3484">
          <w:rPr>
            <w:rStyle w:val="Hypertextovodkaz"/>
            <w:rFonts w:ascii="Arial" w:hAnsi="Arial"/>
            <w:sz w:val="22"/>
            <w:szCs w:val="22"/>
            <w:lang w:val="fr-FR"/>
          </w:rPr>
          <w:t>hanka.lencova@seznam.cz</w:t>
        </w:r>
      </w:hyperlink>
    </w:p>
    <w:p w:rsidR="00D9779A" w:rsidRDefault="00D9779A" w:rsidP="00F9702B">
      <w:pPr>
        <w:tabs>
          <w:tab w:val="left" w:pos="4678"/>
        </w:tabs>
        <w:outlineLvl w:val="0"/>
        <w:rPr>
          <w:rFonts w:ascii="Arial" w:hAnsi="Arial"/>
          <w:b/>
          <w:sz w:val="22"/>
          <w:szCs w:val="22"/>
          <w:lang w:val="fr-FR"/>
        </w:rPr>
      </w:pPr>
    </w:p>
    <w:p w:rsidR="00F9702B" w:rsidRDefault="00F9702B" w:rsidP="00F9702B">
      <w:pPr>
        <w:tabs>
          <w:tab w:val="left" w:pos="4678"/>
        </w:tabs>
        <w:outlineLvl w:val="0"/>
        <w:rPr>
          <w:rFonts w:ascii="Arial" w:hAnsi="Arial"/>
          <w:b/>
          <w:sz w:val="22"/>
          <w:szCs w:val="22"/>
          <w:lang w:val="fr-FR"/>
        </w:rPr>
      </w:pPr>
      <w:r w:rsidRPr="003C5828">
        <w:rPr>
          <w:rFonts w:ascii="Arial" w:hAnsi="Arial"/>
          <w:b/>
          <w:sz w:val="22"/>
          <w:szCs w:val="22"/>
          <w:lang w:val="fr-FR"/>
        </w:rPr>
        <w:t>kontaktní osoba:</w:t>
      </w:r>
    </w:p>
    <w:p w:rsidR="00DC6A88" w:rsidRPr="003C5828" w:rsidRDefault="00DC6A88" w:rsidP="00F9702B">
      <w:pPr>
        <w:tabs>
          <w:tab w:val="left" w:pos="4678"/>
        </w:tabs>
        <w:outlineLvl w:val="0"/>
        <w:rPr>
          <w:rFonts w:ascii="Arial" w:hAnsi="Arial"/>
          <w:b/>
          <w:sz w:val="22"/>
          <w:szCs w:val="22"/>
          <w:lang w:val="fr-FR"/>
        </w:rPr>
      </w:pPr>
    </w:p>
    <w:p w:rsidR="00F9702B" w:rsidRPr="00E24A70" w:rsidRDefault="00F9702B" w:rsidP="00F9702B">
      <w:pPr>
        <w:rPr>
          <w:rFonts w:ascii="Arial" w:hAnsi="Arial"/>
          <w:sz w:val="22"/>
          <w:szCs w:val="22"/>
          <w:lang w:val="fr-FR"/>
        </w:rPr>
      </w:pPr>
      <w:r w:rsidRPr="00E24A70">
        <w:rPr>
          <w:rFonts w:ascii="Arial" w:hAnsi="Arial"/>
          <w:sz w:val="22"/>
          <w:szCs w:val="22"/>
          <w:lang w:val="fr-FR"/>
        </w:rPr>
        <w:t>Marcela Holečková, vedoucí partner projektu,</w:t>
      </w:r>
      <w:r w:rsidR="00E24A70" w:rsidRPr="00E24A70">
        <w:rPr>
          <w:rFonts w:ascii="Arial" w:hAnsi="Arial"/>
          <w:sz w:val="22"/>
          <w:szCs w:val="22"/>
          <w:lang w:val="fr-FR"/>
        </w:rPr>
        <w:t xml:space="preserve"> finanční manažer</w:t>
      </w:r>
      <w:r w:rsidRPr="00E24A70">
        <w:rPr>
          <w:rFonts w:ascii="Arial" w:hAnsi="Arial"/>
          <w:sz w:val="22"/>
          <w:szCs w:val="22"/>
          <w:lang w:val="fr-FR"/>
        </w:rPr>
        <w:t xml:space="preserve"> Ústecký kraj</w:t>
      </w:r>
    </w:p>
    <w:p w:rsidR="00F9702B" w:rsidRPr="00DC6A88" w:rsidRDefault="00DC6A88" w:rsidP="00F9702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Tel. +420475657566, </w:t>
      </w:r>
      <w:r w:rsidR="00F9702B" w:rsidRPr="00DC6A88">
        <w:rPr>
          <w:rFonts w:ascii="Arial" w:hAnsi="Arial"/>
          <w:sz w:val="20"/>
          <w:szCs w:val="20"/>
        </w:rPr>
        <w:t xml:space="preserve"> e-</w:t>
      </w:r>
      <w:proofErr w:type="spellStart"/>
      <w:r w:rsidR="00F9702B" w:rsidRPr="00DC6A88">
        <w:rPr>
          <w:rFonts w:ascii="Arial" w:hAnsi="Arial"/>
          <w:sz w:val="20"/>
          <w:szCs w:val="20"/>
        </w:rPr>
        <w:t>mail</w:t>
      </w:r>
      <w:proofErr w:type="spellEnd"/>
      <w:r w:rsidR="00F9702B" w:rsidRPr="00DC6A88">
        <w:rPr>
          <w:rFonts w:ascii="Arial" w:hAnsi="Arial"/>
          <w:sz w:val="20"/>
          <w:szCs w:val="20"/>
        </w:rPr>
        <w:t xml:space="preserve"> : </w:t>
      </w:r>
      <w:hyperlink r:id="rId9" w:history="1">
        <w:r w:rsidR="00D9779A" w:rsidRPr="00CD3484">
          <w:rPr>
            <w:rStyle w:val="Hypertextovodkaz"/>
            <w:rFonts w:ascii="Arial" w:hAnsi="Arial"/>
            <w:sz w:val="20"/>
            <w:szCs w:val="20"/>
          </w:rPr>
          <w:t>holeckova.m@kr-ustecky.cz</w:t>
        </w:r>
      </w:hyperlink>
    </w:p>
    <w:p w:rsidR="00DC6A88" w:rsidRPr="00DC6A88" w:rsidRDefault="00DC6A88" w:rsidP="00F9702B">
      <w:pPr>
        <w:rPr>
          <w:rFonts w:ascii="Arial" w:hAnsi="Arial"/>
          <w:sz w:val="22"/>
          <w:szCs w:val="22"/>
        </w:rPr>
      </w:pPr>
      <w:r w:rsidRPr="00DC6A88">
        <w:rPr>
          <w:rFonts w:ascii="Arial" w:hAnsi="Arial"/>
          <w:sz w:val="22"/>
          <w:szCs w:val="22"/>
        </w:rPr>
        <w:t xml:space="preserve">Věra Frimlová, </w:t>
      </w:r>
      <w:proofErr w:type="spellStart"/>
      <w:r w:rsidR="00E24A70">
        <w:rPr>
          <w:rFonts w:ascii="Arial" w:hAnsi="Arial"/>
          <w:sz w:val="22"/>
          <w:szCs w:val="22"/>
        </w:rPr>
        <w:t>projektový</w:t>
      </w:r>
      <w:proofErr w:type="spellEnd"/>
      <w:r w:rsidR="00E24A70">
        <w:rPr>
          <w:rFonts w:ascii="Arial" w:hAnsi="Arial"/>
          <w:sz w:val="22"/>
          <w:szCs w:val="22"/>
        </w:rPr>
        <w:t xml:space="preserve"> </w:t>
      </w:r>
      <w:proofErr w:type="spellStart"/>
      <w:r w:rsidRPr="00DC6A88">
        <w:rPr>
          <w:rFonts w:ascii="Arial" w:hAnsi="Arial"/>
          <w:sz w:val="22"/>
          <w:szCs w:val="22"/>
        </w:rPr>
        <w:t>manažer</w:t>
      </w:r>
      <w:proofErr w:type="spellEnd"/>
      <w:r w:rsidRPr="00DC6A88">
        <w:rPr>
          <w:rFonts w:ascii="Arial" w:hAnsi="Arial"/>
          <w:sz w:val="22"/>
          <w:szCs w:val="22"/>
        </w:rPr>
        <w:t xml:space="preserve"> projektu, LP, Ústecký kraj</w:t>
      </w:r>
    </w:p>
    <w:p w:rsidR="00DC6A88" w:rsidRDefault="00DC6A88" w:rsidP="00F9702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 +420475657650, e-</w:t>
      </w:r>
      <w:proofErr w:type="spellStart"/>
      <w:r>
        <w:rPr>
          <w:rFonts w:ascii="Arial" w:hAnsi="Arial"/>
          <w:sz w:val="20"/>
          <w:szCs w:val="20"/>
        </w:rPr>
        <w:t>mail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hyperlink r:id="rId10" w:history="1">
        <w:r w:rsidRPr="00A82377">
          <w:rPr>
            <w:rStyle w:val="Hypertextovodkaz"/>
            <w:rFonts w:ascii="Arial" w:hAnsi="Arial"/>
            <w:sz w:val="20"/>
            <w:szCs w:val="20"/>
          </w:rPr>
          <w:t>frimlova.v@kr-ustecky.cz</w:t>
        </w:r>
      </w:hyperlink>
    </w:p>
    <w:p w:rsidR="00DC6A88" w:rsidRPr="00DC6A88" w:rsidRDefault="00DC6A88" w:rsidP="00F9702B">
      <w:pPr>
        <w:rPr>
          <w:rFonts w:ascii="Arial" w:hAnsi="Arial"/>
          <w:sz w:val="22"/>
          <w:szCs w:val="22"/>
        </w:rPr>
      </w:pPr>
      <w:r w:rsidRPr="00DC6A88">
        <w:rPr>
          <w:rFonts w:ascii="Arial" w:hAnsi="Arial"/>
          <w:sz w:val="22"/>
          <w:szCs w:val="22"/>
        </w:rPr>
        <w:t>Kristina Kaiserová, odborný garant, Filosofická fakulta UJEP</w:t>
      </w:r>
    </w:p>
    <w:p w:rsidR="00DC6A88" w:rsidRDefault="00DC6A88" w:rsidP="00F9702B">
      <w:pPr>
        <w:rPr>
          <w:rFonts w:ascii="Arial" w:hAnsi="Arial"/>
          <w:sz w:val="20"/>
          <w:szCs w:val="20"/>
        </w:rPr>
      </w:pPr>
      <w:r w:rsidRPr="00DC6A88">
        <w:rPr>
          <w:rFonts w:ascii="Arial" w:hAnsi="Arial"/>
          <w:sz w:val="20"/>
          <w:szCs w:val="20"/>
        </w:rPr>
        <w:t>e-</w:t>
      </w:r>
      <w:proofErr w:type="spellStart"/>
      <w:r w:rsidRPr="00DC6A88">
        <w:rPr>
          <w:rFonts w:ascii="Arial" w:hAnsi="Arial"/>
          <w:sz w:val="20"/>
          <w:szCs w:val="20"/>
        </w:rPr>
        <w:t>mail</w:t>
      </w:r>
      <w:proofErr w:type="spellEnd"/>
      <w:r w:rsidRPr="00DC6A88">
        <w:rPr>
          <w:rFonts w:ascii="Arial" w:hAnsi="Arial"/>
          <w:sz w:val="20"/>
          <w:szCs w:val="20"/>
        </w:rPr>
        <w:t xml:space="preserve">: </w:t>
      </w:r>
      <w:hyperlink r:id="rId11" w:history="1">
        <w:r w:rsidRPr="00A82377">
          <w:rPr>
            <w:rStyle w:val="Hypertextovodkaz"/>
            <w:rFonts w:ascii="Arial" w:hAnsi="Arial"/>
            <w:sz w:val="20"/>
            <w:szCs w:val="20"/>
          </w:rPr>
          <w:t>kaiserova@albis-int.cz</w:t>
        </w:r>
      </w:hyperlink>
    </w:p>
    <w:p w:rsidR="00DC6A88" w:rsidRPr="00DC6A88" w:rsidRDefault="00DC6A88" w:rsidP="00F9702B">
      <w:pPr>
        <w:rPr>
          <w:rFonts w:ascii="Arial" w:hAnsi="Arial"/>
          <w:sz w:val="22"/>
          <w:szCs w:val="22"/>
        </w:rPr>
      </w:pPr>
      <w:r w:rsidRPr="00DC6A88">
        <w:rPr>
          <w:rFonts w:ascii="Arial" w:hAnsi="Arial"/>
          <w:sz w:val="22"/>
          <w:szCs w:val="22"/>
        </w:rPr>
        <w:t>Jana Burdová, projektový manažer, Filosofická fakulta UJEP</w:t>
      </w:r>
    </w:p>
    <w:p w:rsidR="007B7980" w:rsidRDefault="00DC6A88" w:rsidP="007B7980">
      <w:pPr>
        <w:spacing w:after="120"/>
        <w:rPr>
          <w:rFonts w:ascii="Arial" w:hAnsi="Arial"/>
          <w:sz w:val="20"/>
          <w:szCs w:val="20"/>
        </w:rPr>
      </w:pPr>
      <w:r w:rsidRPr="00DC6A88">
        <w:rPr>
          <w:rFonts w:ascii="Arial" w:hAnsi="Arial"/>
          <w:sz w:val="20"/>
          <w:szCs w:val="20"/>
        </w:rPr>
        <w:t>e-</w:t>
      </w:r>
      <w:proofErr w:type="spellStart"/>
      <w:r w:rsidRPr="00DC6A88">
        <w:rPr>
          <w:rFonts w:ascii="Arial" w:hAnsi="Arial"/>
          <w:sz w:val="20"/>
          <w:szCs w:val="20"/>
        </w:rPr>
        <w:t>mail</w:t>
      </w:r>
      <w:proofErr w:type="spellEnd"/>
      <w:r w:rsidRPr="00DC6A88">
        <w:rPr>
          <w:rFonts w:ascii="Arial" w:hAnsi="Arial"/>
          <w:sz w:val="20"/>
          <w:szCs w:val="20"/>
        </w:rPr>
        <w:t xml:space="preserve">: </w:t>
      </w:r>
      <w:hyperlink r:id="rId12" w:history="1">
        <w:r w:rsidRPr="00A82377">
          <w:rPr>
            <w:rStyle w:val="Hypertextovodkaz"/>
            <w:rFonts w:ascii="Arial" w:hAnsi="Arial"/>
            <w:sz w:val="20"/>
            <w:szCs w:val="20"/>
          </w:rPr>
          <w:t>janaburdova85@centrum.cz</w:t>
        </w:r>
      </w:hyperlink>
    </w:p>
    <w:p w:rsidR="00DC6A88" w:rsidRPr="00DC6A88" w:rsidRDefault="00DC6A88" w:rsidP="007B7980">
      <w:pPr>
        <w:spacing w:after="120"/>
        <w:rPr>
          <w:rFonts w:ascii="Arial" w:hAnsi="Arial"/>
          <w:sz w:val="20"/>
          <w:szCs w:val="20"/>
        </w:rPr>
      </w:pPr>
    </w:p>
    <w:p w:rsidR="00D442A2" w:rsidRPr="00DC6A88" w:rsidRDefault="00D442A2" w:rsidP="007B7980">
      <w:pPr>
        <w:spacing w:after="120"/>
        <w:rPr>
          <w:rFonts w:ascii="Arial" w:hAnsi="Arial"/>
          <w:sz w:val="20"/>
          <w:szCs w:val="20"/>
        </w:rPr>
      </w:pPr>
    </w:p>
    <w:p w:rsidR="007B7980" w:rsidRDefault="007B7980" w:rsidP="007B7980">
      <w:pPr>
        <w:spacing w:after="120"/>
        <w:rPr>
          <w:rFonts w:ascii="Arial" w:hAnsi="Arial"/>
        </w:rPr>
      </w:pPr>
    </w:p>
    <w:p w:rsidR="00DC6A88" w:rsidRDefault="00DC6A88" w:rsidP="007B7980">
      <w:pPr>
        <w:spacing w:after="120"/>
        <w:rPr>
          <w:rFonts w:ascii="Arial" w:hAnsi="Arial"/>
        </w:rPr>
      </w:pPr>
    </w:p>
    <w:p w:rsidR="00DC6A88" w:rsidRDefault="00DC6A88" w:rsidP="007B7980">
      <w:pPr>
        <w:spacing w:after="120"/>
        <w:rPr>
          <w:rFonts w:ascii="Arial" w:hAnsi="Arial"/>
        </w:rPr>
      </w:pPr>
    </w:p>
    <w:p w:rsidR="00DC6A88" w:rsidRDefault="00DC6A88" w:rsidP="007B7980">
      <w:pPr>
        <w:spacing w:after="120"/>
        <w:rPr>
          <w:rFonts w:ascii="Arial" w:hAnsi="Arial"/>
        </w:rPr>
      </w:pPr>
    </w:p>
    <w:p w:rsidR="00850D0C" w:rsidRDefault="00DA2256" w:rsidP="007B7980">
      <w:pPr>
        <w:spacing w:after="120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Potvrzení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účasti</w:t>
      </w:r>
      <w:proofErr w:type="spellEnd"/>
    </w:p>
    <w:p w:rsidR="00191738" w:rsidRDefault="00191738" w:rsidP="007B7980">
      <w:pPr>
        <w:spacing w:after="120"/>
        <w:rPr>
          <w:rFonts w:ascii="Arial" w:hAnsi="Arial"/>
        </w:rPr>
      </w:pPr>
    </w:p>
    <w:p w:rsidR="00191738" w:rsidRDefault="00BB4DAD" w:rsidP="003C5828">
      <w:pPr>
        <w:spacing w:after="12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Potvrzuji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svou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účast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D9779A">
        <w:rPr>
          <w:rFonts w:ascii="Arial" w:hAnsi="Arial"/>
          <w:sz w:val="22"/>
          <w:szCs w:val="22"/>
        </w:rPr>
        <w:t xml:space="preserve">na </w:t>
      </w:r>
      <w:proofErr w:type="spellStart"/>
      <w:r w:rsidR="00D9779A">
        <w:rPr>
          <w:rFonts w:ascii="Arial" w:hAnsi="Arial"/>
          <w:sz w:val="22"/>
          <w:szCs w:val="22"/>
        </w:rPr>
        <w:t>semináři</w:t>
      </w:r>
      <w:proofErr w:type="spellEnd"/>
      <w:r w:rsidR="00D9779A">
        <w:rPr>
          <w:rFonts w:ascii="Arial" w:hAnsi="Arial"/>
          <w:sz w:val="22"/>
          <w:szCs w:val="22"/>
        </w:rPr>
        <w:t xml:space="preserve"> </w:t>
      </w:r>
      <w:proofErr w:type="spellStart"/>
      <w:r w:rsidR="00D9779A">
        <w:rPr>
          <w:rFonts w:ascii="Arial" w:hAnsi="Arial"/>
          <w:sz w:val="22"/>
          <w:szCs w:val="22"/>
        </w:rPr>
        <w:t>dne</w:t>
      </w:r>
      <w:proofErr w:type="spellEnd"/>
      <w:r w:rsidR="00D9779A">
        <w:rPr>
          <w:rFonts w:ascii="Arial" w:hAnsi="Arial"/>
          <w:sz w:val="22"/>
          <w:szCs w:val="22"/>
        </w:rPr>
        <w:t xml:space="preserve"> 26.9.2013</w:t>
      </w:r>
      <w:r w:rsidR="003C5828">
        <w:rPr>
          <w:rFonts w:ascii="Arial" w:hAnsi="Arial"/>
          <w:sz w:val="22"/>
          <w:szCs w:val="22"/>
        </w:rPr>
        <w:t xml:space="preserve"> k </w:t>
      </w:r>
      <w:proofErr w:type="spellStart"/>
      <w:r w:rsidR="00DA2256">
        <w:rPr>
          <w:rFonts w:ascii="Arial" w:hAnsi="Arial"/>
          <w:sz w:val="22"/>
          <w:szCs w:val="22"/>
        </w:rPr>
        <w:t>projektu</w:t>
      </w:r>
      <w:proofErr w:type="spellEnd"/>
      <w:r w:rsidR="00DA2256">
        <w:rPr>
          <w:rFonts w:ascii="Arial" w:hAnsi="Arial"/>
          <w:sz w:val="22"/>
          <w:szCs w:val="22"/>
        </w:rPr>
        <w:t xml:space="preserve"> „</w:t>
      </w:r>
      <w:proofErr w:type="spellStart"/>
      <w:r w:rsidR="00DA2256">
        <w:rPr>
          <w:rFonts w:ascii="Arial" w:hAnsi="Arial"/>
          <w:sz w:val="22"/>
          <w:szCs w:val="22"/>
        </w:rPr>
        <w:t>Sasko-české</w:t>
      </w:r>
      <w:proofErr w:type="spellEnd"/>
      <w:r w:rsidR="00DA2256">
        <w:rPr>
          <w:rFonts w:ascii="Arial" w:hAnsi="Arial"/>
          <w:sz w:val="22"/>
          <w:szCs w:val="22"/>
        </w:rPr>
        <w:t xml:space="preserve"> vztahy v proměnách času – pomocná výuková publikace“</w:t>
      </w:r>
    </w:p>
    <w:p w:rsidR="003C5828" w:rsidRDefault="00DA2256" w:rsidP="003C5828">
      <w:pPr>
        <w:spacing w:after="120"/>
        <w:rPr>
          <w:rFonts w:ascii="Arial" w:hAnsi="Arial"/>
          <w:lang w:val="fr-FR"/>
        </w:rPr>
      </w:pPr>
      <w:proofErr w:type="spellStart"/>
      <w:r w:rsidRPr="003C5828">
        <w:rPr>
          <w:rFonts w:ascii="Arial" w:hAnsi="Arial"/>
          <w:b/>
          <w:sz w:val="22"/>
          <w:szCs w:val="22"/>
        </w:rPr>
        <w:t>Místo</w:t>
      </w:r>
      <w:proofErr w:type="spellEnd"/>
      <w:r w:rsidRPr="003C5828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3C5828">
        <w:rPr>
          <w:rFonts w:ascii="Arial" w:hAnsi="Arial"/>
          <w:b/>
          <w:sz w:val="22"/>
          <w:szCs w:val="22"/>
        </w:rPr>
        <w:t>konání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 w:rsidR="00E24A70">
        <w:rPr>
          <w:rFonts w:ascii="Arial" w:hAnsi="Arial"/>
          <w:lang w:val="fr-FR"/>
        </w:rPr>
        <w:t xml:space="preserve">Krajský úřad Ústeckého kraje, budova C, Stroupežnického </w:t>
      </w:r>
      <w:proofErr w:type="gramStart"/>
      <w:r w:rsidR="00E24A70">
        <w:rPr>
          <w:rFonts w:ascii="Arial" w:hAnsi="Arial"/>
          <w:lang w:val="fr-FR"/>
        </w:rPr>
        <w:t>ul.,</w:t>
      </w:r>
      <w:proofErr w:type="gramEnd"/>
      <w:r w:rsidR="00E24A70">
        <w:rPr>
          <w:rFonts w:ascii="Arial" w:hAnsi="Arial"/>
          <w:lang w:val="fr-FR"/>
        </w:rPr>
        <w:t xml:space="preserve"> Ústí nad Labem</w:t>
      </w:r>
    </w:p>
    <w:p w:rsidR="00DC6A88" w:rsidRPr="006920A9" w:rsidRDefault="00DC6A88" w:rsidP="003C5828">
      <w:pPr>
        <w:spacing w:after="120"/>
        <w:rPr>
          <w:rFonts w:ascii="Arial" w:hAnsi="Arial"/>
          <w:lang w:val="fr-FR"/>
        </w:rPr>
      </w:pPr>
    </w:p>
    <w:p w:rsidR="003C5828" w:rsidRDefault="003C5828" w:rsidP="003C5828">
      <w:pPr>
        <w:jc w:val="center"/>
        <w:rPr>
          <w:rFonts w:ascii="Arial" w:hAnsi="Arial"/>
          <w:sz w:val="22"/>
          <w:szCs w:val="22"/>
          <w:lang w:val="fr-FR"/>
        </w:rPr>
      </w:pPr>
    </w:p>
    <w:p w:rsidR="00191738" w:rsidRPr="00850D0C" w:rsidRDefault="00191738" w:rsidP="003C5828">
      <w:pPr>
        <w:spacing w:after="120"/>
        <w:ind w:left="705"/>
        <w:rPr>
          <w:rFonts w:ascii="Arial" w:hAnsi="Arial"/>
          <w:sz w:val="22"/>
          <w:szCs w:val="22"/>
        </w:rPr>
      </w:pPr>
    </w:p>
    <w:p w:rsidR="00191738" w:rsidRDefault="00191738" w:rsidP="00191738">
      <w:pPr>
        <w:pBdr>
          <w:bottom w:val="single" w:sz="6" w:space="1" w:color="auto"/>
        </w:pBdr>
        <w:spacing w:after="120"/>
        <w:rPr>
          <w:rFonts w:ascii="Arial" w:hAnsi="Arial"/>
          <w:sz w:val="22"/>
          <w:szCs w:val="22"/>
        </w:rPr>
      </w:pPr>
    </w:p>
    <w:p w:rsidR="00DA2256" w:rsidRDefault="00DA2256" w:rsidP="00191738">
      <w:pPr>
        <w:pBdr>
          <w:bottom w:val="single" w:sz="6" w:space="1" w:color="auto"/>
        </w:pBdr>
        <w:spacing w:after="120"/>
        <w:rPr>
          <w:rFonts w:ascii="Arial" w:hAnsi="Arial"/>
          <w:sz w:val="22"/>
          <w:szCs w:val="22"/>
        </w:rPr>
      </w:pPr>
    </w:p>
    <w:p w:rsidR="00DA2256" w:rsidRPr="00850D0C" w:rsidRDefault="00DA2256" w:rsidP="00191738">
      <w:pPr>
        <w:pBdr>
          <w:bottom w:val="single" w:sz="6" w:space="1" w:color="auto"/>
        </w:pBdr>
        <w:spacing w:after="120"/>
        <w:rPr>
          <w:rFonts w:ascii="Arial" w:hAnsi="Arial"/>
          <w:sz w:val="22"/>
          <w:szCs w:val="22"/>
        </w:rPr>
      </w:pPr>
    </w:p>
    <w:p w:rsidR="00850D0C" w:rsidRPr="00850D0C" w:rsidRDefault="00DA2256" w:rsidP="00850D0C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Jméno, příjmení</w:t>
      </w:r>
    </w:p>
    <w:p w:rsidR="00850D0C" w:rsidRPr="00850D0C" w:rsidRDefault="00850D0C" w:rsidP="00850D0C">
      <w:pPr>
        <w:pBdr>
          <w:bottom w:val="single" w:sz="6" w:space="1" w:color="auto"/>
        </w:pBdr>
        <w:spacing w:after="120"/>
        <w:rPr>
          <w:rFonts w:ascii="Arial" w:hAnsi="Arial"/>
          <w:sz w:val="22"/>
          <w:szCs w:val="22"/>
        </w:rPr>
      </w:pPr>
    </w:p>
    <w:p w:rsidR="00850D0C" w:rsidRPr="00850D0C" w:rsidRDefault="00DA2256" w:rsidP="00850D0C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Instituce</w:t>
      </w:r>
    </w:p>
    <w:p w:rsidR="00850D0C" w:rsidRPr="00850D0C" w:rsidRDefault="00850D0C" w:rsidP="00850D0C">
      <w:pPr>
        <w:pBdr>
          <w:bottom w:val="single" w:sz="6" w:space="1" w:color="auto"/>
        </w:pBdr>
        <w:spacing w:after="120"/>
        <w:rPr>
          <w:rFonts w:ascii="Arial" w:hAnsi="Arial"/>
          <w:sz w:val="22"/>
          <w:szCs w:val="22"/>
        </w:rPr>
      </w:pPr>
    </w:p>
    <w:p w:rsidR="00850D0C" w:rsidRDefault="00850D0C" w:rsidP="00850D0C">
      <w:pPr>
        <w:spacing w:after="120"/>
        <w:rPr>
          <w:rFonts w:ascii="Arial" w:hAnsi="Arial"/>
          <w:sz w:val="22"/>
          <w:szCs w:val="22"/>
        </w:rPr>
      </w:pPr>
      <w:r w:rsidRPr="00850D0C">
        <w:rPr>
          <w:rFonts w:ascii="Arial" w:hAnsi="Arial"/>
          <w:sz w:val="22"/>
          <w:szCs w:val="22"/>
        </w:rPr>
        <w:t>Email/Telefon</w:t>
      </w: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Default="00A860A4" w:rsidP="00850D0C">
      <w:pPr>
        <w:spacing w:after="120"/>
        <w:rPr>
          <w:rFonts w:ascii="Arial" w:hAnsi="Arial"/>
          <w:sz w:val="22"/>
          <w:szCs w:val="22"/>
        </w:rPr>
      </w:pPr>
    </w:p>
    <w:p w:rsidR="00A860A4" w:rsidRPr="00850D0C" w:rsidRDefault="00A860A4" w:rsidP="00850D0C">
      <w:pPr>
        <w:spacing w:after="120"/>
        <w:rPr>
          <w:rFonts w:ascii="Arial" w:hAnsi="Arial"/>
          <w:sz w:val="22"/>
          <w:szCs w:val="22"/>
        </w:rPr>
      </w:pPr>
    </w:p>
    <w:sectPr w:rsidR="00A860A4" w:rsidRPr="00850D0C" w:rsidSect="007B7980">
      <w:headerReference w:type="default" r:id="rId13"/>
      <w:pgSz w:w="11900" w:h="16840"/>
      <w:pgMar w:top="297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FE" w:rsidRDefault="005F6DFE">
      <w:r>
        <w:separator/>
      </w:r>
    </w:p>
  </w:endnote>
  <w:endnote w:type="continuationSeparator" w:id="0">
    <w:p w:rsidR="005F6DFE" w:rsidRDefault="005F6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ight Italic BT">
    <w:altName w:val="MV Bol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FE" w:rsidRDefault="005F6DFE">
      <w:r>
        <w:separator/>
      </w:r>
    </w:p>
  </w:footnote>
  <w:footnote w:type="continuationSeparator" w:id="0">
    <w:p w:rsidR="005F6DFE" w:rsidRDefault="005F6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E6" w:rsidRDefault="00B438E6" w:rsidP="000F511A">
    <w:pPr>
      <w:tabs>
        <w:tab w:val="left" w:pos="2340"/>
      </w:tabs>
      <w:rPr>
        <w:rStyle w:val="slostrnky"/>
        <w:sz w:val="16"/>
        <w:szCs w:val="16"/>
      </w:rPr>
    </w:pPr>
  </w:p>
  <w:tbl>
    <w:tblPr>
      <w:tblW w:w="0" w:type="auto"/>
      <w:tblInd w:w="9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66"/>
      <w:gridCol w:w="1926"/>
      <w:gridCol w:w="3741"/>
    </w:tblGrid>
    <w:tr w:rsidR="00B438E6" w:rsidRPr="000F3802" w:rsidTr="000F3802">
      <w:trPr>
        <w:trHeight w:val="1020"/>
      </w:trPr>
      <w:tc>
        <w:tcPr>
          <w:tcW w:w="1823" w:type="dxa"/>
        </w:tcPr>
        <w:p w:rsidR="00B438E6" w:rsidRPr="000F3802" w:rsidRDefault="00344697" w:rsidP="000F3802">
          <w:pPr>
            <w:tabs>
              <w:tab w:val="left" w:pos="2340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val="cs-CZ" w:eastAsia="cs-CZ"/>
            </w:rPr>
            <w:drawing>
              <wp:inline distT="0" distB="0" distL="0" distR="0">
                <wp:extent cx="1021080" cy="670560"/>
                <wp:effectExtent l="19050" t="0" r="7620" b="0"/>
                <wp:docPr id="1" name="obrázek 1" descr="Logo_Ziel3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Ziel3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B438E6" w:rsidRPr="000F3802" w:rsidRDefault="00344697" w:rsidP="000F3802">
          <w:pPr>
            <w:tabs>
              <w:tab w:val="left" w:pos="2340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val="cs-CZ" w:eastAsia="cs-CZ"/>
            </w:rPr>
            <w:drawing>
              <wp:inline distT="0" distB="0" distL="0" distR="0">
                <wp:extent cx="1066800" cy="655320"/>
                <wp:effectExtent l="1905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B438E6" w:rsidRPr="000F3802" w:rsidRDefault="00B438E6" w:rsidP="000F3802">
          <w:pPr>
            <w:tabs>
              <w:tab w:val="left" w:pos="2340"/>
            </w:tabs>
            <w:jc w:val="center"/>
            <w:rPr>
              <w:rStyle w:val="slostrnky"/>
              <w:rFonts w:ascii="Times New Roman" w:eastAsia="Times New Roman" w:hAnsi="Times New Roman"/>
              <w:sz w:val="16"/>
              <w:szCs w:val="16"/>
            </w:rPr>
          </w:pPr>
        </w:p>
        <w:p w:rsidR="00B438E6" w:rsidRPr="000F3802" w:rsidRDefault="00B438E6" w:rsidP="000F3802">
          <w:pPr>
            <w:tabs>
              <w:tab w:val="left" w:pos="2340"/>
            </w:tabs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0F3802">
            <w:rPr>
              <w:rStyle w:val="slostrnky"/>
              <w:rFonts w:ascii="Times New Roman" w:eastAsia="Times New Roman" w:hAnsi="Times New Roman"/>
              <w:sz w:val="18"/>
              <w:szCs w:val="18"/>
            </w:rPr>
            <w:t>Europäische Union. Europäischer Fonds für</w:t>
          </w:r>
        </w:p>
        <w:p w:rsidR="00B438E6" w:rsidRPr="000F3802" w:rsidRDefault="00B438E6" w:rsidP="000F3802">
          <w:pPr>
            <w:tabs>
              <w:tab w:val="left" w:pos="2340"/>
            </w:tabs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0F3802">
            <w:rPr>
              <w:rStyle w:val="slostrnky"/>
              <w:rFonts w:ascii="Times New Roman" w:eastAsia="Times New Roman" w:hAnsi="Times New Roman"/>
              <w:sz w:val="18"/>
              <w:szCs w:val="18"/>
            </w:rPr>
            <w:t>Regionale Entwicklung: Investition in Ihre</w:t>
          </w:r>
        </w:p>
        <w:p w:rsidR="00B438E6" w:rsidRPr="000F3802" w:rsidRDefault="00B438E6" w:rsidP="000F3802">
          <w:pPr>
            <w:tabs>
              <w:tab w:val="left" w:pos="2340"/>
            </w:tabs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0F3802">
            <w:rPr>
              <w:rStyle w:val="slostrnky"/>
              <w:rFonts w:ascii="Times New Roman" w:eastAsia="Times New Roman" w:hAnsi="Times New Roman"/>
              <w:sz w:val="18"/>
              <w:szCs w:val="18"/>
            </w:rPr>
            <w:t>Zukunft / Evropská unie. Evropský fond pro</w:t>
          </w:r>
        </w:p>
        <w:p w:rsidR="00B438E6" w:rsidRPr="000F3802" w:rsidRDefault="00B438E6" w:rsidP="000F3802">
          <w:pPr>
            <w:tabs>
              <w:tab w:val="left" w:pos="2340"/>
            </w:tabs>
            <w:jc w:val="center"/>
            <w:rPr>
              <w:rFonts w:ascii="Times New Roman" w:eastAsia="Times New Roman" w:hAnsi="Times New Roman"/>
              <w:sz w:val="16"/>
              <w:szCs w:val="16"/>
              <w:lang w:val="en-US"/>
            </w:rPr>
          </w:pPr>
          <w:r w:rsidRPr="000F3802">
            <w:rPr>
              <w:rStyle w:val="slostrnky"/>
              <w:rFonts w:ascii="Times New Roman" w:eastAsia="Times New Roman" w:hAnsi="Times New Roman"/>
              <w:sz w:val="18"/>
              <w:szCs w:val="18"/>
              <w:lang w:val="en-US"/>
            </w:rPr>
            <w:t>Regionální rozvoj: Investice do vaší budoucnosti</w:t>
          </w:r>
        </w:p>
      </w:tc>
    </w:tr>
  </w:tbl>
  <w:p w:rsidR="00B438E6" w:rsidRPr="000F511A" w:rsidRDefault="00B438E6">
    <w:pPr>
      <w:pStyle w:val="Zhlav"/>
      <w:rPr>
        <w:lang w:val="en-US"/>
      </w:rPr>
    </w:pPr>
  </w:p>
  <w:p w:rsidR="00A860A4" w:rsidRPr="00A860A4" w:rsidRDefault="00D9779A" w:rsidP="00B813E5">
    <w:pPr>
      <w:pStyle w:val="Zkladntext"/>
      <w:jc w:val="center"/>
      <w:rPr>
        <w:b/>
        <w:lang w:val="cs-CZ"/>
      </w:rPr>
    </w:pPr>
    <w:r>
      <w:rPr>
        <w:b/>
      </w:rPr>
      <w:t xml:space="preserve">Projekt </w:t>
    </w:r>
    <w:proofErr w:type="spellStart"/>
    <w:r>
      <w:rPr>
        <w:b/>
      </w:rPr>
      <w:t>Sasko-české</w:t>
    </w:r>
    <w:proofErr w:type="spellEnd"/>
    <w:r>
      <w:rPr>
        <w:b/>
      </w:rPr>
      <w:t xml:space="preserve"> </w:t>
    </w:r>
    <w:proofErr w:type="spellStart"/>
    <w:r>
      <w:rPr>
        <w:b/>
      </w:rPr>
      <w:t>vztahy</w:t>
    </w:r>
    <w:proofErr w:type="spellEnd"/>
    <w:r>
      <w:rPr>
        <w:b/>
      </w:rPr>
      <w:t xml:space="preserve"> v </w:t>
    </w:r>
    <w:proofErr w:type="spellStart"/>
    <w:r>
      <w:rPr>
        <w:b/>
      </w:rPr>
      <w:t>proměnách</w:t>
    </w:r>
    <w:proofErr w:type="spellEnd"/>
    <w:r>
      <w:rPr>
        <w:b/>
      </w:rPr>
      <w:t xml:space="preserve"> </w:t>
    </w:r>
    <w:proofErr w:type="spellStart"/>
    <w:r>
      <w:rPr>
        <w:b/>
      </w:rPr>
      <w:t>času</w:t>
    </w:r>
    <w:proofErr w:type="spellEnd"/>
    <w:r>
      <w:rPr>
        <w:b/>
      </w:rPr>
      <w:t xml:space="preserve"> – </w:t>
    </w:r>
    <w:proofErr w:type="spellStart"/>
    <w:r>
      <w:rPr>
        <w:b/>
      </w:rPr>
      <w:t>pomocná</w:t>
    </w:r>
    <w:proofErr w:type="spellEnd"/>
    <w:r>
      <w:rPr>
        <w:b/>
      </w:rPr>
      <w:t xml:space="preserve"> </w:t>
    </w:r>
    <w:proofErr w:type="spellStart"/>
    <w:r>
      <w:rPr>
        <w:b/>
      </w:rPr>
      <w:t>výuková</w:t>
    </w:r>
    <w:proofErr w:type="spellEnd"/>
    <w:r>
      <w:rPr>
        <w:b/>
      </w:rPr>
      <w:t xml:space="preserve"> </w:t>
    </w:r>
    <w:proofErr w:type="spellStart"/>
    <w:r>
      <w:rPr>
        <w:b/>
      </w:rPr>
      <w:t>publikace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7308"/>
    <w:multiLevelType w:val="multilevel"/>
    <w:tmpl w:val="42DC577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C3D71"/>
    <w:rsid w:val="000C124E"/>
    <w:rsid w:val="000C42F0"/>
    <w:rsid w:val="000F3802"/>
    <w:rsid w:val="000F511A"/>
    <w:rsid w:val="00111D00"/>
    <w:rsid w:val="00135781"/>
    <w:rsid w:val="00191738"/>
    <w:rsid w:val="001C18D6"/>
    <w:rsid w:val="00206337"/>
    <w:rsid w:val="002F6F4E"/>
    <w:rsid w:val="00313B08"/>
    <w:rsid w:val="00326314"/>
    <w:rsid w:val="00344697"/>
    <w:rsid w:val="003C5828"/>
    <w:rsid w:val="004B5E17"/>
    <w:rsid w:val="005A4CDF"/>
    <w:rsid w:val="005F6DFE"/>
    <w:rsid w:val="00605F1A"/>
    <w:rsid w:val="006920A9"/>
    <w:rsid w:val="00695EFC"/>
    <w:rsid w:val="006D5496"/>
    <w:rsid w:val="00701556"/>
    <w:rsid w:val="0070556F"/>
    <w:rsid w:val="00765401"/>
    <w:rsid w:val="00791B21"/>
    <w:rsid w:val="007B7980"/>
    <w:rsid w:val="00803634"/>
    <w:rsid w:val="00824F04"/>
    <w:rsid w:val="008365C6"/>
    <w:rsid w:val="00850D0C"/>
    <w:rsid w:val="00893D2F"/>
    <w:rsid w:val="00997650"/>
    <w:rsid w:val="00A11302"/>
    <w:rsid w:val="00A247E4"/>
    <w:rsid w:val="00A860A4"/>
    <w:rsid w:val="00AB76B8"/>
    <w:rsid w:val="00B157BE"/>
    <w:rsid w:val="00B438E6"/>
    <w:rsid w:val="00B474A8"/>
    <w:rsid w:val="00B813E5"/>
    <w:rsid w:val="00BB4DAD"/>
    <w:rsid w:val="00BC60B3"/>
    <w:rsid w:val="00BF3FC3"/>
    <w:rsid w:val="00C15789"/>
    <w:rsid w:val="00C4150A"/>
    <w:rsid w:val="00C86A5B"/>
    <w:rsid w:val="00CC4FE4"/>
    <w:rsid w:val="00CD1CC9"/>
    <w:rsid w:val="00CF55D1"/>
    <w:rsid w:val="00D164FB"/>
    <w:rsid w:val="00D43E65"/>
    <w:rsid w:val="00D442A2"/>
    <w:rsid w:val="00D62B4D"/>
    <w:rsid w:val="00D84B12"/>
    <w:rsid w:val="00D9779A"/>
    <w:rsid w:val="00DA2256"/>
    <w:rsid w:val="00DC6A88"/>
    <w:rsid w:val="00DD72EB"/>
    <w:rsid w:val="00DF43F5"/>
    <w:rsid w:val="00E24A70"/>
    <w:rsid w:val="00E9036F"/>
    <w:rsid w:val="00EC2EAE"/>
    <w:rsid w:val="00EC7EAC"/>
    <w:rsid w:val="00ED15C2"/>
    <w:rsid w:val="00ED4C87"/>
    <w:rsid w:val="00F9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50D6"/>
    <w:rPr>
      <w:sz w:val="24"/>
      <w:szCs w:val="24"/>
      <w:lang w:val="de-DE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90D4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3">
    <w:name w:val="heading 3"/>
    <w:aliases w:val="Vertrag Absatz"/>
    <w:basedOn w:val="Zkladntext"/>
    <w:next w:val="Normln"/>
    <w:link w:val="Nadpis3Char"/>
    <w:autoRedefine/>
    <w:qFormat/>
    <w:rsid w:val="00F90D46"/>
    <w:pPr>
      <w:keepNext/>
      <w:keepLines/>
      <w:numPr>
        <w:ilvl w:val="2"/>
        <w:numId w:val="8"/>
      </w:numPr>
      <w:outlineLvl w:val="2"/>
    </w:pPr>
    <w:rPr>
      <w:rFonts w:eastAsia="Times New Roman"/>
      <w:bCs/>
      <w:sz w:val="20"/>
      <w:szCs w:val="20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Absatz-Standardschriftart">
    <w:name w:val="Absatz-Standardschriftart"/>
    <w:semiHidden/>
    <w:rsid w:val="003950D6"/>
  </w:style>
  <w:style w:type="paragraph" w:customStyle="1" w:styleId="StandardMP">
    <w:name w:val="Standard MP"/>
    <w:basedOn w:val="Nadpis1"/>
    <w:qFormat/>
    <w:rsid w:val="0007676E"/>
    <w:pPr>
      <w:spacing w:before="120" w:after="120" w:line="360" w:lineRule="auto"/>
    </w:pPr>
    <w:rPr>
      <w:rFonts w:ascii="Georgia" w:hAnsi="Georgia"/>
      <w:smallCaps/>
      <w:color w:val="243457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07676E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PriebeTextkrper">
    <w:name w:val="Priebe Textkörper"/>
    <w:basedOn w:val="Normln"/>
    <w:qFormat/>
    <w:rsid w:val="0007676E"/>
    <w:pPr>
      <w:spacing w:before="120" w:after="120" w:line="360" w:lineRule="auto"/>
    </w:pPr>
    <w:rPr>
      <w:rFonts w:ascii="Arial" w:hAnsi="Arial"/>
      <w:sz w:val="22"/>
    </w:rPr>
  </w:style>
  <w:style w:type="paragraph" w:customStyle="1" w:styleId="PriebeH2">
    <w:name w:val="Priebe H2"/>
    <w:basedOn w:val="Normln"/>
    <w:qFormat/>
    <w:rsid w:val="0007676E"/>
    <w:pPr>
      <w:keepNext/>
      <w:keepLines/>
      <w:spacing w:before="120" w:after="120" w:line="360" w:lineRule="auto"/>
      <w:outlineLvl w:val="0"/>
    </w:pPr>
    <w:rPr>
      <w:rFonts w:ascii="Georgia" w:eastAsia="Times New Roman" w:hAnsi="Georgia"/>
      <w:b/>
      <w:bCs/>
      <w:smallCaps/>
      <w:color w:val="243457"/>
      <w:szCs w:val="32"/>
    </w:rPr>
  </w:style>
  <w:style w:type="paragraph" w:customStyle="1" w:styleId="PriebeH3">
    <w:name w:val="Priebe H3"/>
    <w:basedOn w:val="Normln"/>
    <w:qFormat/>
    <w:rsid w:val="0007676E"/>
    <w:pPr>
      <w:keepNext/>
      <w:keepLines/>
      <w:spacing w:before="120" w:after="120" w:line="360" w:lineRule="auto"/>
      <w:outlineLvl w:val="0"/>
    </w:pPr>
    <w:rPr>
      <w:rFonts w:ascii="Georgia" w:eastAsia="Times New Roman" w:hAnsi="Georgia"/>
      <w:b/>
      <w:bCs/>
      <w:color w:val="243457"/>
      <w:szCs w:val="32"/>
    </w:rPr>
  </w:style>
  <w:style w:type="paragraph" w:customStyle="1" w:styleId="PriebeKopf-Fuzeile">
    <w:name w:val="Priebe Kopf-Fußzeile"/>
    <w:basedOn w:val="PriebeTextkrper"/>
    <w:qFormat/>
    <w:rsid w:val="0007676E"/>
    <w:pPr>
      <w:spacing w:before="0" w:after="0" w:line="240" w:lineRule="auto"/>
    </w:pPr>
    <w:rPr>
      <w:rFonts w:ascii="Futura Light Italic BT" w:hAnsi="Futura Light Italic BT"/>
      <w:color w:val="FFFFFF"/>
      <w:sz w:val="18"/>
    </w:rPr>
  </w:style>
  <w:style w:type="paragraph" w:customStyle="1" w:styleId="PriebeStandard">
    <w:name w:val="Priebe Standard"/>
    <w:basedOn w:val="PriebeTextkrper"/>
    <w:qFormat/>
    <w:rsid w:val="0007676E"/>
    <w:rPr>
      <w:rFonts w:ascii="Helvetica" w:hAnsi="Helvetica"/>
    </w:rPr>
  </w:style>
  <w:style w:type="paragraph" w:customStyle="1" w:styleId="PriebeH1">
    <w:name w:val="Priebe H1"/>
    <w:basedOn w:val="Nadpis1"/>
    <w:next w:val="PriebeStandard"/>
    <w:qFormat/>
    <w:rsid w:val="00D56D84"/>
    <w:pPr>
      <w:spacing w:before="120" w:after="120" w:line="360" w:lineRule="auto"/>
    </w:pPr>
    <w:rPr>
      <w:rFonts w:ascii="Georgia" w:hAnsi="Georgia"/>
      <w:smallCaps/>
      <w:color w:val="243457"/>
      <w:sz w:val="28"/>
    </w:rPr>
  </w:style>
  <w:style w:type="character" w:customStyle="1" w:styleId="Nadpis3Char">
    <w:name w:val="Nadpis 3 Char"/>
    <w:aliases w:val="Vertrag Absatz Char"/>
    <w:basedOn w:val="Standardnpsmoodstavce"/>
    <w:link w:val="Nadpis3"/>
    <w:rsid w:val="00F90D46"/>
    <w:rPr>
      <w:rFonts w:eastAsia="Times New Roman" w:cs="Times New Roman"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0D4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0D46"/>
    <w:rPr>
      <w:sz w:val="24"/>
      <w:szCs w:val="24"/>
    </w:rPr>
  </w:style>
  <w:style w:type="paragraph" w:customStyle="1" w:styleId="Listenabsatz">
    <w:name w:val="Listenabsatz"/>
    <w:aliases w:val="Vertrag Absatz neu"/>
    <w:basedOn w:val="Normln"/>
    <w:rsid w:val="00F90D46"/>
    <w:pPr>
      <w:spacing w:after="1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C3D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D71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C3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3D71"/>
    <w:rPr>
      <w:sz w:val="24"/>
      <w:szCs w:val="24"/>
    </w:rPr>
  </w:style>
  <w:style w:type="paragraph" w:styleId="Rozvrendokumentu">
    <w:name w:val="Document Map"/>
    <w:basedOn w:val="Normln"/>
    <w:semiHidden/>
    <w:rsid w:val="00997650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0F511A"/>
    <w:rPr>
      <w:rFonts w:cs="Times New Roman"/>
    </w:rPr>
  </w:style>
  <w:style w:type="table" w:styleId="Mkatabulky">
    <w:name w:val="Table Grid"/>
    <w:basedOn w:val="Normlntabulka"/>
    <w:rsid w:val="000F51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3C582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97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9779A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ka.lencova@seznam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burdova85@centrum.cz" TargetMode="External"/><Relationship Id="rId12" Type="http://schemas.openxmlformats.org/officeDocument/2006/relationships/hyperlink" Target="mailto:janaburdova85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iserova@albis-in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rimlova.v@kr-uste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eckova.m@kr-usteck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Herrn Dr</vt:lpstr>
    </vt:vector>
  </TitlesOfParts>
  <Company/>
  <LinksUpToDate>false</LinksUpToDate>
  <CharactersWithSpaces>1945</CharactersWithSpaces>
  <SharedDoc>false</SharedDoc>
  <HLinks>
    <vt:vector size="36" baseType="variant">
      <vt:variant>
        <vt:i4>3932191</vt:i4>
      </vt:variant>
      <vt:variant>
        <vt:i4>15</vt:i4>
      </vt:variant>
      <vt:variant>
        <vt:i4>0</vt:i4>
      </vt:variant>
      <vt:variant>
        <vt:i4>5</vt:i4>
      </vt:variant>
      <vt:variant>
        <vt:lpwstr>mailto:janaburdova85@centrum.cz</vt:lpwstr>
      </vt:variant>
      <vt:variant>
        <vt:lpwstr/>
      </vt:variant>
      <vt:variant>
        <vt:i4>327796</vt:i4>
      </vt:variant>
      <vt:variant>
        <vt:i4>12</vt:i4>
      </vt:variant>
      <vt:variant>
        <vt:i4>0</vt:i4>
      </vt:variant>
      <vt:variant>
        <vt:i4>5</vt:i4>
      </vt:variant>
      <vt:variant>
        <vt:lpwstr>mailto:kaiserova@albis-int.cz</vt:lpwstr>
      </vt:variant>
      <vt:variant>
        <vt:lpwstr/>
      </vt:variant>
      <vt:variant>
        <vt:i4>1245240</vt:i4>
      </vt:variant>
      <vt:variant>
        <vt:i4>9</vt:i4>
      </vt:variant>
      <vt:variant>
        <vt:i4>0</vt:i4>
      </vt:variant>
      <vt:variant>
        <vt:i4>5</vt:i4>
      </vt:variant>
      <vt:variant>
        <vt:lpwstr>mailto:frimlova.v@kr-ustecky.cz</vt:lpwstr>
      </vt:variant>
      <vt:variant>
        <vt:lpwstr/>
      </vt:variant>
      <vt:variant>
        <vt:i4>589881</vt:i4>
      </vt:variant>
      <vt:variant>
        <vt:i4>6</vt:i4>
      </vt:variant>
      <vt:variant>
        <vt:i4>0</vt:i4>
      </vt:variant>
      <vt:variant>
        <vt:i4>5</vt:i4>
      </vt:variant>
      <vt:variant>
        <vt:lpwstr>mailto:holeckova.m@kr-ustecky.cz</vt:lpwstr>
      </vt:variant>
      <vt:variant>
        <vt:lpwstr/>
      </vt:variant>
      <vt:variant>
        <vt:i4>589881</vt:i4>
      </vt:variant>
      <vt:variant>
        <vt:i4>3</vt:i4>
      </vt:variant>
      <vt:variant>
        <vt:i4>0</vt:i4>
      </vt:variant>
      <vt:variant>
        <vt:i4>5</vt:i4>
      </vt:variant>
      <vt:variant>
        <vt:lpwstr>mailto:holeckova.m@kr-ustecky.cz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mailto:janaburdova85@centrum.cz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 Dr</dc:title>
  <dc:creator>Mathias Priebe</dc:creator>
  <cp:lastModifiedBy>holeckova.m</cp:lastModifiedBy>
  <cp:revision>3</cp:revision>
  <cp:lastPrinted>2011-06-27T07:53:00Z</cp:lastPrinted>
  <dcterms:created xsi:type="dcterms:W3CDTF">2013-09-24T06:12:00Z</dcterms:created>
  <dcterms:modified xsi:type="dcterms:W3CDTF">2013-09-24T06:25:00Z</dcterms:modified>
</cp:coreProperties>
</file>