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1D" w:rsidRDefault="002B7BC9" w:rsidP="0066012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0D9" w:themeFill="accent4" w:themeFillTint="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PROJEKT V DOTAČNÍM PROGRAMU </w:t>
      </w:r>
      <w:r w:rsidR="0066012A">
        <w:rPr>
          <w:rFonts w:ascii="Times New Roman" w:hAnsi="Times New Roman" w:cs="Times New Roman"/>
          <w:b/>
          <w:sz w:val="32"/>
          <w:szCs w:val="32"/>
        </w:rPr>
        <w:t>SPORT</w:t>
      </w:r>
      <w:r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8D1FDB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</w:p>
    <w:p w:rsidR="0008488F" w:rsidRPr="0008488F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(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>Stručný a výstižný název projektu</w:t>
      </w:r>
      <w:r w:rsidR="0008488F">
        <w:rPr>
          <w:rFonts w:ascii="Times New Roman" w:hAnsi="Times New Roman" w:cs="Times New Roman"/>
          <w:color w:val="C0C0C0"/>
          <w:sz w:val="24"/>
          <w:szCs w:val="24"/>
        </w:rPr>
        <w:t>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Pr="0008488F" w:rsidRDefault="0008488F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08488F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(Popsaný účel (STEJNÝ JAKO V ŽÁDOSTI O DOTACI), kvantifikace měřitelných cílů, vymezení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Místní, krajská, celostátní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Konkrétní místo,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3E4504"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kde bude projekt</w:t>
      </w:r>
      <w:r w:rsid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probíhat)</w:t>
      </w:r>
    </w:p>
    <w:p w:rsidR="002B7BC9" w:rsidRDefault="002B7BC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(S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tručný popis výchozího stavu u žadatele o Dotaci a jeho okolí – zaměření žadatele, pořádané akce, doba existence sdružení žadatele)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E4504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(Jednotlivé kroky, metody, které zajistí dosažení konečného cíle)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2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E50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Požadovaná dotace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Minimálně 30 000 – maximálně </w:t>
            </w:r>
            <w:r w:rsidRPr="003E450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50 000 Kč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Požadovaná dotace </w:t>
            </w:r>
            <w:r w:rsidRPr="003E4504">
              <w:rPr>
                <w:rFonts w:ascii="Times New Roman" w:hAnsi="Times New Roman" w:cs="Times New Roman"/>
                <w:b/>
                <w:color w:val="BFBFBF" w:themeColor="background1" w:themeShade="BF"/>
                <w:sz w:val="16"/>
                <w:szCs w:val="16"/>
              </w:rPr>
              <w:t>+</w:t>
            </w: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E501D9">
        <w:tc>
          <w:tcPr>
            <w:tcW w:w="3085" w:type="dxa"/>
          </w:tcPr>
          <w:p w:rsid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04">
              <w:rPr>
                <w:rFonts w:ascii="Times New Roman" w:hAnsi="Times New Roman" w:cs="Times New Roman"/>
                <w:color w:val="BFBFBF" w:themeColor="background1" w:themeShade="BF"/>
                <w:sz w:val="16"/>
                <w:szCs w:val="16"/>
              </w:rPr>
              <w:t>Zdroje, které se na financování projektu podílí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p w:rsidR="003E4504" w:rsidRPr="003E4504" w:rsidRDefault="003E4504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504">
        <w:rPr>
          <w:rFonts w:ascii="Times New Roman" w:hAnsi="Times New Roman" w:cs="Times New Roman"/>
          <w:b/>
          <w:i/>
          <w:sz w:val="28"/>
          <w:szCs w:val="28"/>
        </w:rPr>
        <w:t>Svým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04" w:rsidRDefault="00371104" w:rsidP="00C86A99">
      <w:pPr>
        <w:spacing w:after="0" w:line="240" w:lineRule="auto"/>
      </w:pPr>
      <w:r>
        <w:separator/>
      </w:r>
    </w:p>
  </w:endnote>
  <w:endnote w:type="continuationSeparator" w:id="0">
    <w:p w:rsidR="00371104" w:rsidRDefault="00371104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04" w:rsidRDefault="00371104" w:rsidP="00C86A99">
      <w:pPr>
        <w:spacing w:after="0" w:line="240" w:lineRule="auto"/>
      </w:pPr>
      <w:r>
        <w:separator/>
      </w:r>
    </w:p>
  </w:footnote>
  <w:footnote w:type="continuationSeparator" w:id="0">
    <w:p w:rsidR="00371104" w:rsidRDefault="00371104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C9"/>
    <w:rsid w:val="0008488F"/>
    <w:rsid w:val="002B7BC9"/>
    <w:rsid w:val="00371104"/>
    <w:rsid w:val="003E4504"/>
    <w:rsid w:val="00556A2F"/>
    <w:rsid w:val="0066012A"/>
    <w:rsid w:val="008D1FDB"/>
    <w:rsid w:val="00920248"/>
    <w:rsid w:val="009F652A"/>
    <w:rsid w:val="00A26C1D"/>
    <w:rsid w:val="00C86A99"/>
    <w:rsid w:val="00CD4B4A"/>
    <w:rsid w:val="00E501D9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31A8A-919C-4B8F-AC3B-8A53A9AC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Poučová Iveta</cp:lastModifiedBy>
  <cp:revision>3</cp:revision>
  <dcterms:created xsi:type="dcterms:W3CDTF">2016-12-20T09:46:00Z</dcterms:created>
  <dcterms:modified xsi:type="dcterms:W3CDTF">2017-12-12T10:29:00Z</dcterms:modified>
</cp:coreProperties>
</file>