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71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Závěrečná zpráva a vyúčtování dotace</w:t>
      </w:r>
    </w:p>
    <w:p w:rsidR="00810283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Inovační vouchery Ústeckého kraje 201</w:t>
      </w:r>
      <w:r w:rsidR="000F7240">
        <w:rPr>
          <w:b/>
          <w:sz w:val="40"/>
          <w:szCs w:val="40"/>
        </w:rPr>
        <w:t>8</w:t>
      </w:r>
    </w:p>
    <w:p w:rsidR="00810283" w:rsidRDefault="00810283" w:rsidP="00A94388">
      <w:pPr>
        <w:spacing w:after="120" w:line="288" w:lineRule="auto"/>
      </w:pPr>
    </w:p>
    <w:p w:rsidR="00A94388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Název projektu</w:t>
            </w:r>
          </w:p>
        </w:tc>
        <w:tc>
          <w:tcPr>
            <w:tcW w:w="7261" w:type="dxa"/>
          </w:tcPr>
          <w:p w:rsidR="00A94388" w:rsidRDefault="00A94388" w:rsidP="006D099C"/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Číslo smlouvy o poskytnutí dotace</w:t>
            </w:r>
          </w:p>
        </w:tc>
        <w:tc>
          <w:tcPr>
            <w:tcW w:w="7261" w:type="dxa"/>
          </w:tcPr>
          <w:p w:rsidR="00A94388" w:rsidRDefault="00A94388" w:rsidP="006D099C"/>
        </w:tc>
      </w:tr>
    </w:tbl>
    <w:p w:rsidR="00810283" w:rsidRPr="00A94388" w:rsidRDefault="00810283" w:rsidP="00A94388">
      <w:pPr>
        <w:spacing w:after="120" w:line="288" w:lineRule="auto"/>
        <w:jc w:val="both"/>
        <w:rPr>
          <w:b/>
        </w:rPr>
      </w:pPr>
    </w:p>
    <w:p w:rsidR="00810283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Příjemce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067F71">
        <w:tc>
          <w:tcPr>
            <w:tcW w:w="1951" w:type="dxa"/>
          </w:tcPr>
          <w:p w:rsidR="00286D13" w:rsidRDefault="00286D13" w:rsidP="006D099C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IČ</w:t>
            </w:r>
            <w:r w:rsidR="00096EC6">
              <w:t>O</w:t>
            </w:r>
            <w:r>
              <w:t>, DIČ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Sídlo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</w:tbl>
    <w:p w:rsidR="00286D13" w:rsidRDefault="00286D13" w:rsidP="00A94388">
      <w:pPr>
        <w:spacing w:after="120" w:line="288" w:lineRule="auto"/>
        <w:jc w:val="both"/>
      </w:pPr>
    </w:p>
    <w:p w:rsidR="00286D13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Realizace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Postup realizace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Stručný popis </w:t>
            </w:r>
            <w:r w:rsidR="00B20BF0">
              <w:rPr>
                <w:i/>
                <w:color w:val="365F91" w:themeColor="accent1" w:themeShade="BF"/>
              </w:rPr>
              <w:t xml:space="preserve">spolupráce s </w:t>
            </w:r>
            <w:r w:rsidRPr="005528BA">
              <w:rPr>
                <w:i/>
                <w:color w:val="365F91" w:themeColor="accent1" w:themeShade="BF"/>
              </w:rPr>
              <w:t>výzkumn</w:t>
            </w:r>
            <w:r w:rsidR="00B20BF0">
              <w:rPr>
                <w:i/>
                <w:color w:val="365F91" w:themeColor="accent1" w:themeShade="BF"/>
              </w:rPr>
              <w:t>ou</w:t>
            </w:r>
            <w:r w:rsidRPr="005528BA">
              <w:rPr>
                <w:i/>
                <w:color w:val="365F91" w:themeColor="accent1" w:themeShade="BF"/>
              </w:rPr>
              <w:t xml:space="preserve"> organizac</w:t>
            </w:r>
            <w:r w:rsidR="00B20BF0">
              <w:rPr>
                <w:i/>
                <w:color w:val="365F91" w:themeColor="accent1" w:themeShade="BF"/>
              </w:rPr>
              <w:t>í, její činnosti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Výstupy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Co </w:t>
            </w:r>
            <w:r w:rsidR="00B20BF0">
              <w:rPr>
                <w:i/>
                <w:color w:val="365F91" w:themeColor="accent1" w:themeShade="BF"/>
              </w:rPr>
              <w:t>bylo výsledkem? V jaké formě bylo předáno?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Přínos pro příjemce dotace</w:t>
            </w:r>
          </w:p>
        </w:tc>
        <w:tc>
          <w:tcPr>
            <w:tcW w:w="7261" w:type="dxa"/>
          </w:tcPr>
          <w:p w:rsidR="00B20BF0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Co konkr</w:t>
            </w:r>
            <w:r w:rsidR="00B20BF0">
              <w:rPr>
                <w:i/>
                <w:color w:val="1F497D"/>
              </w:rPr>
              <w:t>étního bude přínosem pro firmu?</w:t>
            </w:r>
          </w:p>
          <w:p w:rsidR="00067F71" w:rsidRPr="00067F71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(Nový produkt? Procesní inovace? Úspora provozních nákladů?)</w:t>
            </w:r>
          </w:p>
          <w:p w:rsidR="00A94388" w:rsidRDefault="00067F71" w:rsidP="00B20BF0">
            <w:pPr>
              <w:ind w:left="360" w:hanging="326"/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Jak se výsledek projektu projeví na trhu</w:t>
            </w:r>
            <w:r w:rsidR="00B20BF0">
              <w:rPr>
                <w:i/>
                <w:color w:val="1F497D"/>
              </w:rPr>
              <w:t>?</w:t>
            </w:r>
          </w:p>
          <w:p w:rsidR="000F7240" w:rsidRDefault="000F7240" w:rsidP="00B20BF0">
            <w:pPr>
              <w:ind w:left="360" w:hanging="326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Je už nyní inovovaný produkt / služba / proces zaveden do výroby nebo na trh?</w:t>
            </w:r>
          </w:p>
          <w:p w:rsidR="00B20BF0" w:rsidRPr="00B20BF0" w:rsidRDefault="00B20BF0" w:rsidP="00B20BF0">
            <w:pPr>
              <w:ind w:left="360" w:hanging="326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Pokud lze, vyčíslit finančně.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Celkové zhodnocení</w:t>
            </w:r>
          </w:p>
        </w:tc>
        <w:tc>
          <w:tcPr>
            <w:tcW w:w="7261" w:type="dxa"/>
          </w:tcPr>
          <w:p w:rsidR="00A94388" w:rsidRPr="005528BA" w:rsidRDefault="00B20BF0" w:rsidP="00B20BF0">
            <w:pPr>
              <w:rPr>
                <w:i/>
                <w:color w:val="365F91" w:themeColor="accent1" w:themeShade="BF"/>
              </w:rPr>
            </w:pPr>
            <w:r>
              <w:rPr>
                <w:i/>
                <w:color w:val="1F497D"/>
              </w:rPr>
              <w:t>Hodnocení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 xml:space="preserve">spolupráce s výzkumnou organizací. </w:t>
            </w:r>
            <w:r w:rsidRPr="00067F71">
              <w:rPr>
                <w:i/>
                <w:color w:val="1F497D"/>
              </w:rPr>
              <w:t>Vyhovuje tato organizace pro potřeby smluvního výzkumu?</w:t>
            </w:r>
            <w:r>
              <w:rPr>
                <w:i/>
                <w:color w:val="1F497D"/>
              </w:rPr>
              <w:t xml:space="preserve"> Přinesl společný projekt očekávané výsledky?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Potenciál pro další spolupráci s poskytovatelem znalostí</w:t>
            </w:r>
          </w:p>
        </w:tc>
        <w:tc>
          <w:tcPr>
            <w:tcW w:w="7261" w:type="dxa"/>
          </w:tcPr>
          <w:p w:rsidR="00067F71" w:rsidRPr="00067F71" w:rsidRDefault="00B20BF0" w:rsidP="00067F71">
            <w:pPr>
              <w:ind w:left="34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Existuje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potenciál pro další spolupráci s výzkumnou organizací? Pokud ano, konkretizovat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(č</w:t>
            </w:r>
            <w:r w:rsidR="00067F71" w:rsidRPr="00067F71">
              <w:rPr>
                <w:i/>
                <w:color w:val="1F497D"/>
              </w:rPr>
              <w:t>eho by se mohla týka</w:t>
            </w:r>
            <w:r>
              <w:rPr>
                <w:i/>
                <w:color w:val="1F497D"/>
              </w:rPr>
              <w:t>t).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Uvažuje se o</w:t>
            </w:r>
            <w:r w:rsidR="00067F71" w:rsidRPr="00067F71">
              <w:rPr>
                <w:i/>
                <w:color w:val="1F497D"/>
              </w:rPr>
              <w:t xml:space="preserve"> další</w:t>
            </w:r>
            <w:r>
              <w:rPr>
                <w:i/>
                <w:color w:val="1F497D"/>
              </w:rPr>
              <w:t>m</w:t>
            </w:r>
            <w:r w:rsidR="00067F71" w:rsidRPr="00067F71">
              <w:rPr>
                <w:i/>
                <w:color w:val="1F497D"/>
              </w:rPr>
              <w:t xml:space="preserve"> využití Inovačních voucherů?</w:t>
            </w:r>
          </w:p>
          <w:p w:rsidR="00A94388" w:rsidRPr="00286D13" w:rsidRDefault="00A94388" w:rsidP="006D099C"/>
        </w:tc>
      </w:tr>
    </w:tbl>
    <w:p w:rsidR="00CD2271" w:rsidRPr="00CD2271" w:rsidRDefault="00CD2271" w:rsidP="00A94388">
      <w:pPr>
        <w:spacing w:after="120" w:line="288" w:lineRule="auto"/>
        <w:jc w:val="both"/>
        <w:rPr>
          <w:b/>
        </w:rPr>
      </w:pPr>
    </w:p>
    <w:p w:rsidR="00FC75A8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Přehled výdajů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Číslo dokladu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Datum platby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Dodavatel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Účel platby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Částka v Kč</w:t>
            </w: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067F71">
        <w:tc>
          <w:tcPr>
            <w:tcW w:w="7369" w:type="dxa"/>
            <w:gridSpan w:val="4"/>
          </w:tcPr>
          <w:p w:rsidR="00A94388" w:rsidRDefault="00A94388" w:rsidP="006D099C">
            <w:pPr>
              <w:jc w:val="both"/>
            </w:pPr>
            <w:r>
              <w:t>Celkem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</w:tbl>
    <w:p w:rsidR="00FC75A8" w:rsidRPr="00CD2271" w:rsidRDefault="00FC75A8" w:rsidP="00A94388">
      <w:pPr>
        <w:spacing w:after="120" w:line="288" w:lineRule="auto"/>
        <w:jc w:val="both"/>
      </w:pPr>
    </w:p>
    <w:p w:rsidR="00FC75A8" w:rsidRPr="00CD2271" w:rsidRDefault="00A94388" w:rsidP="000F7240">
      <w:pPr>
        <w:keepNext/>
        <w:keepLines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celkových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způsobilých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přidělené dotace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Podíl dotace na způsobilých nákladech</w:t>
            </w:r>
          </w:p>
        </w:tc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%</w:t>
            </w:r>
          </w:p>
        </w:tc>
      </w:tr>
      <w:tr w:rsidR="00BF64C2" w:rsidTr="00CD2271"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Požadovaná částka k proplacení</w:t>
            </w:r>
          </w:p>
        </w:tc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Kč</w:t>
            </w:r>
          </w:p>
        </w:tc>
      </w:tr>
    </w:tbl>
    <w:p w:rsidR="00BF64C2" w:rsidRDefault="00BF64C2" w:rsidP="00A94388">
      <w:pPr>
        <w:spacing w:after="120" w:line="288" w:lineRule="auto"/>
        <w:jc w:val="both"/>
      </w:pPr>
    </w:p>
    <w:p w:rsidR="00CD2271" w:rsidRDefault="00CD2271" w:rsidP="00A94388">
      <w:pPr>
        <w:spacing w:after="120" w:line="288" w:lineRule="auto"/>
        <w:jc w:val="both"/>
      </w:pPr>
      <w:r>
        <w:t xml:space="preserve">V … </w:t>
      </w:r>
      <w:r w:rsidR="00BF64C2">
        <w:tab/>
      </w:r>
      <w:r>
        <w:t>dne …</w:t>
      </w:r>
    </w:p>
    <w:p w:rsidR="00CD2271" w:rsidRDefault="00BF64C2" w:rsidP="00BF64C2">
      <w:pPr>
        <w:spacing w:after="120" w:line="288" w:lineRule="auto"/>
        <w:ind w:left="2832" w:firstLine="708"/>
        <w:jc w:val="both"/>
      </w:pPr>
      <w:r>
        <w:t>Razítko a p</w:t>
      </w:r>
      <w:r w:rsidR="00CD2271">
        <w:t xml:space="preserve">odpis </w:t>
      </w:r>
      <w:r>
        <w:t>statutárního zástupce příjemce</w:t>
      </w:r>
    </w:p>
    <w:p w:rsidR="00CD2271" w:rsidRDefault="00CD2271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BF64C2" w:rsidRDefault="00BF64C2" w:rsidP="00BF64C2">
      <w:pPr>
        <w:spacing w:after="120" w:line="288" w:lineRule="auto"/>
        <w:jc w:val="both"/>
      </w:pPr>
      <w:r>
        <w:t>Přílohy:</w:t>
      </w:r>
    </w:p>
    <w:p w:rsidR="00372ED1" w:rsidRDefault="00BF64C2" w:rsidP="00372ED1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Smlouva s poskytovatelem znalostí (smlouva o dílo, objednávka)</w:t>
      </w:r>
      <w:r w:rsidR="00372ED1">
        <w:t xml:space="preserve"> (prostá kopie)</w:t>
      </w:r>
    </w:p>
    <w:p w:rsidR="00372ED1" w:rsidRDefault="00372ED1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Faktura od poskytovatele znalostí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Protokol o předání a převzetí díla</w:t>
      </w:r>
      <w:r w:rsidR="00372ED1">
        <w:t xml:space="preserve">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Kopie účetních dokladů souvisejících s realizací projektu vč. dokladů o provedených platbách (kopie výpisu z účtu nebo výdajový pokladní doklad)</w:t>
      </w:r>
      <w:r w:rsidR="00372ED1" w:rsidRPr="00372ED1">
        <w:t xml:space="preserve"> </w:t>
      </w:r>
      <w:r w:rsidR="00372ED1">
        <w:t>(prostá kopie)</w:t>
      </w:r>
    </w:p>
    <w:p w:rsidR="00BF64C2" w:rsidRPr="00286D13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Jednoduchá fotodokumentace projektu (před i po)</w:t>
      </w:r>
      <w:r w:rsidR="00372ED1">
        <w:t>, je-li to účelné</w:t>
      </w:r>
    </w:p>
    <w:sectPr w:rsidR="00BF64C2" w:rsidRPr="00286D13" w:rsidSect="0045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1334"/>
    <w:multiLevelType w:val="hybridMultilevel"/>
    <w:tmpl w:val="DE74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5478"/>
    <w:multiLevelType w:val="hybridMultilevel"/>
    <w:tmpl w:val="8D5A3EDA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69F"/>
    <w:multiLevelType w:val="hybridMultilevel"/>
    <w:tmpl w:val="9242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DEA"/>
    <w:multiLevelType w:val="hybridMultilevel"/>
    <w:tmpl w:val="E00CF214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5788"/>
    <w:multiLevelType w:val="hybridMultilevel"/>
    <w:tmpl w:val="63D6A5A0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438DB"/>
    <w:rsid w:val="00067F71"/>
    <w:rsid w:val="000943CD"/>
    <w:rsid w:val="00096C17"/>
    <w:rsid w:val="00096EC6"/>
    <w:rsid w:val="000F7240"/>
    <w:rsid w:val="00286D13"/>
    <w:rsid w:val="002E1F4E"/>
    <w:rsid w:val="00372ED1"/>
    <w:rsid w:val="00454451"/>
    <w:rsid w:val="00456954"/>
    <w:rsid w:val="004D5F90"/>
    <w:rsid w:val="005528BA"/>
    <w:rsid w:val="005A7390"/>
    <w:rsid w:val="00681141"/>
    <w:rsid w:val="006D099C"/>
    <w:rsid w:val="006E3F70"/>
    <w:rsid w:val="00810283"/>
    <w:rsid w:val="008D0861"/>
    <w:rsid w:val="009A1725"/>
    <w:rsid w:val="00A94388"/>
    <w:rsid w:val="00AA2728"/>
    <w:rsid w:val="00B20BF0"/>
    <w:rsid w:val="00BC0DBA"/>
    <w:rsid w:val="00BF64C2"/>
    <w:rsid w:val="00C464D2"/>
    <w:rsid w:val="00CD2271"/>
    <w:rsid w:val="00CF5113"/>
    <w:rsid w:val="00D07921"/>
    <w:rsid w:val="00D8195D"/>
    <w:rsid w:val="00E07917"/>
    <w:rsid w:val="00E81A7C"/>
    <w:rsid w:val="00EA58F1"/>
    <w:rsid w:val="00FC75A8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D73D0-0DED-4528-800F-5CC18A9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2</cp:revision>
  <dcterms:created xsi:type="dcterms:W3CDTF">2017-12-18T11:11:00Z</dcterms:created>
  <dcterms:modified xsi:type="dcterms:W3CDTF">2017-12-18T11:11:00Z</dcterms:modified>
</cp:coreProperties>
</file>