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3EE7" w14:textId="5262D33B" w:rsidR="00A77B35" w:rsidRDefault="00F10909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E38F0" wp14:editId="5F581D24">
                <wp:simplePos x="0" y="0"/>
                <wp:positionH relativeFrom="column">
                  <wp:posOffset>-347980</wp:posOffset>
                </wp:positionH>
                <wp:positionV relativeFrom="paragraph">
                  <wp:posOffset>29210</wp:posOffset>
                </wp:positionV>
                <wp:extent cx="6433185" cy="930275"/>
                <wp:effectExtent l="0" t="0" r="571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3C6F" w14:textId="77777777" w:rsidR="00A4260B" w:rsidRPr="000B3628" w:rsidRDefault="00A4260B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D5B46" w14:textId="77777777" w:rsidR="00A4260B" w:rsidRDefault="00A4260B" w:rsidP="00264D85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C000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Žádost o poskytnutí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dotace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z rozpočtu Ústeckého kraje 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programu</w:t>
                            </w:r>
                          </w:p>
                          <w:p w14:paraId="095343F5" w14:textId="48F6C736" w:rsidR="00A4260B" w:rsidRPr="003A75F2" w:rsidRDefault="00A4260B" w:rsidP="00264D85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C000"/>
                              <w:rPr>
                                <w:sz w:val="24"/>
                                <w:szCs w:val="24"/>
                              </w:rPr>
                            </w:pPr>
                            <w:r w:rsidRPr="00264D85">
                              <w:rPr>
                                <w:sz w:val="24"/>
                                <w:szCs w:val="24"/>
                              </w:rPr>
                              <w:t xml:space="preserve"> „Podpora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zvýšení 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komfortu pacientů při poskytování akutní lůžkové péče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 území Ústeckého kraje - 2019</w:t>
                            </w:r>
                            <w:r w:rsidRPr="00264D85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E3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pt;margin-top:2.3pt;width:506.55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" stroked="f" strokeweight="3pt">
                <v:stroke linestyle="thinThin"/>
                <v:textbox>
                  <w:txbxContent>
                    <w:p w14:paraId="577A3C6F" w14:textId="77777777" w:rsidR="00A4260B" w:rsidRPr="000B3628" w:rsidRDefault="00A4260B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76D5B46" w14:textId="77777777" w:rsidR="00A4260B" w:rsidRDefault="00A4260B" w:rsidP="00264D85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C000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Žádost o poskytnutí </w:t>
                      </w:r>
                      <w:r>
                        <w:rPr>
                          <w:sz w:val="24"/>
                          <w:szCs w:val="24"/>
                        </w:rPr>
                        <w:t>dotace</w:t>
                      </w:r>
                      <w:r w:rsidRPr="00264D85">
                        <w:rPr>
                          <w:sz w:val="24"/>
                          <w:szCs w:val="24"/>
                        </w:rPr>
                        <w:t xml:space="preserve"> z rozpočtu Ústeckého kraje v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Pr="00264D85">
                        <w:rPr>
                          <w:sz w:val="24"/>
                          <w:szCs w:val="24"/>
                        </w:rPr>
                        <w:t>programu</w:t>
                      </w:r>
                    </w:p>
                    <w:p w14:paraId="095343F5" w14:textId="48F6C736" w:rsidR="00A4260B" w:rsidRPr="003A75F2" w:rsidRDefault="00A4260B" w:rsidP="00264D85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C000"/>
                        <w:rPr>
                          <w:sz w:val="24"/>
                          <w:szCs w:val="24"/>
                        </w:rPr>
                      </w:pPr>
                      <w:r w:rsidRPr="00264D85">
                        <w:rPr>
                          <w:sz w:val="24"/>
                          <w:szCs w:val="24"/>
                        </w:rPr>
                        <w:t xml:space="preserve"> „Podpora </w:t>
                      </w:r>
                      <w:r>
                        <w:rPr>
                          <w:sz w:val="24"/>
                          <w:szCs w:val="24"/>
                        </w:rPr>
                        <w:t xml:space="preserve">zvýšení </w:t>
                      </w:r>
                      <w:r w:rsidRPr="00264D85">
                        <w:rPr>
                          <w:sz w:val="24"/>
                          <w:szCs w:val="24"/>
                        </w:rPr>
                        <w:t>komfortu pacientů při poskytování akutní lůžkové péče</w:t>
                      </w:r>
                      <w:r>
                        <w:rPr>
                          <w:sz w:val="24"/>
                          <w:szCs w:val="24"/>
                        </w:rPr>
                        <w:t xml:space="preserve"> na území Ústeckého kraje - 2019</w:t>
                      </w:r>
                      <w:r w:rsidRPr="00264D85">
                        <w:rPr>
                          <w:sz w:val="24"/>
                          <w:szCs w:val="24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01F05C6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12D5F4F" w14:textId="77777777"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14:paraId="74AE4691" w14:textId="77777777"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14:paraId="5CD62608" w14:textId="77777777"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E7DD667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96EA8F" w14:textId="77777777" w:rsidR="003A75F2" w:rsidRDefault="003A75F2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B1522F" w14:textId="77777777"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 xml:space="preserve">Identifikační údaje o 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 w14:paraId="5E600BF0" w14:textId="77777777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A8D9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F23B" w14:textId="77777777" w:rsidR="00B605B7" w:rsidRPr="004D3873" w:rsidRDefault="001C465B" w:rsidP="001C465B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Jméno, příjmení/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934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5DAB25D2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E2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6E45" w14:textId="67723C73" w:rsidR="00B605B7" w:rsidRPr="004D3873" w:rsidRDefault="00B605B7" w:rsidP="00C3187C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="001E1FE7" w:rsidRPr="002833C1">
              <w:rPr>
                <w:rFonts w:ascii="Arial" w:hAnsi="Arial" w:cs="Arial"/>
                <w:i/>
                <w:sz w:val="18"/>
                <w:szCs w:val="18"/>
              </w:rPr>
              <w:t>(forma právn</w:t>
            </w:r>
            <w:r w:rsidR="00C3187C">
              <w:rPr>
                <w:rFonts w:ascii="Arial" w:hAnsi="Arial" w:cs="Arial"/>
                <w:i/>
                <w:sz w:val="18"/>
                <w:szCs w:val="18"/>
              </w:rPr>
              <w:t>ické osoby)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385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6AC13EFC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C18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3D61" w14:textId="77777777" w:rsidR="00B605B7" w:rsidRPr="004D3873" w:rsidRDefault="001C465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narození/</w:t>
            </w:r>
            <w:r w:rsidR="00B605B7"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6F1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 w14:paraId="33C8233A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A38E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598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1C46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bydliště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 w14:paraId="24937E7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C2EB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7A6D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A6DCF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3593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 w14:paraId="6304391C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2D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8055" w14:textId="77777777"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FA18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53EB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B605B7" w:rsidRPr="009A0BC9" w14:paraId="710AC9DF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FBFB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83F5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2471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0537" w14:textId="77777777"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 w14:paraId="4E7E1756" w14:textId="77777777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675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8EFE" w14:textId="77777777" w:rsidR="00B605B7" w:rsidRPr="002833C1" w:rsidRDefault="002833C1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5825BB" w:rsidRPr="002833C1">
              <w:rPr>
                <w:rFonts w:ascii="Arial" w:hAnsi="Arial" w:cs="Arial"/>
                <w:bCs/>
                <w:sz w:val="18"/>
                <w:szCs w:val="18"/>
              </w:rPr>
              <w:t>atová schránka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53D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3D6A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 w14:paraId="12B8B024" w14:textId="77777777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56521C34" w14:textId="77777777"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0C831" w14:textId="77777777"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14:paraId="49DCB659" w14:textId="77777777"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Spolky a ústavy uvedou datum a číslo zapsání do veřejného rejstříku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obecně prospěšné společn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osti datum, oddíl, vložku a náz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krajského soudu, v jehož 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>rejstříku jsou zapsány;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 xml:space="preserve"> církevní právnické osoby datum a číslo evidence na Ministerstvu kultury</w:t>
            </w:r>
            <w:r w:rsidR="005825BB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5825BB" w:rsidRPr="000D2644">
              <w:rPr>
                <w:rFonts w:ascii="Arial" w:hAnsi="Arial" w:cs="Arial"/>
                <w:i/>
                <w:sz w:val="18"/>
                <w:szCs w:val="18"/>
              </w:rPr>
              <w:t>jiné typy subjektů odpovídající registraci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1A7B40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34C572A" w14:textId="77777777"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 w14:paraId="22400097" w14:textId="77777777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A0C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6BAC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C8E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14:paraId="0C635CF4" w14:textId="77777777" w:rsidR="00B605B7" w:rsidRDefault="00B605B7">
      <w:pPr>
        <w:ind w:left="360"/>
        <w:rPr>
          <w:rFonts w:ascii="Arial" w:hAnsi="Arial" w:cs="Arial"/>
          <w:sz w:val="22"/>
          <w:szCs w:val="22"/>
        </w:rPr>
      </w:pPr>
    </w:p>
    <w:p w14:paraId="5AF1A3AD" w14:textId="77777777" w:rsidR="003A75F2" w:rsidRPr="009A0BC9" w:rsidRDefault="003A75F2">
      <w:pPr>
        <w:ind w:left="360"/>
        <w:rPr>
          <w:rFonts w:ascii="Arial" w:hAnsi="Arial" w:cs="Arial"/>
          <w:sz w:val="22"/>
          <w:szCs w:val="22"/>
        </w:rPr>
      </w:pPr>
    </w:p>
    <w:p w14:paraId="0321160B" w14:textId="77777777" w:rsidR="00212016" w:rsidRDefault="00BE3566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 právnických osob identifikace</w:t>
      </w:r>
      <w:r w:rsidR="00AE7338">
        <w:rPr>
          <w:rFonts w:ascii="Arial" w:hAnsi="Arial" w:cs="Arial"/>
          <w:b/>
          <w:bCs/>
          <w:sz w:val="22"/>
          <w:szCs w:val="22"/>
        </w:rPr>
        <w:t>:</w:t>
      </w:r>
      <w:r w:rsidR="00212016">
        <w:rPr>
          <w:rFonts w:ascii="Arial" w:hAnsi="Arial" w:cs="Arial"/>
          <w:sz w:val="22"/>
          <w:szCs w:val="22"/>
        </w:rPr>
        <w:t xml:space="preserve"> </w:t>
      </w:r>
    </w:p>
    <w:p w14:paraId="27575095" w14:textId="77777777"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a) osob zastupujících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 w14:paraId="4317FDF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B1A8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98F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91E9A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CF059F2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EF09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DAE1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59C7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5D0647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752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623A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5FE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7DBC3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9112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4AA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120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9DBADC5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613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EE0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FF6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136FA558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A61D8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C6DC3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FC4F0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5E3E4E4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26DB7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BF1EEF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3D12661B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6470479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D0B27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B5AEBBF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A12F5E6" w14:textId="77777777"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 w14:paraId="0DD51106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77D0F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993EEC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0FA26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0A0F8B0F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FAC5FB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8A0DD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742D5C3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3F433CE1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568389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00E46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0462D44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461365C7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835FE7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2E46D" w14:textId="77777777"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22021CB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6880571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13454F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AC611E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316B091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2853C8DB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9A9C00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5F62C6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25D174D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 w14:paraId="78A9821A" w14:textId="7777777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4D31E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805B88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C4470D5" w14:textId="77777777"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F120C6" w14:textId="77777777"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52831330" w14:textId="77777777" w:rsidR="003A75F2" w:rsidRDefault="003A75F2" w:rsidP="00212016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0983E851" w14:textId="77777777"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b) osob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14:paraId="1E57C7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10AB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02E2A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7C40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77818E1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A22E" w14:textId="77777777"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8CA3" w14:textId="77777777" w:rsidR="008934A8" w:rsidRDefault="008934A8" w:rsidP="001C46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dresa</w:t>
            </w:r>
          </w:p>
          <w:p w14:paraId="5CE21F75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bydliště/sídlo</w:t>
            </w:r>
            <w:r w:rsidR="008934A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DA7F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4C5CD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D124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52D6A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257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29DD3E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3B2F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65DB7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0C2D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BD61D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BE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6FB0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792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29B2F3C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5FA0C5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A75E5D" w14:textId="77777777" w:rsidR="000B3628" w:rsidRPr="004D3873" w:rsidRDefault="000B3628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Jméno, </w:t>
            </w:r>
            <w:r w:rsidR="001C465B">
              <w:rPr>
                <w:rFonts w:ascii="Arial" w:hAnsi="Arial" w:cs="Arial"/>
                <w:sz w:val="20"/>
                <w:szCs w:val="20"/>
              </w:rPr>
              <w:t>příjmení/název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57DBE37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65FBF54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3DCF36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B4328E0" w14:textId="77777777" w:rsidR="000B3628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bydliště/sídlo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A84068B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1D91F0C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FDD5DA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01C7FD" w14:textId="77777777" w:rsidR="000B3628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narození/IČ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5620CCE" w14:textId="77777777"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14:paraId="4815E831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CF207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1D6014" w14:textId="77777777" w:rsidR="000B3628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0B3628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4FBB9DC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14:paraId="48910A5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796D48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620F97" w14:textId="77777777"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8FCE2AE" w14:textId="77777777"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46C9B3" w14:textId="77777777" w:rsidR="003A75F2" w:rsidRDefault="003A75F2" w:rsidP="00D55BC5">
      <w:pPr>
        <w:spacing w:after="120"/>
        <w:ind w:left="720" w:right="204"/>
        <w:rPr>
          <w:rFonts w:ascii="Arial" w:hAnsi="Arial" w:cs="Arial"/>
          <w:b/>
          <w:bCs/>
          <w:sz w:val="22"/>
          <w:szCs w:val="22"/>
        </w:rPr>
      </w:pPr>
    </w:p>
    <w:p w14:paraId="59B4E245" w14:textId="77777777"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c) osob, v nichž má </w:t>
      </w:r>
      <w:r w:rsidR="001C465B">
        <w:rPr>
          <w:rFonts w:ascii="Arial" w:hAnsi="Arial" w:cs="Arial"/>
          <w:b/>
          <w:bCs/>
          <w:sz w:val="22"/>
          <w:szCs w:val="22"/>
        </w:rPr>
        <w:t xml:space="preserve">právnická osoba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D55BC5" w:rsidRPr="009A0BC9" w14:paraId="48559F97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4FD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2F6A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CF1D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530C56B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3455" w14:textId="77777777" w:rsidR="00D55BC5" w:rsidRPr="004D3873" w:rsidRDefault="00D55BC5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5780" w14:textId="77777777" w:rsidR="00D55BC5" w:rsidRPr="004D3873" w:rsidRDefault="001C465B" w:rsidP="001C465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B3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E0FBB9F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21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91F7E" w14:textId="77777777" w:rsidR="00D55BC5" w:rsidRPr="004D3873" w:rsidRDefault="001C465B" w:rsidP="001C465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DB5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775AEF5C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8CB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C2D09" w14:textId="77777777" w:rsidR="00D55BC5" w:rsidRPr="004D3873" w:rsidRDefault="001C465B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831F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34C27EB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97F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3FE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E13A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415500A9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41E8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6882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FB9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8E4B4D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071E18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1A8298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6D10CF11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30B69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F9704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55DA31" w14:textId="77777777" w:rsidR="00D55BC5" w:rsidRPr="004D3873" w:rsidRDefault="00393CB3" w:rsidP="00393CB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CA067AF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2A0EC0C8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8932BC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6C38C1" w14:textId="77777777" w:rsidR="00D55BC5" w:rsidRPr="004D3873" w:rsidRDefault="00393CB3" w:rsidP="00393CB3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73CA1183" w14:textId="77777777" w:rsidR="00D55BC5" w:rsidRPr="004D3873" w:rsidRDefault="00D55BC5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C5" w:rsidRPr="009A0BC9" w14:paraId="5B017D80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068B9B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266FB4" w14:textId="77777777" w:rsidR="00D55BC5" w:rsidRPr="004D3873" w:rsidRDefault="00393CB3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69847A6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142E1545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7B4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3715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0C8A3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14:paraId="057C7986" w14:textId="77777777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F2BBE0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1E68F9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EAE082D" w14:textId="77777777"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4EAE9F" w14:textId="77777777"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8DD24B" w14:textId="77777777"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14:paraId="77C95A7D" w14:textId="77777777"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5"/>
      </w:tblGrid>
      <w:tr w:rsidR="00360732" w:rsidRPr="009A0BC9" w14:paraId="6BE17EE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1660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49EEC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6499DF86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4DF6" w14:textId="77777777"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BB72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675AE77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11315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130D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 w14:paraId="7A32AF5D" w14:textId="77777777" w:rsidTr="006E5BE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2F5C8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B886" w14:textId="77777777"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7E75F4" w14:textId="77777777" w:rsidR="00970A82" w:rsidRDefault="00970A8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7FCC28" w14:textId="008C2D6C" w:rsidR="00893D77" w:rsidRPr="009E3723" w:rsidRDefault="004D3873" w:rsidP="009E3723">
      <w:pPr>
        <w:pStyle w:val="Odstavecseseznamem"/>
        <w:numPr>
          <w:ilvl w:val="0"/>
          <w:numId w:val="32"/>
        </w:numPr>
        <w:tabs>
          <w:tab w:val="left" w:pos="426"/>
        </w:tabs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9E3723">
        <w:rPr>
          <w:rFonts w:ascii="Arial" w:hAnsi="Arial" w:cs="Arial"/>
          <w:b/>
          <w:bCs/>
          <w:sz w:val="22"/>
          <w:szCs w:val="22"/>
        </w:rPr>
        <w:t>Požadavek na dotaci Ústeckého kraje na rok</w:t>
      </w:r>
      <w:r w:rsidR="00893D77" w:rsidRPr="009E3723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65E15">
        <w:rPr>
          <w:rFonts w:ascii="Arial" w:hAnsi="Arial" w:cs="Arial"/>
          <w:b/>
          <w:bCs/>
          <w:sz w:val="22"/>
          <w:szCs w:val="22"/>
        </w:rPr>
        <w:t>9</w:t>
      </w:r>
      <w:r w:rsidR="00F8349F" w:rsidRPr="009E3723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14:paraId="44C8156A" w14:textId="77777777" w:rsidR="00264D85" w:rsidRDefault="00264D85" w:rsidP="000966F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EA5927" w14:textId="7B5F8412" w:rsidR="00264D85" w:rsidRPr="005633B5" w:rsidRDefault="00264D85" w:rsidP="002833C1">
      <w:pPr>
        <w:adjustRightInd w:val="0"/>
        <w:ind w:left="425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25878">
        <w:rPr>
          <w:rFonts w:ascii="Arial" w:hAnsi="Arial" w:cs="Arial"/>
          <w:b/>
          <w:bCs/>
          <w:sz w:val="18"/>
          <w:szCs w:val="18"/>
          <w:u w:val="single"/>
        </w:rPr>
        <w:t xml:space="preserve">Počet lůžek </w:t>
      </w:r>
      <w:r w:rsidRPr="00E905D7">
        <w:rPr>
          <w:rFonts w:ascii="Arial" w:hAnsi="Arial" w:cs="Arial"/>
          <w:b/>
          <w:bCs/>
          <w:sz w:val="18"/>
          <w:szCs w:val="18"/>
          <w:u w:val="single"/>
        </w:rPr>
        <w:t xml:space="preserve">dle </w:t>
      </w:r>
      <w:r w:rsidR="00690B9B" w:rsidRPr="00E905D7">
        <w:rPr>
          <w:rFonts w:ascii="Arial" w:hAnsi="Arial" w:cs="Arial"/>
          <w:b/>
          <w:bCs/>
          <w:sz w:val="18"/>
          <w:szCs w:val="18"/>
          <w:u w:val="single"/>
        </w:rPr>
        <w:t>předložených informací o lůžkovém fondu za rok</w:t>
      </w:r>
      <w:r w:rsidR="00165E15">
        <w:rPr>
          <w:rFonts w:ascii="Arial" w:hAnsi="Arial" w:cs="Arial"/>
          <w:b/>
          <w:bCs/>
          <w:sz w:val="18"/>
          <w:szCs w:val="18"/>
          <w:u w:val="single"/>
        </w:rPr>
        <w:t xml:space="preserve"> 2018 k 31. 12. 2018</w:t>
      </w:r>
      <w:r w:rsidR="00690B9B" w:rsidRPr="00E905D7">
        <w:rPr>
          <w:rFonts w:ascii="Arial" w:hAnsi="Arial" w:cs="Arial"/>
          <w:b/>
          <w:bCs/>
          <w:sz w:val="18"/>
          <w:szCs w:val="18"/>
          <w:u w:val="single"/>
        </w:rPr>
        <w:t>, které byly poskytnuty Ústeckému kraji pro výpočet alokace objemu dotačního programu mezi poskytovatele zdravotních služeb na území Ústeckého kraje</w:t>
      </w:r>
      <w:r w:rsidR="002833C1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013E31" w:rsidRPr="00E905D7">
        <w:rPr>
          <w:rFonts w:ascii="Arial" w:hAnsi="Arial" w:cs="Arial"/>
          <w:b/>
          <w:bCs/>
          <w:sz w:val="18"/>
          <w:szCs w:val="18"/>
          <w:u w:val="single"/>
        </w:rPr>
        <w:t>shodný</w:t>
      </w:r>
      <w:r w:rsidR="00013E3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96A47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013E31">
        <w:rPr>
          <w:rFonts w:ascii="Arial" w:hAnsi="Arial" w:cs="Arial"/>
          <w:b/>
          <w:bCs/>
          <w:sz w:val="18"/>
          <w:szCs w:val="18"/>
          <w:u w:val="single"/>
        </w:rPr>
        <w:t xml:space="preserve"> přílohami </w:t>
      </w:r>
      <w:r w:rsidR="00A4260B">
        <w:rPr>
          <w:rFonts w:ascii="Arial" w:hAnsi="Arial" w:cs="Arial"/>
          <w:b/>
          <w:bCs/>
          <w:sz w:val="18"/>
          <w:szCs w:val="18"/>
          <w:u w:val="single"/>
        </w:rPr>
        <w:t xml:space="preserve">E3-13 a E3-14 </w:t>
      </w:r>
      <w:r w:rsidR="00526594">
        <w:rPr>
          <w:rFonts w:ascii="Arial" w:hAnsi="Arial" w:cs="Arial"/>
          <w:b/>
          <w:bCs/>
          <w:sz w:val="18"/>
          <w:szCs w:val="18"/>
          <w:u w:val="single"/>
        </w:rPr>
        <w:t>„Ročního výkazu E</w:t>
      </w:r>
      <w:r w:rsidR="002833C1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526594">
        <w:rPr>
          <w:rFonts w:ascii="Arial" w:hAnsi="Arial" w:cs="Arial"/>
          <w:b/>
          <w:bCs/>
          <w:sz w:val="18"/>
          <w:szCs w:val="18"/>
          <w:u w:val="single"/>
        </w:rPr>
        <w:t xml:space="preserve">(MZ) 3-01 o </w:t>
      </w:r>
      <w:r w:rsidR="00013E31" w:rsidRPr="00013E31">
        <w:rPr>
          <w:rFonts w:ascii="Arial" w:hAnsi="Arial" w:cs="Arial"/>
          <w:b/>
          <w:bCs/>
          <w:sz w:val="18"/>
          <w:szCs w:val="18"/>
          <w:u w:val="single"/>
        </w:rPr>
        <w:t>složkách mezd, personálním a provozním vybavení poskytovatele zdravotních služeb</w:t>
      </w:r>
      <w:r w:rsidR="00142C16"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="001E1FE7">
        <w:rPr>
          <w:rFonts w:ascii="Arial" w:hAnsi="Arial" w:cs="Arial"/>
          <w:b/>
          <w:bCs/>
          <w:sz w:val="18"/>
          <w:szCs w:val="18"/>
          <w:u w:val="single"/>
        </w:rPr>
        <w:t xml:space="preserve"> (dále jen „výkaz“)</w:t>
      </w:r>
      <w:r w:rsidR="00A4260B">
        <w:rPr>
          <w:rFonts w:ascii="Arial" w:hAnsi="Arial" w:cs="Arial"/>
          <w:b/>
          <w:bCs/>
          <w:sz w:val="18"/>
          <w:szCs w:val="18"/>
          <w:u w:val="single"/>
        </w:rPr>
        <w:t xml:space="preserve"> ČV 117/18</w:t>
      </w:r>
      <w:r w:rsidR="00A0464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D0109">
        <w:rPr>
          <w:rFonts w:ascii="Arial" w:hAnsi="Arial" w:cs="Arial"/>
          <w:b/>
          <w:bCs/>
          <w:sz w:val="18"/>
          <w:szCs w:val="18"/>
          <w:u w:val="single"/>
        </w:rPr>
        <w:t xml:space="preserve">ze dne </w:t>
      </w:r>
      <w:r w:rsidR="00A4260B">
        <w:rPr>
          <w:rFonts w:ascii="Arial" w:hAnsi="Arial" w:cs="Arial"/>
          <w:b/>
          <w:bCs/>
          <w:sz w:val="18"/>
          <w:szCs w:val="18"/>
          <w:u w:val="single"/>
        </w:rPr>
        <w:t>24</w:t>
      </w:r>
      <w:r w:rsidR="00165E15">
        <w:rPr>
          <w:rFonts w:ascii="Arial" w:hAnsi="Arial" w:cs="Arial"/>
          <w:b/>
          <w:bCs/>
          <w:sz w:val="18"/>
          <w:szCs w:val="18"/>
          <w:u w:val="single"/>
        </w:rPr>
        <w:t>. 10. 2017</w:t>
      </w:r>
      <w:r w:rsidR="00625878" w:rsidRPr="005633B5">
        <w:rPr>
          <w:rFonts w:ascii="Arial" w:hAnsi="Arial" w:cs="Arial"/>
          <w:b/>
          <w:bCs/>
          <w:sz w:val="18"/>
          <w:szCs w:val="18"/>
          <w:u w:val="single"/>
        </w:rPr>
        <w:t xml:space="preserve"> v souladu se statistickým zjišťováním Ministerstva zdravotn</w:t>
      </w:r>
      <w:r w:rsidR="00013E31" w:rsidRPr="005633B5">
        <w:rPr>
          <w:rFonts w:ascii="Arial" w:hAnsi="Arial" w:cs="Arial"/>
          <w:b/>
          <w:bCs/>
          <w:sz w:val="18"/>
          <w:szCs w:val="18"/>
          <w:u w:val="single"/>
        </w:rPr>
        <w:t>ictví n</w:t>
      </w:r>
      <w:r w:rsidR="00A04643" w:rsidRPr="005633B5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5E3546">
        <w:rPr>
          <w:rFonts w:ascii="Arial" w:hAnsi="Arial" w:cs="Arial"/>
          <w:b/>
          <w:bCs/>
          <w:sz w:val="18"/>
          <w:szCs w:val="18"/>
          <w:u w:val="single"/>
        </w:rPr>
        <w:t xml:space="preserve"> rok 201</w:t>
      </w:r>
      <w:r w:rsidR="00165E15">
        <w:rPr>
          <w:rFonts w:ascii="Arial" w:hAnsi="Arial" w:cs="Arial"/>
          <w:b/>
          <w:bCs/>
          <w:sz w:val="18"/>
          <w:szCs w:val="18"/>
          <w:u w:val="single"/>
        </w:rPr>
        <w:t>8</w:t>
      </w:r>
      <w:r w:rsidR="00625878" w:rsidRPr="005633B5">
        <w:rPr>
          <w:rFonts w:ascii="Arial" w:hAnsi="Arial" w:cs="Arial"/>
          <w:b/>
          <w:bCs/>
          <w:sz w:val="18"/>
          <w:szCs w:val="18"/>
          <w:u w:val="single"/>
        </w:rPr>
        <w:t xml:space="preserve"> k</w:t>
      </w:r>
      <w:r w:rsidR="00196A47" w:rsidRPr="005633B5">
        <w:rPr>
          <w:rFonts w:ascii="Arial" w:hAnsi="Arial" w:cs="Arial"/>
          <w:b/>
          <w:bCs/>
          <w:sz w:val="18"/>
          <w:szCs w:val="18"/>
          <w:u w:val="single"/>
        </w:rPr>
        <w:t> </w:t>
      </w:r>
      <w:r w:rsidR="00165E15">
        <w:rPr>
          <w:rFonts w:ascii="Arial" w:hAnsi="Arial" w:cs="Arial"/>
          <w:b/>
          <w:bCs/>
          <w:sz w:val="18"/>
          <w:szCs w:val="18"/>
          <w:u w:val="single"/>
        </w:rPr>
        <w:t>31. 12. 2018</w:t>
      </w:r>
      <w:r w:rsidR="00690B9B" w:rsidRPr="005633B5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14:paraId="1B6AF840" w14:textId="77777777" w:rsidR="00264D85" w:rsidRDefault="00264D85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C262DF" w14:textId="77777777" w:rsidR="00264D85" w:rsidRPr="00FB4D8E" w:rsidRDefault="00264D85" w:rsidP="006D3DA7">
      <w:pPr>
        <w:adjustRightInd w:val="0"/>
        <w:ind w:left="426"/>
        <w:rPr>
          <w:rFonts w:ascii="Arial" w:hAnsi="Arial" w:cs="Arial"/>
          <w:b/>
          <w:bCs/>
          <w:sz w:val="20"/>
          <w:szCs w:val="20"/>
          <w:u w:val="single"/>
        </w:rPr>
      </w:pPr>
      <w:r w:rsidRPr="00FB4D8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Počet lůžek </w:t>
      </w:r>
      <w:r w:rsidR="00DD016B" w:rsidRPr="00FB4D8E">
        <w:rPr>
          <w:rFonts w:ascii="Arial" w:hAnsi="Arial" w:cs="Arial"/>
          <w:b/>
          <w:bCs/>
          <w:sz w:val="20"/>
          <w:szCs w:val="20"/>
          <w:u w:val="single"/>
        </w:rPr>
        <w:t xml:space="preserve">akutní péče </w:t>
      </w:r>
      <w:r w:rsidRPr="00FB4D8E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DD016B" w:rsidRPr="00FB4D8E">
        <w:rPr>
          <w:rFonts w:ascii="Arial" w:hAnsi="Arial" w:cs="Arial"/>
          <w:b/>
          <w:bCs/>
          <w:sz w:val="20"/>
          <w:szCs w:val="20"/>
          <w:u w:val="single"/>
        </w:rPr>
        <w:t>ntenzivní</w:t>
      </w:r>
      <w:r w:rsidR="00625878" w:rsidRPr="00FB4D8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73625" w:rsidRPr="00FB4D8E">
        <w:rPr>
          <w:rFonts w:ascii="Arial" w:hAnsi="Arial" w:cs="Arial"/>
          <w:b/>
          <w:bCs/>
          <w:sz w:val="20"/>
          <w:szCs w:val="20"/>
          <w:u w:val="single"/>
        </w:rPr>
        <w:t>a standardní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4D8E">
        <w:rPr>
          <w:rFonts w:ascii="Arial" w:hAnsi="Arial" w:cs="Arial"/>
          <w:b/>
          <w:bCs/>
          <w:sz w:val="20"/>
          <w:szCs w:val="20"/>
        </w:rPr>
        <w:t>(sl. č. 1</w:t>
      </w:r>
      <w:r w:rsidR="00C05A40" w:rsidRPr="00FB4D8E">
        <w:rPr>
          <w:rFonts w:ascii="Arial" w:hAnsi="Arial" w:cs="Arial"/>
          <w:b/>
          <w:bCs/>
          <w:sz w:val="20"/>
          <w:szCs w:val="20"/>
        </w:rPr>
        <w:t xml:space="preserve"> přílohy E3-14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a E3-13 </w:t>
      </w:r>
      <w:r w:rsidR="00C05A40" w:rsidRPr="00FB4D8E">
        <w:rPr>
          <w:rFonts w:ascii="Arial" w:hAnsi="Arial" w:cs="Arial"/>
          <w:b/>
          <w:bCs/>
          <w:sz w:val="20"/>
          <w:szCs w:val="20"/>
        </w:rPr>
        <w:t>výkazu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, pozn. bez doprovodných lůžek</w:t>
      </w:r>
      <w:r w:rsidR="008D0109" w:rsidRPr="00FB4D8E">
        <w:rPr>
          <w:rFonts w:ascii="Arial" w:hAnsi="Arial" w:cs="Arial"/>
          <w:b/>
          <w:bCs/>
          <w:sz w:val="20"/>
          <w:szCs w:val="20"/>
        </w:rPr>
        <w:t>)</w:t>
      </w:r>
    </w:p>
    <w:p w14:paraId="49580AFC" w14:textId="77777777" w:rsidR="00264D85" w:rsidRPr="00FB4D8E" w:rsidRDefault="000966F9" w:rsidP="00273625">
      <w:pPr>
        <w:keepNext/>
        <w:keepLines/>
        <w:adjustRightInd w:val="0"/>
        <w:spacing w:before="120" w:after="120"/>
        <w:ind w:firstLine="425"/>
        <w:rPr>
          <w:rFonts w:ascii="Arial" w:hAnsi="Arial" w:cs="Arial"/>
          <w:b/>
          <w:bCs/>
          <w:sz w:val="20"/>
          <w:szCs w:val="20"/>
        </w:rPr>
      </w:pPr>
      <w:r w:rsidRPr="00FB4D8E">
        <w:rPr>
          <w:rFonts w:ascii="Arial" w:hAnsi="Arial" w:cs="Arial"/>
          <w:b/>
          <w:bCs/>
          <w:sz w:val="20"/>
          <w:szCs w:val="20"/>
        </w:rPr>
        <w:t xml:space="preserve">Celkový počet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lůžek akutní </w:t>
      </w:r>
      <w:r w:rsidR="00251492" w:rsidRPr="00FB4D8E">
        <w:rPr>
          <w:rFonts w:ascii="Arial" w:hAnsi="Arial" w:cs="Arial"/>
          <w:b/>
          <w:bCs/>
          <w:sz w:val="20"/>
          <w:szCs w:val="20"/>
        </w:rPr>
        <w:t xml:space="preserve">lůžkové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péče intenzivní:</w:t>
      </w:r>
    </w:p>
    <w:p w14:paraId="65EDFCAD" w14:textId="760358E7" w:rsidR="0061098C" w:rsidRPr="00FB4D8E" w:rsidRDefault="000966F9" w:rsidP="0061098C">
      <w:pPr>
        <w:keepNext/>
        <w:keepLines/>
        <w:adjustRightInd w:val="0"/>
        <w:spacing w:before="120" w:after="120"/>
        <w:ind w:firstLine="425"/>
        <w:rPr>
          <w:rFonts w:ascii="Arial" w:hAnsi="Arial" w:cs="Arial"/>
          <w:b/>
          <w:bCs/>
          <w:sz w:val="20"/>
          <w:szCs w:val="20"/>
        </w:rPr>
      </w:pPr>
      <w:r w:rsidRPr="00FB4D8E">
        <w:rPr>
          <w:rFonts w:ascii="Arial" w:hAnsi="Arial" w:cs="Arial"/>
          <w:b/>
          <w:bCs/>
          <w:sz w:val="20"/>
          <w:szCs w:val="20"/>
        </w:rPr>
        <w:t xml:space="preserve">Celkový počet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 xml:space="preserve">lůžek akutní </w:t>
      </w:r>
      <w:r w:rsidR="00251492" w:rsidRPr="00FB4D8E">
        <w:rPr>
          <w:rFonts w:ascii="Arial" w:hAnsi="Arial" w:cs="Arial"/>
          <w:b/>
          <w:bCs/>
          <w:sz w:val="20"/>
          <w:szCs w:val="20"/>
        </w:rPr>
        <w:t xml:space="preserve">lůžkové </w:t>
      </w:r>
      <w:r w:rsidR="00273625" w:rsidRPr="00FB4D8E">
        <w:rPr>
          <w:rFonts w:ascii="Arial" w:hAnsi="Arial" w:cs="Arial"/>
          <w:b/>
          <w:bCs/>
          <w:sz w:val="20"/>
          <w:szCs w:val="20"/>
        </w:rPr>
        <w:t>péče standardní:</w:t>
      </w:r>
    </w:p>
    <w:p w14:paraId="0A0119A4" w14:textId="77777777" w:rsidR="000966F9" w:rsidRPr="00FB4D8E" w:rsidRDefault="000966F9" w:rsidP="0061098C">
      <w:pPr>
        <w:tabs>
          <w:tab w:val="left" w:pos="426"/>
        </w:tabs>
        <w:adjustRightInd w:val="0"/>
        <w:spacing w:before="240" w:after="240"/>
        <w:ind w:firstLine="425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</w:rPr>
        <w:t>A.</w:t>
      </w:r>
      <w:r w:rsidRPr="00CB4716">
        <w:rPr>
          <w:rFonts w:ascii="Arial" w:hAnsi="Arial" w:cs="Arial"/>
          <w:b/>
          <w:bCs/>
          <w:i/>
          <w:sz w:val="22"/>
          <w:szCs w:val="22"/>
        </w:rPr>
        <w:tab/>
      </w:r>
      <w:r w:rsidRPr="00FB4D8E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I. – vybavení akutní lůžkové péče</w:t>
      </w:r>
    </w:p>
    <w:p w14:paraId="67416D49" w14:textId="77777777" w:rsidR="00264D85" w:rsidRPr="00FB4D8E" w:rsidRDefault="00264D85" w:rsidP="00273625">
      <w:pPr>
        <w:adjustRightInd w:val="0"/>
        <w:ind w:firstLine="425"/>
        <w:rPr>
          <w:rFonts w:ascii="Arial" w:hAnsi="Arial" w:cs="Arial"/>
          <w:bCs/>
          <w:sz w:val="20"/>
          <w:szCs w:val="20"/>
          <w:u w:val="single"/>
        </w:rPr>
      </w:pPr>
      <w:r w:rsidRPr="00FB4D8E">
        <w:rPr>
          <w:rFonts w:ascii="Arial" w:hAnsi="Arial" w:cs="Arial"/>
          <w:bCs/>
          <w:sz w:val="20"/>
          <w:szCs w:val="20"/>
          <w:u w:val="single"/>
        </w:rPr>
        <w:t>Z dotace pořizované vybavení a odhadované náklady (přehled nákladů):</w:t>
      </w:r>
    </w:p>
    <w:p w14:paraId="540A7903" w14:textId="77777777" w:rsidR="00264D85" w:rsidRPr="00FB4D8E" w:rsidRDefault="00264D85" w:rsidP="00264D85">
      <w:pPr>
        <w:pStyle w:val="Odstavecseseznamem"/>
        <w:adjustRightInd w:val="0"/>
        <w:ind w:left="1080" w:hanging="654"/>
        <w:rPr>
          <w:rFonts w:ascii="Arial" w:hAnsi="Arial" w:cs="Arial"/>
          <w:bCs/>
          <w:sz w:val="20"/>
          <w:szCs w:val="20"/>
        </w:rPr>
      </w:pPr>
    </w:p>
    <w:tbl>
      <w:tblPr>
        <w:tblW w:w="47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418"/>
        <w:gridCol w:w="3347"/>
        <w:gridCol w:w="1396"/>
        <w:gridCol w:w="1461"/>
      </w:tblGrid>
      <w:tr w:rsidR="00251492" w:rsidRPr="00FB4D8E" w14:paraId="32CA68DF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0D14CB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8790682" w14:textId="77777777" w:rsidR="00251492" w:rsidRPr="00FB4D8E" w:rsidRDefault="00251492" w:rsidP="002B0FD6">
            <w:pPr>
              <w:autoSpaceDE/>
              <w:autoSpaceDN/>
              <w:spacing w:before="12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Specifikace vybavení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5FB9700" w14:textId="7BE2325C" w:rsidR="00251492" w:rsidRPr="0061098C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98C">
              <w:rPr>
                <w:rFonts w:ascii="Arial" w:hAnsi="Arial" w:cs="Arial"/>
                <w:color w:val="000000"/>
                <w:sz w:val="18"/>
                <w:szCs w:val="18"/>
              </w:rPr>
              <w:t>Předpokládaný</w:t>
            </w:r>
            <w:r w:rsidR="002B0FD6" w:rsidRPr="006109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1492" w:rsidRPr="0061098C">
              <w:rPr>
                <w:rFonts w:ascii="Arial" w:hAnsi="Arial" w:cs="Arial"/>
                <w:color w:val="000000"/>
                <w:sz w:val="18"/>
                <w:szCs w:val="18"/>
              </w:rPr>
              <w:t>počet (ks)</w:t>
            </w:r>
          </w:p>
        </w:tc>
        <w:tc>
          <w:tcPr>
            <w:tcW w:w="852" w:type="pct"/>
            <w:shd w:val="clear" w:color="auto" w:fill="auto"/>
            <w:noWrap/>
            <w:hideMark/>
          </w:tcPr>
          <w:p w14:paraId="1FDC9273" w14:textId="77777777" w:rsidR="00FC7B0B" w:rsidRPr="0061098C" w:rsidRDefault="00FC7B0B" w:rsidP="002B0FD6">
            <w:pPr>
              <w:autoSpaceDE/>
              <w:autoSpaceDN/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98C">
              <w:rPr>
                <w:rFonts w:ascii="Arial" w:hAnsi="Arial" w:cs="Arial"/>
                <w:color w:val="000000"/>
                <w:sz w:val="18"/>
                <w:szCs w:val="18"/>
              </w:rPr>
              <w:t>Předpokládané</w:t>
            </w:r>
          </w:p>
          <w:p w14:paraId="6BEB0923" w14:textId="77777777" w:rsidR="00251492" w:rsidRPr="0061098C" w:rsidRDefault="00251492" w:rsidP="002B0FD6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98C">
              <w:rPr>
                <w:rFonts w:ascii="Arial" w:hAnsi="Arial" w:cs="Arial"/>
                <w:color w:val="000000"/>
                <w:sz w:val="18"/>
                <w:szCs w:val="18"/>
              </w:rPr>
              <w:t>celkové náklady na položku (Kč)</w:t>
            </w:r>
          </w:p>
        </w:tc>
      </w:tr>
      <w:tr w:rsidR="0020642E" w:rsidRPr="00FB4D8E" w14:paraId="47769A44" w14:textId="77777777" w:rsidTr="00FB4D8E">
        <w:trPr>
          <w:cantSplit/>
          <w:trHeight w:val="405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1A25EEE2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4A0C9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D221C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667AC1" w14:textId="77777777" w:rsidR="00251492" w:rsidRPr="00FB4D8E" w:rsidRDefault="00251492" w:rsidP="00FC7B0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Pacientská lůžka</w:t>
            </w:r>
          </w:p>
        </w:tc>
        <w:tc>
          <w:tcPr>
            <w:tcW w:w="244" w:type="pct"/>
          </w:tcPr>
          <w:p w14:paraId="657FFF1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7A69683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Mechanicky polohovatelná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38D12BC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4B88501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C8B4290" w14:textId="77777777" w:rsidTr="00FB4D8E">
        <w:trPr>
          <w:cantSplit/>
          <w:trHeight w:val="405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2C08F6D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EF2BBFF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7123055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Elektricky polohovatelná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678FF2F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1869591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0CCB2A2" w14:textId="77777777" w:rsidTr="00FB4D8E">
        <w:trPr>
          <w:cantSplit/>
          <w:trHeight w:val="405"/>
        </w:trPr>
        <w:tc>
          <w:tcPr>
            <w:tcW w:w="1138" w:type="pct"/>
            <w:vMerge/>
            <w:shd w:val="clear" w:color="auto" w:fill="auto"/>
            <w:noWrap/>
          </w:tcPr>
          <w:p w14:paraId="2585502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6619B3A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8CC17B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57E77B7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.: v případě potřeby vypsat další</w:t>
            </w: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druhy </w:t>
            </w:r>
            <w:r w:rsidR="00FC7B0B"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elektricky a mechanicky </w:t>
            </w: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polohovatelných lůžek</w:t>
            </w:r>
          </w:p>
        </w:tc>
        <w:tc>
          <w:tcPr>
            <w:tcW w:w="814" w:type="pct"/>
            <w:shd w:val="clear" w:color="auto" w:fill="auto"/>
            <w:noWrap/>
          </w:tcPr>
          <w:p w14:paraId="6678D17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408630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F3EFF98" w14:textId="77777777" w:rsidTr="00FB4D8E">
        <w:trPr>
          <w:cantSplit/>
          <w:trHeight w:val="628"/>
        </w:trPr>
        <w:tc>
          <w:tcPr>
            <w:tcW w:w="1138" w:type="pct"/>
            <w:vMerge/>
            <w:shd w:val="clear" w:color="auto" w:fill="auto"/>
            <w:noWrap/>
          </w:tcPr>
          <w:p w14:paraId="17ED9A3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141EDA6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46BF97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1A30C5D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  <w:noWrap/>
          </w:tcPr>
          <w:p w14:paraId="5C23B07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0357E6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36BE1CC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2EE063A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5CCE9E" w14:textId="77777777" w:rsidR="00251492" w:rsidRPr="00FB4D8E" w:rsidRDefault="00251492" w:rsidP="00FB4D8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Matrace k pacientským lůžkům (i stávajícím)</w:t>
            </w:r>
          </w:p>
        </w:tc>
        <w:tc>
          <w:tcPr>
            <w:tcW w:w="244" w:type="pct"/>
          </w:tcPr>
          <w:p w14:paraId="106F7D6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2029E75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Zdravotní matrace standardní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29D3DD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55B1CC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57FC6260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0CC2485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45E2DEA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C142A9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Zdravotní matrace antidekubitní 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2CB2F91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0AA22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0116CE6C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856E867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91E5DA3" w14:textId="77777777" w:rsidR="00251492" w:rsidRPr="00FB4D8E" w:rsidRDefault="00251492" w:rsidP="00251492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</w:tcPr>
          <w:p w14:paraId="6CFADBC0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v případě potřeby vypsat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další druhy zdravotních standardních </w:t>
            </w:r>
            <w:r w:rsidR="003A51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 </w:t>
            </w:r>
            <w:r w:rsid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antidekubitních matrací</w:t>
            </w:r>
          </w:p>
        </w:tc>
        <w:tc>
          <w:tcPr>
            <w:tcW w:w="814" w:type="pct"/>
            <w:shd w:val="clear" w:color="auto" w:fill="auto"/>
            <w:noWrap/>
          </w:tcPr>
          <w:p w14:paraId="6ECD550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643C62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7DBCA6D9" w14:textId="77777777" w:rsidTr="00FB4D8E">
        <w:trPr>
          <w:cantSplit/>
          <w:trHeight w:val="314"/>
        </w:trPr>
        <w:tc>
          <w:tcPr>
            <w:tcW w:w="1138" w:type="pct"/>
            <w:vMerge/>
            <w:shd w:val="clear" w:color="auto" w:fill="auto"/>
            <w:noWrap/>
          </w:tcPr>
          <w:p w14:paraId="62F9B470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08C172A" w14:textId="77777777" w:rsidR="00251492" w:rsidRPr="00FB4D8E" w:rsidRDefault="00251492" w:rsidP="00FB4D8E">
            <w:pPr>
              <w:autoSpaceDE/>
              <w:autoSpaceDN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39616978" w14:textId="77777777" w:rsidR="00251492" w:rsidRPr="00FB4D8E" w:rsidRDefault="00251492" w:rsidP="00FC7B0B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4" w:type="pct"/>
            <w:shd w:val="clear" w:color="auto" w:fill="auto"/>
            <w:noWrap/>
          </w:tcPr>
          <w:p w14:paraId="6917F7CF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78AAA85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427F44D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  <w:hideMark/>
          </w:tcPr>
          <w:p w14:paraId="4959E0A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0CFA7B" w14:textId="77777777" w:rsidR="00251492" w:rsidRPr="00FB4D8E" w:rsidRDefault="00251492" w:rsidP="00B679A9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20BE9" w14:textId="77777777" w:rsidR="00251492" w:rsidRPr="00FB4D8E" w:rsidRDefault="00251492" w:rsidP="00B679A9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Pacientské stolky</w:t>
            </w:r>
          </w:p>
        </w:tc>
        <w:tc>
          <w:tcPr>
            <w:tcW w:w="244" w:type="pct"/>
          </w:tcPr>
          <w:p w14:paraId="14BFD193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1DD7A56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Noční stolek s jídelní deskou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74F158AD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69E3D32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687ADA0D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6BD4213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40AFC65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74817831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Noční stolek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25ECF74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0ED6FB7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D1A9F71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  <w:hideMark/>
          </w:tcPr>
          <w:p w14:paraId="4C0C174A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6E64150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  <w:noWrap/>
            <w:hideMark/>
          </w:tcPr>
          <w:p w14:paraId="4A643BD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Jídelní stolek samostatně stojící</w:t>
            </w:r>
          </w:p>
        </w:tc>
        <w:tc>
          <w:tcPr>
            <w:tcW w:w="814" w:type="pct"/>
            <w:shd w:val="clear" w:color="auto" w:fill="auto"/>
            <w:noWrap/>
            <w:hideMark/>
          </w:tcPr>
          <w:p w14:paraId="02591754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  <w:hideMark/>
          </w:tcPr>
          <w:p w14:paraId="2EE0B20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EEE94E3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163AE4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6821E04A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  <w:noWrap/>
          </w:tcPr>
          <w:p w14:paraId="76A65271" w14:textId="77777777" w:rsidR="00251492" w:rsidRPr="00FB4D8E" w:rsidRDefault="001A7B40" w:rsidP="002D4075">
            <w:pPr>
              <w:autoSpaceDE/>
              <w:autoSpaceDN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7B40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v případě potřeby vypsat další druhy jídelních stolků</w:t>
            </w:r>
          </w:p>
        </w:tc>
        <w:tc>
          <w:tcPr>
            <w:tcW w:w="814" w:type="pct"/>
            <w:shd w:val="clear" w:color="auto" w:fill="auto"/>
            <w:noWrap/>
          </w:tcPr>
          <w:p w14:paraId="65B5C35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0914D2F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777D426E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21D2C10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43E710" w14:textId="77777777" w:rsidR="00251492" w:rsidRPr="00FB4D8E" w:rsidRDefault="00251492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>Nezbytné příslušenství pacientských lůžek i samostatně použitelné</w:t>
            </w:r>
          </w:p>
        </w:tc>
        <w:tc>
          <w:tcPr>
            <w:tcW w:w="244" w:type="pct"/>
          </w:tcPr>
          <w:p w14:paraId="21040929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2E03426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5E3D6FD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</w:t>
            </w:r>
            <w:r w:rsidR="0020642E"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75F97E3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7F6C4418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2BD94FF2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1B6A5D9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A95256C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26C9899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1CB001CE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27420C29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45C58E83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4ADCC297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1222063B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3E55C413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B4FE10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279628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1492" w:rsidRPr="00FB4D8E" w14:paraId="5A9E79BD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46F91DA4" w14:textId="77777777" w:rsidR="00251492" w:rsidRPr="00FB4D8E" w:rsidRDefault="00251492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5DF3058D" w14:textId="77777777" w:rsidR="00251492" w:rsidRPr="00FB4D8E" w:rsidRDefault="00251492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4F28DE6B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6DE993CC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4D7ECA6" w14:textId="77777777" w:rsidR="00251492" w:rsidRPr="00FB4D8E" w:rsidRDefault="0025149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29315390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0CB134E9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477BAE" w14:textId="77777777" w:rsidR="00FB4D8E" w:rsidRPr="00FB4D8E" w:rsidRDefault="00FB4D8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607C0F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t xml:space="preserve">Přístrojové vybavení lůžek </w:t>
            </w:r>
            <w:r w:rsidRPr="00FB4D8E">
              <w:rPr>
                <w:rFonts w:ascii="Arial" w:hAnsi="Arial" w:cs="Arial"/>
                <w:sz w:val="20"/>
                <w:szCs w:val="20"/>
              </w:rPr>
              <w:t>akutní lůžkové péče</w:t>
            </w:r>
          </w:p>
        </w:tc>
        <w:tc>
          <w:tcPr>
            <w:tcW w:w="244" w:type="pct"/>
          </w:tcPr>
          <w:p w14:paraId="6A84079D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6250CC4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3667A94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Pozn.: zde vypsat jednotlivé druhy, každou položku do samostatného řádku (přidáním řádků v tabulce) </w:t>
            </w:r>
          </w:p>
        </w:tc>
        <w:tc>
          <w:tcPr>
            <w:tcW w:w="814" w:type="pct"/>
            <w:shd w:val="clear" w:color="auto" w:fill="auto"/>
          </w:tcPr>
          <w:p w14:paraId="41D5B5C0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EAA5FF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3BB4B69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645F8F4E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410994ED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27A3300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3A762D8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2BE25C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3A69052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3348BD02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0887C29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5B4175B8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94E03A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40EE5E5B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1A6A647F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7FB434C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7D51AC92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415667E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2ADC12E8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7CE24E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FAA3E46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7E9E26E9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47C37D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D8E">
              <w:rPr>
                <w:rFonts w:ascii="Arial" w:hAnsi="Arial" w:cs="Arial"/>
                <w:sz w:val="20"/>
                <w:szCs w:val="20"/>
              </w:rPr>
              <w:t>Zdravotnické prostředky přístrojového a diagnostického charakteru</w:t>
            </w:r>
          </w:p>
        </w:tc>
        <w:tc>
          <w:tcPr>
            <w:tcW w:w="244" w:type="pct"/>
          </w:tcPr>
          <w:p w14:paraId="20235C37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795809A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0D734686" w14:textId="5B77B5DD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1A654D76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3B5965F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C13E65A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123F970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0C254131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0C429FE3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72FC8BF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D91C3D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48CCF241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6278E834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5371071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322A6615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1F9B1437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1B633AA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C9896E6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9767131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14:paraId="4FE14CE0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114F12C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218F46B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1099853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3398AE51" w14:textId="77777777" w:rsidTr="00FB4D8E">
        <w:trPr>
          <w:cantSplit/>
          <w:trHeight w:val="300"/>
        </w:trPr>
        <w:tc>
          <w:tcPr>
            <w:tcW w:w="1138" w:type="pct"/>
            <w:vMerge w:val="restart"/>
            <w:shd w:val="clear" w:color="auto" w:fill="auto"/>
            <w:noWrap/>
          </w:tcPr>
          <w:p w14:paraId="34E1E26D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B84697" w14:textId="77777777" w:rsidR="0020642E" w:rsidRPr="00FB4D8E" w:rsidRDefault="0020642E" w:rsidP="00734BDC">
            <w:pPr>
              <w:autoSpaceDE/>
              <w:autoSpaceDN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Další vhodné vybavení akutní lůžkové péče</w:t>
            </w:r>
          </w:p>
        </w:tc>
        <w:tc>
          <w:tcPr>
            <w:tcW w:w="244" w:type="pct"/>
          </w:tcPr>
          <w:p w14:paraId="3078E446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8DA2DF8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52" w:type="pct"/>
            <w:shd w:val="clear" w:color="auto" w:fill="auto"/>
          </w:tcPr>
          <w:p w14:paraId="55224315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Pozn.: zde vypsat jednotlivé druhy, každou položku do samostatného řádku (přidáním řádků v tabulce)</w:t>
            </w:r>
          </w:p>
        </w:tc>
        <w:tc>
          <w:tcPr>
            <w:tcW w:w="814" w:type="pct"/>
            <w:shd w:val="clear" w:color="auto" w:fill="auto"/>
          </w:tcPr>
          <w:p w14:paraId="1E745B1E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70D8433F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04C85045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03641898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210376B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52" w:type="pct"/>
            <w:shd w:val="clear" w:color="auto" w:fill="auto"/>
          </w:tcPr>
          <w:p w14:paraId="332AC031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0A1BD3BF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89705D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42B9F33B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13BC12E7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312DE55C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52" w:type="pct"/>
            <w:shd w:val="clear" w:color="auto" w:fill="auto"/>
          </w:tcPr>
          <w:p w14:paraId="48C4D22A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41BF63A2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665E178A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6AF1047B" w14:textId="77777777" w:rsidTr="00FB4D8E">
        <w:trPr>
          <w:cantSplit/>
          <w:trHeight w:val="300"/>
        </w:trPr>
        <w:tc>
          <w:tcPr>
            <w:tcW w:w="1138" w:type="pct"/>
            <w:vMerge/>
            <w:shd w:val="clear" w:color="auto" w:fill="auto"/>
            <w:noWrap/>
          </w:tcPr>
          <w:p w14:paraId="72B50010" w14:textId="77777777" w:rsidR="0020642E" w:rsidRPr="00FB4D8E" w:rsidRDefault="0020642E" w:rsidP="00734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</w:tcPr>
          <w:p w14:paraId="24D059A7" w14:textId="77777777" w:rsidR="0020642E" w:rsidRPr="00FB4D8E" w:rsidRDefault="0020642E" w:rsidP="0020642E">
            <w:pPr>
              <w:autoSpaceDE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52" w:type="pct"/>
            <w:shd w:val="clear" w:color="auto" w:fill="auto"/>
          </w:tcPr>
          <w:p w14:paraId="680C2E9D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shd w:val="clear" w:color="auto" w:fill="auto"/>
          </w:tcPr>
          <w:p w14:paraId="366519CC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noWrap/>
          </w:tcPr>
          <w:p w14:paraId="5F9B7C00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642E" w:rsidRPr="00FB4D8E" w14:paraId="2F17F409" w14:textId="77777777" w:rsidTr="00FB4D8E">
        <w:trPr>
          <w:cantSplit/>
          <w:trHeight w:val="300"/>
        </w:trPr>
        <w:tc>
          <w:tcPr>
            <w:tcW w:w="3334" w:type="pct"/>
            <w:gridSpan w:val="3"/>
          </w:tcPr>
          <w:p w14:paraId="3B45E5E2" w14:textId="77777777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390EB0B" w14:textId="2A732B30" w:rsidR="0020642E" w:rsidRPr="00FB4D8E" w:rsidRDefault="0020642E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B4D8E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Předpokládané náklady CELKEM (v Kč)</w:t>
            </w:r>
          </w:p>
        </w:tc>
        <w:tc>
          <w:tcPr>
            <w:tcW w:w="1666" w:type="pct"/>
            <w:gridSpan w:val="2"/>
          </w:tcPr>
          <w:p w14:paraId="6995B399" w14:textId="77777777" w:rsidR="0020642E" w:rsidRPr="00FB4D8E" w:rsidRDefault="0020642E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CF2" w:rsidRPr="00FB4D8E" w14:paraId="49B79C1B" w14:textId="77777777" w:rsidTr="00FB4D8E">
        <w:trPr>
          <w:cantSplit/>
          <w:trHeight w:val="300"/>
        </w:trPr>
        <w:tc>
          <w:tcPr>
            <w:tcW w:w="3334" w:type="pct"/>
            <w:gridSpan w:val="3"/>
            <w:shd w:val="clear" w:color="auto" w:fill="DBE5F1" w:themeFill="accent1" w:themeFillTint="33"/>
          </w:tcPr>
          <w:p w14:paraId="44F9D5FC" w14:textId="77777777" w:rsidR="00953CF2" w:rsidRPr="00FB4D8E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F9300C9" w14:textId="14520AC0" w:rsidR="00953CF2" w:rsidRPr="000C1835" w:rsidRDefault="00953CF2" w:rsidP="002D4075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(v Kč)</w:t>
            </w:r>
          </w:p>
        </w:tc>
        <w:tc>
          <w:tcPr>
            <w:tcW w:w="1666" w:type="pct"/>
            <w:gridSpan w:val="2"/>
            <w:shd w:val="clear" w:color="auto" w:fill="DBE5F1" w:themeFill="accent1" w:themeFillTint="33"/>
          </w:tcPr>
          <w:p w14:paraId="0591E981" w14:textId="77777777" w:rsidR="00953CF2" w:rsidRPr="00FB4D8E" w:rsidRDefault="00953CF2" w:rsidP="002D4075">
            <w:pPr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EC9206" w14:textId="77777777" w:rsidR="004D3873" w:rsidRPr="00FB4D8E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AABE54" w14:textId="77777777" w:rsidR="007B7605" w:rsidRPr="00FB4D8E" w:rsidRDefault="007B7605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25487AA" w14:textId="397F863B" w:rsidR="00273625" w:rsidRPr="00CB4716" w:rsidRDefault="00273625" w:rsidP="00CB4716">
      <w:pPr>
        <w:pStyle w:val="Odstavecseseznamem"/>
        <w:numPr>
          <w:ilvl w:val="0"/>
          <w:numId w:val="31"/>
        </w:num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Předmět podpory II.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</w:t>
      </w:r>
      <w:r w:rsidR="003A518E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obnova </w:t>
      </w:r>
      <w:r w:rsidR="001F698D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dlouhodobého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majetku</w:t>
      </w:r>
      <w:r w:rsidR="001A7B40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akutní lůžkové péče</w:t>
      </w:r>
      <w:r w:rsidR="00D0525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>*</w:t>
      </w:r>
      <w:r w:rsidR="00B679A9" w:rsidRPr="00CB471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</w:p>
    <w:p w14:paraId="3FE554DB" w14:textId="77777777" w:rsidR="001F698D" w:rsidRPr="00FB4D8E" w:rsidRDefault="001F698D" w:rsidP="001F698D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BF53611" w14:textId="5C37D92B" w:rsidR="001F698D" w:rsidRPr="00BB6DF1" w:rsidRDefault="0093568F" w:rsidP="00BB6DF1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 xml:space="preserve">trukce, oprava a udržování,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sociálního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(hygienického/sanitárního)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zařízení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(např. toalety, sprchy, umývárny, soc. zázemí pacientů aj.) </w:t>
      </w:r>
      <w:r w:rsidR="0066474F">
        <w:rPr>
          <w:rFonts w:ascii="Arial" w:hAnsi="Arial" w:cs="Arial"/>
          <w:bCs/>
          <w:i/>
          <w:sz w:val="20"/>
          <w:szCs w:val="20"/>
        </w:rPr>
        <w:t>v prostorách oddělení akutní lůžkové péče a určené pro pacienty akutní lůžkové péče.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1F698D" w:rsidRPr="00FB4D8E" w14:paraId="2D98BAA4" w14:textId="77777777" w:rsidTr="00C3187C">
        <w:tc>
          <w:tcPr>
            <w:tcW w:w="3479" w:type="dxa"/>
          </w:tcPr>
          <w:p w14:paraId="69280237" w14:textId="77777777" w:rsidR="001F698D" w:rsidRPr="00BB6DF1" w:rsidRDefault="001F698D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3EE9E23B" w14:textId="77777777" w:rsidR="001F698D" w:rsidRPr="00FB4D8E" w:rsidRDefault="001F698D" w:rsidP="00A4260B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698D" w:rsidRPr="00FB4D8E" w14:paraId="0F7C56F5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573CEAD0" w14:textId="77777777" w:rsidR="001F698D" w:rsidRPr="000C1835" w:rsidRDefault="001F698D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5709011B" w14:textId="77777777" w:rsidR="001F698D" w:rsidRPr="00FB4D8E" w:rsidRDefault="001F698D" w:rsidP="00A4260B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020A8EE" w14:textId="77777777" w:rsidR="001F698D" w:rsidRPr="00FB4D8E" w:rsidRDefault="001F698D" w:rsidP="001F698D">
      <w:pPr>
        <w:pStyle w:val="Odstavecseseznamem"/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FFD8794" w14:textId="52F4CE97" w:rsidR="00273625" w:rsidRPr="00BB6DF1" w:rsidRDefault="0093568F" w:rsidP="00CB4716">
      <w:pPr>
        <w:adjustRightInd w:val="0"/>
        <w:spacing w:after="120"/>
        <w:ind w:left="425"/>
        <w:jc w:val="both"/>
        <w:rPr>
          <w:rFonts w:ascii="Arial" w:hAnsi="Arial" w:cs="Arial"/>
          <w:bCs/>
          <w:i/>
          <w:sz w:val="20"/>
          <w:szCs w:val="20"/>
        </w:rPr>
      </w:pPr>
      <w:r w:rsidRPr="00BB6DF1">
        <w:rPr>
          <w:rFonts w:ascii="Arial" w:hAnsi="Arial" w:cs="Arial"/>
          <w:bCs/>
          <w:i/>
          <w:sz w:val="20"/>
          <w:szCs w:val="20"/>
        </w:rPr>
        <w:t>Rekons</w:t>
      </w:r>
      <w:r w:rsidR="0073670F">
        <w:rPr>
          <w:rFonts w:ascii="Arial" w:hAnsi="Arial" w:cs="Arial"/>
          <w:bCs/>
          <w:i/>
          <w:sz w:val="20"/>
          <w:szCs w:val="20"/>
        </w:rPr>
        <w:t>trukce, oprava a udržování</w:t>
      </w:r>
      <w:r w:rsidR="00FC7B0B" w:rsidRPr="00BB6DF1">
        <w:rPr>
          <w:rFonts w:ascii="Arial" w:hAnsi="Arial" w:cs="Arial"/>
          <w:bCs/>
          <w:i/>
          <w:sz w:val="20"/>
          <w:szCs w:val="20"/>
        </w:rPr>
        <w:t xml:space="preserve">,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technické zhodnocení </w:t>
      </w:r>
      <w:r w:rsidR="00BB6DF1">
        <w:rPr>
          <w:rFonts w:ascii="Arial" w:hAnsi="Arial" w:cs="Arial"/>
          <w:bCs/>
          <w:i/>
          <w:sz w:val="20"/>
          <w:szCs w:val="20"/>
        </w:rPr>
        <w:t>nemocničních výtaho</w:t>
      </w:r>
      <w:r w:rsidR="00C3187C">
        <w:rPr>
          <w:rFonts w:ascii="Arial" w:hAnsi="Arial" w:cs="Arial"/>
          <w:bCs/>
          <w:i/>
          <w:sz w:val="20"/>
          <w:szCs w:val="20"/>
        </w:rPr>
        <w:t xml:space="preserve">vých zařízení </w:t>
      </w:r>
      <w:r w:rsidR="0066474F">
        <w:rPr>
          <w:rFonts w:ascii="Arial" w:hAnsi="Arial" w:cs="Arial"/>
          <w:bCs/>
          <w:i/>
          <w:sz w:val="20"/>
          <w:szCs w:val="20"/>
        </w:rPr>
        <w:t xml:space="preserve">umístěných v prostorách oddělení akutní lůžkové péče a primárně využívaných pro převoz pacientů akutní lůžkové péče. </w:t>
      </w:r>
      <w:r w:rsidR="00BB6DF1">
        <w:rPr>
          <w:rFonts w:ascii="Arial" w:hAnsi="Arial" w:cs="Arial"/>
          <w:bCs/>
          <w:i/>
          <w:sz w:val="20"/>
          <w:szCs w:val="20"/>
        </w:rPr>
        <w:t xml:space="preserve"> </w:t>
      </w:r>
      <w:r w:rsidRPr="00BB6DF1"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3479"/>
        <w:gridCol w:w="5160"/>
      </w:tblGrid>
      <w:tr w:rsidR="00B679A9" w:rsidRPr="00FB4D8E" w14:paraId="0B6F4447" w14:textId="77777777" w:rsidTr="00C3187C">
        <w:tc>
          <w:tcPr>
            <w:tcW w:w="3479" w:type="dxa"/>
          </w:tcPr>
          <w:p w14:paraId="6C471FCA" w14:textId="77777777" w:rsidR="00B679A9" w:rsidRPr="00BB6DF1" w:rsidRDefault="00B679A9" w:rsidP="00BB6DF1">
            <w:pPr>
              <w:autoSpaceDE/>
              <w:autoSpaceDN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6DF1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akce</w:t>
            </w:r>
          </w:p>
        </w:tc>
        <w:tc>
          <w:tcPr>
            <w:tcW w:w="5160" w:type="dxa"/>
          </w:tcPr>
          <w:p w14:paraId="7F9B7F4A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79A9" w:rsidRPr="00FB4D8E" w14:paraId="0BAD9380" w14:textId="77777777" w:rsidTr="00C3187C">
        <w:tc>
          <w:tcPr>
            <w:tcW w:w="3479" w:type="dxa"/>
            <w:shd w:val="clear" w:color="auto" w:fill="DBE5F1" w:themeFill="accent1" w:themeFillTint="33"/>
          </w:tcPr>
          <w:p w14:paraId="469B1E27" w14:textId="77777777" w:rsidR="00B679A9" w:rsidRPr="000C1835" w:rsidRDefault="00B679A9" w:rsidP="00BB6DF1">
            <w:pPr>
              <w:autoSpaceDE/>
              <w:autoSpaceDN/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Výše požadované dotace</w:t>
            </w:r>
            <w:r w:rsidR="006D3DA7" w:rsidRPr="000C18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 (Kč)</w:t>
            </w:r>
          </w:p>
        </w:tc>
        <w:tc>
          <w:tcPr>
            <w:tcW w:w="5160" w:type="dxa"/>
            <w:shd w:val="clear" w:color="auto" w:fill="DBE5F1" w:themeFill="accent1" w:themeFillTint="33"/>
          </w:tcPr>
          <w:p w14:paraId="47E08726" w14:textId="77777777" w:rsidR="00B679A9" w:rsidRPr="00FB4D8E" w:rsidRDefault="00B679A9" w:rsidP="00273625">
            <w:pPr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004F0C" w14:textId="26D001C0" w:rsidR="00D05259" w:rsidRPr="003A518E" w:rsidRDefault="00D05259" w:rsidP="00C3187C">
      <w:pPr>
        <w:adjustRightInd w:val="0"/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FB4D8E">
        <w:rPr>
          <w:rFonts w:ascii="Arial" w:hAnsi="Arial" w:cs="Arial"/>
          <w:bCs/>
          <w:sz w:val="22"/>
          <w:szCs w:val="22"/>
        </w:rPr>
        <w:t xml:space="preserve">* </w:t>
      </w:r>
      <w:r w:rsidR="001F698D" w:rsidRPr="003A518E">
        <w:rPr>
          <w:rFonts w:ascii="Arial" w:hAnsi="Arial" w:cs="Arial"/>
          <w:bCs/>
          <w:i/>
          <w:sz w:val="18"/>
          <w:szCs w:val="18"/>
        </w:rPr>
        <w:t>v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případě poža</w:t>
      </w:r>
      <w:r w:rsidR="0073670F">
        <w:rPr>
          <w:rFonts w:ascii="Arial" w:hAnsi="Arial" w:cs="Arial"/>
          <w:bCs/>
          <w:i/>
          <w:sz w:val="18"/>
          <w:szCs w:val="18"/>
        </w:rPr>
        <w:t>davku na poskytnutí dotace v rámci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 xml:space="preserve"> P</w:t>
      </w:r>
      <w:r w:rsidRPr="003A518E">
        <w:rPr>
          <w:rFonts w:ascii="Arial" w:hAnsi="Arial" w:cs="Arial"/>
          <w:bCs/>
          <w:i/>
          <w:sz w:val="18"/>
          <w:szCs w:val="18"/>
        </w:rPr>
        <w:t>ředmět</w:t>
      </w:r>
      <w:r w:rsidR="0073670F">
        <w:rPr>
          <w:rFonts w:ascii="Arial" w:hAnsi="Arial" w:cs="Arial"/>
          <w:bCs/>
          <w:i/>
          <w:sz w:val="18"/>
          <w:szCs w:val="18"/>
        </w:rPr>
        <w:t>u</w:t>
      </w:r>
      <w:r w:rsidRPr="003A518E">
        <w:rPr>
          <w:rFonts w:ascii="Arial" w:hAnsi="Arial" w:cs="Arial"/>
          <w:bCs/>
          <w:i/>
          <w:sz w:val="18"/>
          <w:szCs w:val="18"/>
        </w:rPr>
        <w:t xml:space="preserve"> podpory II. je nutn</w:t>
      </w:r>
      <w:r w:rsidR="0066474F">
        <w:rPr>
          <w:rFonts w:ascii="Arial" w:hAnsi="Arial" w:cs="Arial"/>
          <w:bCs/>
          <w:i/>
          <w:sz w:val="18"/>
          <w:szCs w:val="18"/>
        </w:rPr>
        <w:t xml:space="preserve">é vyplnit přílohu č. 11 žádosti, pro každou akci zvlášť </w:t>
      </w:r>
      <w:r w:rsidR="001A7B40" w:rsidRPr="003A518E">
        <w:rPr>
          <w:rFonts w:ascii="Arial" w:hAnsi="Arial" w:cs="Arial"/>
          <w:bCs/>
          <w:i/>
          <w:sz w:val="18"/>
          <w:szCs w:val="18"/>
        </w:rPr>
        <w:t>(viz vzorový formulář)</w:t>
      </w:r>
    </w:p>
    <w:p w14:paraId="2FE54605" w14:textId="77777777" w:rsidR="00273625" w:rsidRPr="00FB4D8E" w:rsidRDefault="00273625" w:rsidP="00273625">
      <w:pPr>
        <w:adjustRightInd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9BBEC4F" w14:textId="77777777" w:rsidR="00DD016B" w:rsidRPr="00FB4D8E" w:rsidRDefault="00DD016B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 w:rsidRPr="00FB4D8E">
        <w:rPr>
          <w:rFonts w:ascii="Arial" w:hAnsi="Arial" w:cs="Arial"/>
          <w:b/>
          <w:bCs/>
          <w:sz w:val="22"/>
          <w:szCs w:val="22"/>
        </w:rPr>
        <w:t>Celková výše požadované dotace (součet tabulek 4A a 4B):</w:t>
      </w:r>
    </w:p>
    <w:p w14:paraId="096558E9" w14:textId="77777777" w:rsidR="00DD016B" w:rsidRDefault="00DD016B" w:rsidP="00DD016B">
      <w:pPr>
        <w:tabs>
          <w:tab w:val="left" w:pos="426"/>
        </w:tabs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10109DB1" w14:textId="77777777" w:rsidR="00EE4FFB" w:rsidRPr="00DD016B" w:rsidRDefault="00DC6C8D" w:rsidP="006E5BE1">
      <w:pPr>
        <w:numPr>
          <w:ilvl w:val="0"/>
          <w:numId w:val="6"/>
        </w:numPr>
        <w:tabs>
          <w:tab w:val="left" w:pos="426"/>
        </w:tabs>
        <w:adjustRightInd w:val="0"/>
        <w:spacing w:before="12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Účel</w:t>
      </w:r>
      <w:r w:rsidR="00142C16">
        <w:rPr>
          <w:rFonts w:ascii="Arial" w:hAnsi="Arial" w:cs="Arial"/>
          <w:b/>
          <w:bCs/>
          <w:sz w:val="22"/>
          <w:szCs w:val="22"/>
        </w:rPr>
        <w:t>,</w:t>
      </w:r>
      <w:r w:rsidR="002B3411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 který žadatel chce dotaci použít</w:t>
      </w:r>
      <w:r w:rsidR="00DD016B">
        <w:rPr>
          <w:rFonts w:ascii="Arial" w:hAnsi="Arial" w:cs="Arial"/>
          <w:b/>
          <w:bCs/>
          <w:sz w:val="22"/>
          <w:szCs w:val="22"/>
        </w:rPr>
        <w:t xml:space="preserve"> (</w:t>
      </w:r>
      <w:r w:rsidR="002706B7">
        <w:rPr>
          <w:rFonts w:ascii="Arial" w:hAnsi="Arial" w:cs="Arial"/>
          <w:b/>
          <w:bCs/>
          <w:sz w:val="22"/>
          <w:szCs w:val="22"/>
        </w:rPr>
        <w:t>o</w:t>
      </w:r>
      <w:r w:rsidR="00DD016B">
        <w:rPr>
          <w:rFonts w:ascii="Arial" w:hAnsi="Arial" w:cs="Arial"/>
          <w:b/>
          <w:bCs/>
          <w:sz w:val="22"/>
          <w:szCs w:val="22"/>
        </w:rPr>
        <w:t>důvodnění žádosti</w:t>
      </w:r>
      <w:r w:rsidR="007B7605">
        <w:rPr>
          <w:rFonts w:ascii="Arial" w:hAnsi="Arial" w:cs="Arial"/>
          <w:b/>
          <w:bCs/>
          <w:sz w:val="22"/>
          <w:szCs w:val="22"/>
        </w:rPr>
        <w:t>)</w:t>
      </w:r>
      <w:r w:rsidR="00013A30" w:rsidRPr="00DD016B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687E47DF" w14:textId="77777777"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A3A13" w:rsidRPr="00FD408E" w14:paraId="78B5B0DF" w14:textId="77777777" w:rsidTr="00DD016B">
        <w:tc>
          <w:tcPr>
            <w:tcW w:w="9113" w:type="dxa"/>
          </w:tcPr>
          <w:p w14:paraId="4F98152C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Oblast působnosti:</w:t>
            </w:r>
          </w:p>
          <w:p w14:paraId="187106B0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7B7605">
              <w:rPr>
                <w:rFonts w:ascii="Arial" w:hAnsi="Arial" w:cs="Arial"/>
                <w:bCs/>
                <w:i/>
                <w:sz w:val="20"/>
                <w:szCs w:val="20"/>
              </w:rPr>
              <w:t>lokalitu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(obec, okres)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431A4F4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3601941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14:paraId="542DF1F8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6D4F482E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Popis stávajícího stavu:</w:t>
            </w:r>
          </w:p>
          <w:p w14:paraId="1590FF94" w14:textId="77777777" w:rsidR="00FA3A13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zhodnoťte stávající vybavenost poskytovatele zdravotních služeb z hlediska zaměření programu. </w:t>
            </w:r>
          </w:p>
          <w:p w14:paraId="76A995C6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E3B1EE" w14:textId="77777777"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23812" w:rsidRPr="00FD408E" w14:paraId="1B0101E9" w14:textId="77777777" w:rsidTr="00DD016B">
        <w:trPr>
          <w:trHeight w:val="520"/>
        </w:trPr>
        <w:tc>
          <w:tcPr>
            <w:tcW w:w="9113" w:type="dxa"/>
            <w:tcBorders>
              <w:bottom w:val="single" w:sz="4" w:space="0" w:color="auto"/>
            </w:tcBorders>
          </w:tcPr>
          <w:p w14:paraId="01A89043" w14:textId="7EE60D16" w:rsidR="00C23812" w:rsidRPr="00FD408E" w:rsidRDefault="002706B7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 a o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podané žádosti, 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>specifikace pořizovaného vybavení</w:t>
            </w:r>
            <w:r w:rsidR="00511C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obnovy dlouhodobého majetku akutní lůžkové péče</w:t>
            </w:r>
            <w:r w:rsidR="00DD01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jeho výsledného použití</w:t>
            </w:r>
            <w:r w:rsidR="00C23812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AB313A9" w14:textId="0E40B78F" w:rsidR="004449AF" w:rsidRPr="00097284" w:rsidRDefault="002706B7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Uveďte účel a o</w:t>
            </w:r>
            <w:r w:rsidR="00097284" w:rsidRPr="00097284">
              <w:rPr>
                <w:rFonts w:ascii="Arial" w:hAnsi="Arial" w:cs="Arial"/>
                <w:bCs/>
                <w:i/>
                <w:sz w:val="20"/>
                <w:szCs w:val="20"/>
              </w:rPr>
              <w:t>důvodněte stručně výběr specifikace vybavení a uveďte (počtem ks) na jakých odděleních bude vybavení ve vztahu ke zhodnocení stávající vybavenosti.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 případě </w:t>
            </w:r>
            <w:r w:rsidR="009E372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vyplnění bodu 4, písm. B žádosti, </w:t>
            </w:r>
            <w:r w:rsidR="0073670F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tručně uveďte rozsah Vašeho záměru obnovy dlouhodobého majetku</w:t>
            </w:r>
            <w:r w:rsidR="00975A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akutní lůžkové péče. 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14:paraId="03061284" w14:textId="77777777"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A13" w:rsidRPr="00FD408E" w14:paraId="51027198" w14:textId="77777777" w:rsidTr="00DD016B">
        <w:tc>
          <w:tcPr>
            <w:tcW w:w="9113" w:type="dxa"/>
          </w:tcPr>
          <w:p w14:paraId="10B304B7" w14:textId="77777777"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EC8AC62" w14:textId="77777777" w:rsidR="004449AF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38A0584" w14:textId="77777777" w:rsidR="004449AF" w:rsidRPr="00FD408E" w:rsidRDefault="004449AF" w:rsidP="004449AF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05DC" w:rsidRPr="00FD408E" w14:paraId="1C563D87" w14:textId="77777777" w:rsidTr="00DD016B">
        <w:tc>
          <w:tcPr>
            <w:tcW w:w="9113" w:type="dxa"/>
          </w:tcPr>
          <w:p w14:paraId="65CCA97C" w14:textId="77777777" w:rsidR="003A0399" w:rsidRPr="00FD408E" w:rsidRDefault="00DD016B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údaje</w:t>
            </w:r>
            <w:r w:rsidR="00A60C7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78EEF02" w14:textId="034B6320"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DD016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 ha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rmonogram pořizovaného vybavení</w:t>
            </w:r>
            <w:r w:rsidR="0066474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</w:t>
            </w:r>
            <w:r w:rsidR="00511CB9">
              <w:rPr>
                <w:rFonts w:ascii="Arial" w:hAnsi="Arial" w:cs="Arial"/>
                <w:bCs/>
                <w:i/>
                <w:sz w:val="20"/>
                <w:szCs w:val="20"/>
              </w:rPr>
              <w:t>obnovy dlouhodobého majetku akutní lůžkové péče</w:t>
            </w:r>
            <w:r w:rsidR="00142C16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14:paraId="41740E52" w14:textId="77777777"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3832070" w14:textId="77777777"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14:paraId="48802B99" w14:textId="216B47FA" w:rsidR="00763023" w:rsidRDefault="001E1FE7" w:rsidP="00097284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097284">
        <w:rPr>
          <w:rFonts w:ascii="Arial" w:hAnsi="Arial" w:cs="Arial"/>
          <w:sz w:val="20"/>
          <w:szCs w:val="20"/>
        </w:rPr>
        <w:t>„Podpora zvýšení komfortu pacientů při poskytování akutní lůžkové péče na území Ústeckého kra</w:t>
      </w:r>
      <w:r w:rsidR="00A4260B">
        <w:rPr>
          <w:rFonts w:ascii="Arial" w:hAnsi="Arial" w:cs="Arial"/>
          <w:sz w:val="20"/>
          <w:szCs w:val="20"/>
        </w:rPr>
        <w:t>je - 2019</w:t>
      </w:r>
      <w:r w:rsidR="000450FE">
        <w:rPr>
          <w:rFonts w:ascii="Arial" w:hAnsi="Arial" w:cs="Arial"/>
          <w:sz w:val="20"/>
          <w:szCs w:val="20"/>
        </w:rPr>
        <w:t>“</w:t>
      </w:r>
      <w:r w:rsidR="00763023" w:rsidRPr="009410B7">
        <w:rPr>
          <w:rFonts w:ascii="Arial" w:hAnsi="Arial" w:cs="Arial"/>
          <w:sz w:val="20"/>
          <w:szCs w:val="20"/>
        </w:rPr>
        <w:t xml:space="preserve">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</w:t>
      </w:r>
      <w:r w:rsidR="00097284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 xml:space="preserve">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>
        <w:rPr>
          <w:rFonts w:ascii="Arial" w:hAnsi="Arial" w:cs="Arial"/>
          <w:sz w:val="20"/>
          <w:szCs w:val="20"/>
        </w:rPr>
        <w:t xml:space="preserve"> o něm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</w:t>
      </w:r>
      <w:r>
        <w:rPr>
          <w:rFonts w:ascii="Arial" w:hAnsi="Arial" w:cs="Arial"/>
          <w:sz w:val="20"/>
          <w:szCs w:val="20"/>
        </w:rPr>
        <w:t> </w:t>
      </w:r>
      <w:r w:rsidR="00763023">
        <w:rPr>
          <w:rFonts w:ascii="Arial" w:hAnsi="Arial" w:cs="Arial"/>
          <w:sz w:val="20"/>
          <w:szCs w:val="20"/>
        </w:rPr>
        <w:t>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14:paraId="78156E49" w14:textId="77777777"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934E153" w14:textId="77777777"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CB52244" w14:textId="77777777" w:rsidR="00C40C89" w:rsidRDefault="00C40C89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BF060DF" w14:textId="77777777"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934A8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8934A8">
        <w:rPr>
          <w:rFonts w:ascii="Arial" w:hAnsi="Arial" w:cs="Arial"/>
          <w:bCs/>
          <w:sz w:val="20"/>
          <w:szCs w:val="20"/>
        </w:rPr>
        <w:t>..</w:t>
      </w:r>
    </w:p>
    <w:p w14:paraId="0FC12082" w14:textId="77777777" w:rsidR="00655659" w:rsidRDefault="00970A82" w:rsidP="00970A82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8934A8">
        <w:rPr>
          <w:rFonts w:ascii="Arial" w:hAnsi="Arial" w:cs="Arial"/>
          <w:bCs/>
          <w:sz w:val="20"/>
          <w:szCs w:val="20"/>
        </w:rPr>
        <w:t>J</w:t>
      </w:r>
      <w:r w:rsidR="00655659">
        <w:rPr>
          <w:rFonts w:ascii="Arial" w:hAnsi="Arial" w:cs="Arial"/>
          <w:bCs/>
          <w:sz w:val="20"/>
          <w:szCs w:val="20"/>
        </w:rPr>
        <w:t>méno</w:t>
      </w:r>
      <w:r w:rsidR="00393CB3">
        <w:rPr>
          <w:rFonts w:ascii="Arial" w:hAnsi="Arial" w:cs="Arial"/>
          <w:bCs/>
          <w:sz w:val="20"/>
          <w:szCs w:val="20"/>
        </w:rPr>
        <w:t>,</w:t>
      </w:r>
      <w:r w:rsidR="00655659">
        <w:rPr>
          <w:rFonts w:ascii="Arial" w:hAnsi="Arial" w:cs="Arial"/>
          <w:bCs/>
          <w:sz w:val="20"/>
          <w:szCs w:val="20"/>
        </w:rPr>
        <w:t xml:space="preserve"> příjmení</w:t>
      </w:r>
      <w:r w:rsidR="00393CB3">
        <w:rPr>
          <w:rFonts w:ascii="Arial" w:hAnsi="Arial" w:cs="Arial"/>
          <w:bCs/>
          <w:sz w:val="20"/>
          <w:szCs w:val="20"/>
        </w:rPr>
        <w:t xml:space="preserve"> a podpis</w:t>
      </w:r>
    </w:p>
    <w:p w14:paraId="7F08D85D" w14:textId="77777777" w:rsidR="00655659" w:rsidRDefault="008934A8" w:rsidP="008934A8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os</w:t>
      </w:r>
      <w:r w:rsidR="00393CB3">
        <w:rPr>
          <w:rFonts w:ascii="Arial" w:hAnsi="Arial" w:cs="Arial"/>
          <w:bCs/>
          <w:sz w:val="20"/>
          <w:szCs w:val="20"/>
        </w:rPr>
        <w:t>oby zastupující žadatele</w:t>
      </w:r>
      <w:r>
        <w:rPr>
          <w:rFonts w:ascii="Arial" w:hAnsi="Arial" w:cs="Arial"/>
          <w:bCs/>
          <w:sz w:val="20"/>
          <w:szCs w:val="20"/>
        </w:rPr>
        <w:t xml:space="preserve"> (razítko)</w:t>
      </w:r>
    </w:p>
    <w:p w14:paraId="11617062" w14:textId="77777777" w:rsidR="002B3411" w:rsidRDefault="002B3411" w:rsidP="009710DD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221182C" w14:textId="77777777" w:rsidR="00E52230" w:rsidRPr="00E52230" w:rsidRDefault="00E52230" w:rsidP="00B679A9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14:paraId="2AA92F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u právnických osob doklady</w:t>
      </w:r>
      <w:r w:rsidR="00993016">
        <w:rPr>
          <w:rFonts w:ascii="Arial" w:hAnsi="Arial" w:cs="Arial"/>
          <w:bCs/>
          <w:sz w:val="18"/>
          <w:szCs w:val="18"/>
        </w:rPr>
        <w:t xml:space="preserve"> osvědčující právní 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14:paraId="37826C25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14:paraId="217B88C8" w14:textId="77777777"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př</w:t>
      </w:r>
      <w:r w:rsidR="00C40C89">
        <w:rPr>
          <w:rFonts w:ascii="Arial" w:hAnsi="Arial" w:cs="Arial"/>
          <w:bCs/>
          <w:sz w:val="18"/>
          <w:szCs w:val="18"/>
        </w:rPr>
        <w:t xml:space="preserve">idělení IČ </w:t>
      </w:r>
      <w:r w:rsidRPr="0038006D">
        <w:rPr>
          <w:rFonts w:ascii="Arial" w:hAnsi="Arial" w:cs="Arial"/>
          <w:bCs/>
          <w:sz w:val="18"/>
          <w:szCs w:val="18"/>
        </w:rPr>
        <w:t xml:space="preserve">a </w:t>
      </w:r>
      <w:r w:rsidR="00C40C89">
        <w:rPr>
          <w:rFonts w:ascii="Arial" w:hAnsi="Arial" w:cs="Arial"/>
          <w:bCs/>
          <w:sz w:val="18"/>
          <w:szCs w:val="18"/>
        </w:rPr>
        <w:t>rozhodnutí o registraci a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přidělení DIČ (pokud má registrační povinnost), a to v kopii; </w:t>
      </w:r>
    </w:p>
    <w:p w14:paraId="6B1796D4" w14:textId="31D820B8" w:rsidR="00A4260B" w:rsidRDefault="00A4260B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čestné prohlášení ve věci nároku na odpočet DPH v souvislosti s náklady předmětu podpory (viz vzorový formulář, nutné vyplnit příslušnou variantu formuláře);</w:t>
      </w:r>
    </w:p>
    <w:p w14:paraId="1B3B231F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14:paraId="46BF1428" w14:textId="77777777"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14:paraId="2B752FB4" w14:textId="77777777"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14:paraId="49B3D8D1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14:paraId="1391AE42" w14:textId="77777777" w:rsid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na jeho majetek nebyla nařízena exekuce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56D6D5C5" w14:textId="77777777" w:rsidR="00A04643" w:rsidRPr="00A04643" w:rsidRDefault="00A04643" w:rsidP="00A04643">
      <w:pPr>
        <w:pStyle w:val="Normlnweb"/>
        <w:numPr>
          <w:ilvl w:val="0"/>
          <w:numId w:val="8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bCs/>
          <w:sz w:val="18"/>
          <w:szCs w:val="18"/>
        </w:rPr>
      </w:pPr>
      <w:r w:rsidRPr="00A04643">
        <w:rPr>
          <w:rFonts w:ascii="Arial" w:hAnsi="Arial" w:cs="Arial"/>
          <w:bCs/>
          <w:sz w:val="18"/>
          <w:szCs w:val="18"/>
        </w:rPr>
        <w:t xml:space="preserve"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 </w:t>
      </w:r>
    </w:p>
    <w:p w14:paraId="0AD3BE76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783E6AD0" w14:textId="77777777"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0D94A560" w14:textId="77777777"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993016">
        <w:rPr>
          <w:rFonts w:ascii="Arial" w:hAnsi="Arial" w:cs="Arial"/>
          <w:bCs/>
          <w:sz w:val="18"/>
          <w:szCs w:val="18"/>
        </w:rPr>
        <w:t>,</w:t>
      </w:r>
    </w:p>
    <w:p w14:paraId="1A991870" w14:textId="193DCAE9"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B86510">
        <w:rPr>
          <w:rFonts w:ascii="Arial" w:hAnsi="Arial" w:cs="Arial"/>
          <w:bCs/>
          <w:sz w:val="18"/>
          <w:szCs w:val="18"/>
        </w:rPr>
        <w:t>)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7E4B3BE1" w14:textId="7CA1EC02" w:rsidR="009710DD" w:rsidRDefault="009710D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čestné prohlášení, že žadatel je přímo </w:t>
      </w:r>
      <w:r w:rsidRPr="009710DD">
        <w:rPr>
          <w:rFonts w:ascii="Arial" w:hAnsi="Arial" w:cs="Arial"/>
          <w:bCs/>
          <w:sz w:val="18"/>
          <w:szCs w:val="18"/>
        </w:rPr>
        <w:t>odpovědný za přípravu a realizace projektu (předmětu podpory) a</w:t>
      </w:r>
      <w:r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nepůsobí jako prostředník, a 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9710D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F93907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;</w:t>
      </w:r>
    </w:p>
    <w:p w14:paraId="2745139C" w14:textId="77777777" w:rsidR="00596D1C" w:rsidRDefault="0038006D" w:rsidP="00C40C8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F9390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200E1EAA" w14:textId="77777777" w:rsidR="002833C1" w:rsidRPr="002833C1" w:rsidRDefault="00A925E1" w:rsidP="002833C1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097284">
        <w:rPr>
          <w:rFonts w:ascii="Arial" w:hAnsi="Arial" w:cs="Arial"/>
          <w:bCs/>
          <w:sz w:val="18"/>
          <w:szCs w:val="18"/>
        </w:rPr>
        <w:t>opie aktuálního oprávnění k poskytování zdravotních služeb podle zákona č. 372/2011 Sb.</w:t>
      </w:r>
      <w:r w:rsidR="002833C1">
        <w:rPr>
          <w:rFonts w:ascii="Arial" w:hAnsi="Arial" w:cs="Arial"/>
          <w:bCs/>
          <w:sz w:val="18"/>
          <w:szCs w:val="18"/>
        </w:rPr>
        <w:t xml:space="preserve">, </w:t>
      </w:r>
      <w:r w:rsidR="002833C1" w:rsidRPr="002833C1">
        <w:rPr>
          <w:rFonts w:ascii="Arial" w:hAnsi="Arial" w:cs="Arial"/>
          <w:bCs/>
          <w:sz w:val="18"/>
          <w:szCs w:val="18"/>
        </w:rPr>
        <w:t>o</w:t>
      </w:r>
      <w:r w:rsidR="002833C1">
        <w:rPr>
          <w:rFonts w:ascii="Arial" w:hAnsi="Arial" w:cs="Arial"/>
          <w:bCs/>
          <w:sz w:val="18"/>
          <w:szCs w:val="18"/>
        </w:rPr>
        <w:t> </w:t>
      </w:r>
      <w:r w:rsidR="002833C1" w:rsidRPr="002833C1">
        <w:rPr>
          <w:rFonts w:ascii="Arial" w:hAnsi="Arial" w:cs="Arial"/>
          <w:bCs/>
          <w:sz w:val="18"/>
          <w:szCs w:val="18"/>
        </w:rPr>
        <w:t>zdravotních službách a podmínkách jejich poskytování, (zákon o zdravotních službách</w:t>
      </w:r>
      <w:r w:rsidR="00F93907">
        <w:rPr>
          <w:rFonts w:ascii="Arial" w:hAnsi="Arial" w:cs="Arial"/>
          <w:bCs/>
          <w:sz w:val="18"/>
          <w:szCs w:val="18"/>
        </w:rPr>
        <w:t>), ve znění pozdějších předpisů;</w:t>
      </w:r>
    </w:p>
    <w:p w14:paraId="58BB352D" w14:textId="278E83E8" w:rsidR="00690B9B" w:rsidRDefault="00A925E1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="00690B9B" w:rsidRPr="00442640">
        <w:rPr>
          <w:rFonts w:ascii="Arial" w:hAnsi="Arial" w:cs="Arial"/>
          <w:bCs/>
          <w:sz w:val="18"/>
          <w:szCs w:val="18"/>
        </w:rPr>
        <w:t xml:space="preserve">estné prohlášení o skutečnosti, že předložené informace o lůžkovém fondu </w:t>
      </w:r>
      <w:r w:rsidR="00442640">
        <w:rPr>
          <w:rFonts w:ascii="Arial" w:hAnsi="Arial" w:cs="Arial"/>
          <w:bCs/>
          <w:sz w:val="18"/>
          <w:szCs w:val="18"/>
        </w:rPr>
        <w:t xml:space="preserve">poskytovatele akutní lůžkové péče </w:t>
      </w:r>
      <w:r w:rsidR="00A4260B">
        <w:rPr>
          <w:rFonts w:ascii="Arial" w:hAnsi="Arial" w:cs="Arial"/>
          <w:bCs/>
          <w:sz w:val="18"/>
          <w:szCs w:val="18"/>
        </w:rPr>
        <w:t>za rok 2018 k 31. 12. 2018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, </w:t>
      </w:r>
      <w:r w:rsidR="00013E31" w:rsidRPr="00013E31">
        <w:rPr>
          <w:rFonts w:ascii="Arial" w:hAnsi="Arial" w:cs="Arial"/>
          <w:bCs/>
          <w:sz w:val="18"/>
          <w:szCs w:val="18"/>
        </w:rPr>
        <w:t xml:space="preserve">které </w:t>
      </w:r>
      <w:r w:rsidR="002833C1">
        <w:rPr>
          <w:rFonts w:ascii="Arial" w:hAnsi="Arial" w:cs="Arial"/>
          <w:bCs/>
          <w:sz w:val="18"/>
          <w:szCs w:val="18"/>
        </w:rPr>
        <w:t xml:space="preserve">byly </w:t>
      </w:r>
      <w:r w:rsidR="00442640" w:rsidRPr="00E905D7">
        <w:rPr>
          <w:rFonts w:ascii="Arial" w:hAnsi="Arial" w:cs="Arial"/>
          <w:bCs/>
          <w:sz w:val="18"/>
          <w:szCs w:val="18"/>
        </w:rPr>
        <w:t>poskytnuty Ústeckému kraji</w:t>
      </w:r>
      <w:r w:rsidR="002833C1">
        <w:rPr>
          <w:rFonts w:ascii="Arial" w:hAnsi="Arial" w:cs="Arial"/>
          <w:bCs/>
          <w:sz w:val="18"/>
          <w:szCs w:val="18"/>
        </w:rPr>
        <w:t xml:space="preserve"> </w:t>
      </w:r>
      <w:r w:rsidR="00442640" w:rsidRPr="00E905D7">
        <w:rPr>
          <w:rFonts w:ascii="Arial" w:hAnsi="Arial" w:cs="Arial"/>
          <w:bCs/>
          <w:sz w:val="18"/>
          <w:szCs w:val="18"/>
        </w:rPr>
        <w:t xml:space="preserve">pro výpočet alokace objemu dotačního programu mezi poskytovatele zdravotních služeb, odpovídají </w:t>
      </w:r>
      <w:r w:rsidR="00442640" w:rsidRPr="00013E31">
        <w:rPr>
          <w:rFonts w:ascii="Arial" w:hAnsi="Arial" w:cs="Arial"/>
          <w:bCs/>
          <w:sz w:val="18"/>
          <w:szCs w:val="18"/>
        </w:rPr>
        <w:t>skutečnosti a</w:t>
      </w:r>
      <w:r w:rsidR="001A2117">
        <w:rPr>
          <w:rFonts w:ascii="Arial" w:hAnsi="Arial" w:cs="Arial"/>
          <w:bCs/>
          <w:sz w:val="18"/>
          <w:szCs w:val="18"/>
        </w:rPr>
        <w:t xml:space="preserve"> jsou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takto vykazovány Ústavu zdravotnických informací a statistiky v rámci </w:t>
      </w:r>
      <w:r w:rsidR="00526594">
        <w:rPr>
          <w:rFonts w:ascii="Arial" w:hAnsi="Arial" w:cs="Arial"/>
          <w:bCs/>
          <w:sz w:val="18"/>
          <w:szCs w:val="18"/>
        </w:rPr>
        <w:t xml:space="preserve">příloh E3-13 a E3-14 „Ročního výkazu </w:t>
      </w:r>
      <w:r w:rsidR="00A04643">
        <w:rPr>
          <w:rFonts w:ascii="Arial" w:hAnsi="Arial" w:cs="Arial"/>
          <w:bCs/>
          <w:sz w:val="18"/>
          <w:szCs w:val="18"/>
        </w:rPr>
        <w:t>E (MZ)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</w:t>
      </w:r>
      <w:r w:rsidR="00526594">
        <w:rPr>
          <w:rFonts w:ascii="Arial" w:hAnsi="Arial" w:cs="Arial"/>
          <w:bCs/>
          <w:sz w:val="18"/>
          <w:szCs w:val="18"/>
        </w:rPr>
        <w:t xml:space="preserve">3-01 </w:t>
      </w:r>
      <w:r w:rsidR="00A04643">
        <w:rPr>
          <w:rFonts w:ascii="Arial" w:hAnsi="Arial" w:cs="Arial"/>
          <w:bCs/>
          <w:sz w:val="18"/>
          <w:szCs w:val="18"/>
        </w:rPr>
        <w:t>o složkách mezd, personálním a provozním vybavení poskytovatele zdravotní</w:t>
      </w:r>
      <w:r w:rsidR="00013E31">
        <w:rPr>
          <w:rFonts w:ascii="Arial" w:hAnsi="Arial" w:cs="Arial"/>
          <w:bCs/>
          <w:sz w:val="18"/>
          <w:szCs w:val="18"/>
        </w:rPr>
        <w:t>ch služeb</w:t>
      </w:r>
      <w:r w:rsidR="005C3DD1">
        <w:rPr>
          <w:rFonts w:ascii="Arial" w:hAnsi="Arial" w:cs="Arial"/>
          <w:bCs/>
          <w:sz w:val="18"/>
          <w:szCs w:val="18"/>
        </w:rPr>
        <w:t>“</w:t>
      </w:r>
      <w:r w:rsidR="001A2117">
        <w:rPr>
          <w:rFonts w:ascii="Arial" w:hAnsi="Arial" w:cs="Arial"/>
          <w:bCs/>
          <w:sz w:val="18"/>
          <w:szCs w:val="18"/>
        </w:rPr>
        <w:t xml:space="preserve"> Č</w:t>
      </w:r>
      <w:r w:rsidR="00A4260B">
        <w:rPr>
          <w:rFonts w:ascii="Arial" w:hAnsi="Arial" w:cs="Arial"/>
          <w:bCs/>
          <w:sz w:val="18"/>
          <w:szCs w:val="18"/>
        </w:rPr>
        <w:t>V 117/18 ze dne 24</w:t>
      </w:r>
      <w:r w:rsidR="006B5A3D">
        <w:rPr>
          <w:rFonts w:ascii="Arial" w:hAnsi="Arial" w:cs="Arial"/>
          <w:bCs/>
          <w:sz w:val="18"/>
          <w:szCs w:val="18"/>
        </w:rPr>
        <w:t>. 10. 201</w:t>
      </w:r>
      <w:r w:rsidR="00A4260B">
        <w:rPr>
          <w:rFonts w:ascii="Arial" w:hAnsi="Arial" w:cs="Arial"/>
          <w:bCs/>
          <w:sz w:val="18"/>
          <w:szCs w:val="18"/>
        </w:rPr>
        <w:t>7</w:t>
      </w:r>
      <w:r w:rsidR="00442640" w:rsidRPr="00442640">
        <w:rPr>
          <w:rFonts w:ascii="Arial" w:hAnsi="Arial" w:cs="Arial"/>
          <w:bCs/>
          <w:sz w:val="18"/>
          <w:szCs w:val="18"/>
        </w:rPr>
        <w:t xml:space="preserve"> v</w:t>
      </w:r>
      <w:r w:rsidR="00142C16">
        <w:rPr>
          <w:rFonts w:ascii="Arial" w:hAnsi="Arial" w:cs="Arial"/>
          <w:bCs/>
          <w:sz w:val="18"/>
          <w:szCs w:val="18"/>
        </w:rPr>
        <w:t> </w:t>
      </w:r>
      <w:r w:rsidR="00442640" w:rsidRPr="00442640">
        <w:rPr>
          <w:rFonts w:ascii="Arial" w:hAnsi="Arial" w:cs="Arial"/>
          <w:bCs/>
          <w:sz w:val="18"/>
          <w:szCs w:val="18"/>
        </w:rPr>
        <w:t>souladu se statistickým zjišťováním Minist</w:t>
      </w:r>
      <w:r w:rsidR="00A4260B">
        <w:rPr>
          <w:rFonts w:ascii="Arial" w:hAnsi="Arial" w:cs="Arial"/>
          <w:bCs/>
          <w:sz w:val="18"/>
          <w:szCs w:val="18"/>
        </w:rPr>
        <w:t>erstva zdravotnictví na rok 2018</w:t>
      </w:r>
      <w:r w:rsidR="00F93907">
        <w:rPr>
          <w:rFonts w:ascii="Arial" w:hAnsi="Arial" w:cs="Arial"/>
          <w:bCs/>
          <w:sz w:val="18"/>
          <w:szCs w:val="18"/>
        </w:rPr>
        <w:t xml:space="preserve"> k 31. 12. 201</w:t>
      </w:r>
      <w:r w:rsidR="00A4260B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 (viz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>
        <w:rPr>
          <w:rFonts w:ascii="Arial" w:hAnsi="Arial" w:cs="Arial"/>
          <w:bCs/>
          <w:sz w:val="18"/>
          <w:szCs w:val="18"/>
        </w:rPr>
        <w:t>)</w:t>
      </w:r>
      <w:r w:rsidR="00F93907">
        <w:rPr>
          <w:rFonts w:ascii="Arial" w:hAnsi="Arial" w:cs="Arial"/>
          <w:bCs/>
          <w:sz w:val="18"/>
          <w:szCs w:val="18"/>
        </w:rPr>
        <w:t>;</w:t>
      </w:r>
    </w:p>
    <w:p w14:paraId="197A633B" w14:textId="7969D6F5" w:rsidR="00A4260B" w:rsidRDefault="00A4260B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potvrzení o skutečnosti, že dominantní část pacientů využívající zdravotní služby ve formě akutní lůžkové péče v daném zdravotnickém zařízení jsou osoby z příslušné spádové oblasti žadatele, a to v originále;</w:t>
      </w:r>
    </w:p>
    <w:p w14:paraId="6C686000" w14:textId="09491CBA" w:rsidR="00A4260B" w:rsidRPr="0061098C" w:rsidRDefault="00A4260B" w:rsidP="0061098C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informac</w:t>
      </w:r>
      <w:r w:rsidR="0061098C">
        <w:rPr>
          <w:rFonts w:ascii="Arial" w:hAnsi="Arial" w:cs="Arial"/>
          <w:bCs/>
          <w:sz w:val="18"/>
          <w:szCs w:val="18"/>
        </w:rPr>
        <w:t>e o počtu pacientů z jiných členských států EU,</w:t>
      </w:r>
      <w:r w:rsidR="0061098C" w:rsidRPr="0076424D">
        <w:rPr>
          <w:rFonts w:ascii="Arial" w:hAnsi="Arial" w:cs="Arial"/>
          <w:bCs/>
          <w:sz w:val="18"/>
          <w:szCs w:val="18"/>
        </w:rPr>
        <w:t xml:space="preserve"> kterým byla poskytnuta zdravotní péče ve </w:t>
      </w:r>
      <w:r w:rsidR="0061098C">
        <w:rPr>
          <w:rFonts w:ascii="Arial" w:hAnsi="Arial" w:cs="Arial"/>
          <w:bCs/>
          <w:sz w:val="18"/>
          <w:szCs w:val="18"/>
        </w:rPr>
        <w:t xml:space="preserve">formě akutní lůžkové péče </w:t>
      </w:r>
      <w:r w:rsidR="0061098C" w:rsidRPr="0076424D">
        <w:rPr>
          <w:rFonts w:ascii="Arial" w:hAnsi="Arial" w:cs="Arial"/>
          <w:bCs/>
          <w:sz w:val="18"/>
          <w:szCs w:val="18"/>
        </w:rPr>
        <w:t>za posledních 6 let</w:t>
      </w:r>
      <w:r w:rsidR="0061098C">
        <w:rPr>
          <w:rFonts w:ascii="Arial" w:hAnsi="Arial" w:cs="Arial"/>
          <w:bCs/>
          <w:sz w:val="18"/>
          <w:szCs w:val="18"/>
        </w:rPr>
        <w:t xml:space="preserve"> včetně procentuálního vyjádření z celkového podílu ošetřených pacientů, a to v originále;</w:t>
      </w:r>
    </w:p>
    <w:p w14:paraId="20F3DBE3" w14:textId="160E8D06" w:rsidR="008B4C50" w:rsidRDefault="008B4C50" w:rsidP="00690B9B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plná moc v případě, že je žadatel zastoupen na základě plné moci</w:t>
      </w:r>
      <w:r w:rsidR="004816BA">
        <w:rPr>
          <w:rFonts w:ascii="Arial" w:hAnsi="Arial" w:cs="Arial"/>
          <w:bCs/>
          <w:sz w:val="18"/>
          <w:szCs w:val="18"/>
        </w:rPr>
        <w:t>;</w:t>
      </w:r>
    </w:p>
    <w:p w14:paraId="5069382B" w14:textId="635D9C30" w:rsidR="00C67DBC" w:rsidRPr="0066474F" w:rsidRDefault="006D3DA7" w:rsidP="00CB4716">
      <w:pPr>
        <w:pStyle w:val="Odstavecseseznamem"/>
        <w:numPr>
          <w:ilvl w:val="0"/>
          <w:numId w:val="7"/>
        </w:numPr>
        <w:adjustRightInd w:val="0"/>
        <w:ind w:left="714" w:hanging="357"/>
        <w:contextualSpacing w:val="0"/>
        <w:jc w:val="both"/>
        <w:rPr>
          <w:rFonts w:ascii="Arial" w:hAnsi="Arial" w:cs="Arial"/>
          <w:bCs/>
          <w:sz w:val="18"/>
          <w:szCs w:val="18"/>
        </w:rPr>
        <w:sectPr w:rsidR="00C67DBC" w:rsidRPr="0066474F" w:rsidSect="00C67DBC">
          <w:headerReference w:type="default" r:id="rId8"/>
          <w:footerReference w:type="default" r:id="rId9"/>
          <w:headerReference w:type="first" r:id="rId10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251492">
        <w:rPr>
          <w:rFonts w:ascii="Arial" w:hAnsi="Arial" w:cs="Arial"/>
          <w:bCs/>
          <w:sz w:val="18"/>
          <w:szCs w:val="18"/>
        </w:rPr>
        <w:t xml:space="preserve">záměr na obnovu </w:t>
      </w:r>
      <w:r w:rsidR="007F113A">
        <w:rPr>
          <w:rFonts w:ascii="Arial" w:hAnsi="Arial" w:cs="Arial"/>
          <w:bCs/>
          <w:sz w:val="18"/>
          <w:szCs w:val="18"/>
        </w:rPr>
        <w:t xml:space="preserve">dlouhodobého </w:t>
      </w:r>
      <w:r w:rsidRPr="00251492">
        <w:rPr>
          <w:rFonts w:ascii="Arial" w:hAnsi="Arial" w:cs="Arial"/>
          <w:bCs/>
          <w:sz w:val="18"/>
          <w:szCs w:val="18"/>
        </w:rPr>
        <w:t xml:space="preserve">majetku </w:t>
      </w:r>
      <w:r w:rsidR="00251492" w:rsidRPr="00251492">
        <w:rPr>
          <w:rFonts w:ascii="Arial" w:hAnsi="Arial" w:cs="Arial"/>
          <w:bCs/>
          <w:sz w:val="18"/>
          <w:szCs w:val="18"/>
        </w:rPr>
        <w:t xml:space="preserve">včetně podrobného popis současného stavu a doložení fotodokumentace, která může být předložena na CD nosiči nebo jiným způsobem </w:t>
      </w:r>
      <w:r w:rsidRPr="00251492">
        <w:rPr>
          <w:rFonts w:ascii="Arial" w:hAnsi="Arial" w:cs="Arial"/>
          <w:bCs/>
          <w:sz w:val="18"/>
          <w:szCs w:val="18"/>
        </w:rPr>
        <w:t>(vyplňuje se pouze v případě žádosti o poskytnutí dotace</w:t>
      </w:r>
      <w:r w:rsidR="0066474F">
        <w:rPr>
          <w:rFonts w:ascii="Arial" w:hAnsi="Arial" w:cs="Arial"/>
          <w:bCs/>
          <w:sz w:val="18"/>
          <w:szCs w:val="18"/>
        </w:rPr>
        <w:t xml:space="preserve"> v rámci P</w:t>
      </w:r>
      <w:r w:rsidR="00BB6DF1">
        <w:rPr>
          <w:rFonts w:ascii="Arial" w:hAnsi="Arial" w:cs="Arial"/>
          <w:bCs/>
          <w:sz w:val="18"/>
          <w:szCs w:val="18"/>
        </w:rPr>
        <w:t>ředmětu podpory II.</w:t>
      </w:r>
      <w:r w:rsidR="008A516C">
        <w:rPr>
          <w:rFonts w:ascii="Arial" w:hAnsi="Arial" w:cs="Arial"/>
          <w:bCs/>
          <w:sz w:val="18"/>
          <w:szCs w:val="18"/>
        </w:rPr>
        <w:t xml:space="preserve"> (</w:t>
      </w:r>
      <w:r w:rsidR="007F113A">
        <w:rPr>
          <w:rFonts w:ascii="Arial" w:hAnsi="Arial" w:cs="Arial"/>
          <w:bCs/>
          <w:sz w:val="18"/>
          <w:szCs w:val="18"/>
        </w:rPr>
        <w:t>viz vzorový formulář</w:t>
      </w:r>
      <w:r w:rsidR="00C3187C">
        <w:rPr>
          <w:rFonts w:ascii="Arial" w:hAnsi="Arial" w:cs="Arial"/>
          <w:bCs/>
          <w:sz w:val="18"/>
          <w:szCs w:val="18"/>
        </w:rPr>
        <w:t xml:space="preserve"> žádosti</w:t>
      </w:r>
      <w:r w:rsidR="007F113A">
        <w:rPr>
          <w:rFonts w:ascii="Arial" w:hAnsi="Arial" w:cs="Arial"/>
          <w:bCs/>
          <w:sz w:val="18"/>
          <w:szCs w:val="18"/>
        </w:rPr>
        <w:t>)</w:t>
      </w:r>
      <w:r w:rsidR="0066474F">
        <w:rPr>
          <w:rFonts w:ascii="Arial" w:hAnsi="Arial" w:cs="Arial"/>
          <w:bCs/>
          <w:sz w:val="18"/>
          <w:szCs w:val="18"/>
        </w:rPr>
        <w:t>.</w:t>
      </w:r>
    </w:p>
    <w:p w14:paraId="6F9CAF12" w14:textId="074D9CFC"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7B35A04" w14:textId="77777777" w:rsidR="00825973" w:rsidRDefault="00825973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D463A6D" w14:textId="77777777" w:rsidR="00A45DAA" w:rsidRDefault="00A45DAA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4DFCF8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9296495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404693E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8464372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A9630AD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ED6228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7F79266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4FB82879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6F5867E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435761F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4201881C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4FCF75F5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4ED2566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8C09B62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015FCEF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69519E4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10F1B1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B8F245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D71CF10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22147CA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1CC0C51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C01438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788BCE1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3C2E2F9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68A3F20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0A49235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489BE1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34E5319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ED6984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99CF6D3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5B5C003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894183E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472E49B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6B8DF3B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D58BADD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B78708C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6826C45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48082DD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1290C0F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EC088FF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B54678B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0150F3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2F5BB60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4822182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F059EE8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5AE051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0064941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C350CDD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A3B7AB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6DF7ED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711FF6E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8810C96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59CC8013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55A51D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005A7B9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64002C36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5AD02CF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0951AE52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1D9941A7" w14:textId="77777777" w:rsidR="0061098C" w:rsidRDefault="0061098C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7A3C3332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14:paraId="72850FEE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75C10695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09267C57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63B66B3A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7CD2F9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2F2AF88D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3C88ED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DEBC6" w14:textId="77777777" w:rsidR="00A45DAA" w:rsidRDefault="00A45DAA"/>
        </w:tc>
      </w:tr>
      <w:tr w:rsidR="00A45DAA" w14:paraId="6415BADE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E092C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02AF8E" w14:textId="77777777" w:rsidR="00A45DAA" w:rsidRDefault="00A45DAA">
            <w:pPr>
              <w:ind w:left="290" w:hanging="290"/>
            </w:pPr>
          </w:p>
        </w:tc>
      </w:tr>
      <w:tr w:rsidR="00A45DAA" w14:paraId="2D08DB2B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EC026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E420E" w14:textId="77777777" w:rsidR="00A45DAA" w:rsidRDefault="00A45DAA"/>
        </w:tc>
      </w:tr>
      <w:tr w:rsidR="00A45DAA" w14:paraId="0623C42D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CCD06B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6483DF" w14:textId="77777777" w:rsidR="00A45DAA" w:rsidRDefault="00A45DAA"/>
        </w:tc>
      </w:tr>
    </w:tbl>
    <w:p w14:paraId="2529B4BC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4C076797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31DD6C8" w14:textId="30CE2714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 na území Ústeckého kraje - 2019“</w:t>
      </w:r>
    </w:p>
    <w:p w14:paraId="3AC5A913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4BF3FF64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6A996FB9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1B600897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E365069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14B7B7E5" w14:textId="23B190CF" w:rsidR="00A45DAA" w:rsidRDefault="00A45DAA" w:rsidP="00A45DAA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je plátcem DPH. U pořízených vstupů v rámci realizace projektu </w:t>
      </w:r>
      <w:r w:rsidRPr="00A45DAA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 na území Ústeckého kraje - 2019</w:t>
      </w:r>
      <w:r w:rsidRPr="00A45DAA">
        <w:rPr>
          <w:rFonts w:ascii="Arial" w:eastAsia="Calibri" w:hAnsi="Arial" w:cs="Arial"/>
          <w:b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nemůže uplatnit nárok na odpočet DPH, protože tyto vstupy nejsou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6716874F" w14:textId="77777777" w:rsidR="00A45DAA" w:rsidRDefault="00A45DAA" w:rsidP="00A45DAA">
      <w:pPr>
        <w:autoSpaceDE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51C79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b w:val="0"/>
          <w:color w:val="000000"/>
          <w:sz w:val="22"/>
          <w:szCs w:val="22"/>
        </w:rPr>
      </w:pPr>
    </w:p>
    <w:p w14:paraId="6A6339FB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7BB4469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E0625F1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5CEA62D8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26DEDF92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4F33BB7B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0EAC368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7FB5830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70B28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B7CEE9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D99D6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0D160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7124F8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480B63E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1773E2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697FC37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FB39D9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8B1F72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E63AE0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0118C72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2E9CA6B1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AB39C62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678336E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14:paraId="2FDE0F3D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74FB706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6D13DFB4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1801AECC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79F6E6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51190EF3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B8867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C850C" w14:textId="77777777" w:rsidR="00A45DAA" w:rsidRDefault="00A45DAA"/>
        </w:tc>
      </w:tr>
      <w:tr w:rsidR="00A45DAA" w14:paraId="255237E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F6834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D6A41" w14:textId="77777777" w:rsidR="00A45DAA" w:rsidRDefault="00A45DAA">
            <w:pPr>
              <w:ind w:left="290" w:hanging="290"/>
            </w:pPr>
          </w:p>
        </w:tc>
      </w:tr>
      <w:tr w:rsidR="00A45DAA" w14:paraId="4893F714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65461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4FFC6E" w14:textId="77777777" w:rsidR="00A45DAA" w:rsidRDefault="00A45DAA"/>
        </w:tc>
      </w:tr>
      <w:tr w:rsidR="00A45DAA" w14:paraId="2A18C644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AA26A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5A8C7" w14:textId="77777777" w:rsidR="00A45DAA" w:rsidRDefault="00A45DAA"/>
        </w:tc>
      </w:tr>
    </w:tbl>
    <w:p w14:paraId="137AEEBB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6E252F1B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238D2156" w14:textId="776BBE9D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zvýšení komfortu pacientů při poskytování akutní lůžkové péče na území Ústeckého kraje - 2019“</w:t>
      </w:r>
    </w:p>
    <w:p w14:paraId="7844A3E6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7C50AF94" w14:textId="77777777" w:rsidR="00A45DAA" w:rsidRDefault="00A45DAA" w:rsidP="00A45DAA"/>
    <w:p w14:paraId="3E6CB8E0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6BFD49CE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6F055B45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3B8B5496" w14:textId="20BD4D7A" w:rsidR="00A45DAA" w:rsidRDefault="00A45DAA" w:rsidP="00A45D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je plátcem DPH. U pořízených vstupů v rámci realizace projektu 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 na území Ústeckého kraje - 2019“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euplatní nárok na odpočet DPH, přestože tyto vstupy jsou použity k uskutečňování ekonomické činnosti, u které je nárok na odpočet daně ve smyslu § 72 odst. 2 zákona o DPH. Tyto pořízené vstupy v rámci realizace projektu zůstávají DPH zatíženy, tj. nebyl ani nebude nárok na odpočet DPH u těchto vstupů uplatněn v daňovém přiznání k DPH. </w:t>
      </w:r>
    </w:p>
    <w:p w14:paraId="6B38D555" w14:textId="77777777" w:rsidR="00A45DAA" w:rsidRDefault="00A45DAA" w:rsidP="00A45DAA"/>
    <w:p w14:paraId="7E5D0BB8" w14:textId="77777777" w:rsidR="00A45DAA" w:rsidRDefault="00A45DAA" w:rsidP="00A45DAA"/>
    <w:p w14:paraId="52979D22" w14:textId="77777777" w:rsidR="00A45DAA" w:rsidRDefault="00A45DAA" w:rsidP="00A45DAA"/>
    <w:p w14:paraId="1D7414F8" w14:textId="77777777" w:rsidR="00A45DAA" w:rsidRDefault="00A45DAA" w:rsidP="00A45DAA"/>
    <w:p w14:paraId="09552BFD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23853DBD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499E314F" w14:textId="77777777" w:rsidR="00A45DAA" w:rsidRDefault="00A45DAA" w:rsidP="00A45DAA"/>
    <w:p w14:paraId="54D67FA3" w14:textId="77777777" w:rsidR="00A45DAA" w:rsidRDefault="00A45DAA" w:rsidP="00A45DAA"/>
    <w:p w14:paraId="43EB652F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3895952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5D8844F9" w14:textId="77777777" w:rsidR="00A45DAA" w:rsidRDefault="00A45DAA" w:rsidP="00A45DAA"/>
    <w:p w14:paraId="4FCAE0B1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51AD725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61BC6F0C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14FCF99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9520C4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7FF4A8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7DBEE5F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B54829C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4237B2E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0396BC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5E78F0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5F65BC34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5CF2027C" w14:textId="77777777" w:rsidR="00A45DAA" w:rsidRDefault="00A45DAA" w:rsidP="00A45DAA"/>
    <w:p w14:paraId="4B5648F4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Čestné prohlášení</w:t>
      </w:r>
    </w:p>
    <w:p w14:paraId="4839A6C9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66C0474E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797C76D1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5A685F30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E716F4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744184EE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89864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B1A01" w14:textId="77777777" w:rsidR="00A45DAA" w:rsidRDefault="00A45DAA"/>
        </w:tc>
      </w:tr>
      <w:tr w:rsidR="00A45DAA" w14:paraId="060F695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5A63C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7045E" w14:textId="77777777" w:rsidR="00A45DAA" w:rsidRDefault="00A45DAA">
            <w:pPr>
              <w:ind w:left="290" w:hanging="290"/>
            </w:pPr>
          </w:p>
        </w:tc>
      </w:tr>
      <w:tr w:rsidR="00A45DAA" w14:paraId="2A4915F1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C967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635C2" w14:textId="77777777" w:rsidR="00A45DAA" w:rsidRDefault="00A45DAA"/>
        </w:tc>
      </w:tr>
      <w:tr w:rsidR="00A45DAA" w14:paraId="75C3A6EB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DB7672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5BE097" w14:textId="77777777" w:rsidR="00A45DAA" w:rsidRDefault="00A45DAA"/>
        </w:tc>
      </w:tr>
    </w:tbl>
    <w:p w14:paraId="6DE769B3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61CEDA42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797F4E9" w14:textId="2D33D4D3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zvýšení komfortu pacientů při poskytování akutní lůžkové péče na území Ústeckého kraje - 2019“</w:t>
      </w:r>
    </w:p>
    <w:p w14:paraId="7B9B6DCD" w14:textId="77777777" w:rsidR="00A45DAA" w:rsidRDefault="00A45DAA" w:rsidP="00A45DAA">
      <w:pPr>
        <w:jc w:val="center"/>
        <w:rPr>
          <w:rFonts w:ascii="Arial" w:hAnsi="Arial" w:cs="Arial"/>
          <w:b/>
          <w:sz w:val="22"/>
          <w:szCs w:val="22"/>
        </w:rPr>
      </w:pPr>
    </w:p>
    <w:p w14:paraId="14D0458A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1508808C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0238444B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3A0A506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spacing w:line="360" w:lineRule="auto"/>
        <w:rPr>
          <w:sz w:val="28"/>
          <w:szCs w:val="28"/>
        </w:rPr>
      </w:pPr>
    </w:p>
    <w:p w14:paraId="04E79E5E" w14:textId="7FE84F7A" w:rsidR="00A45DAA" w:rsidRDefault="00A45DAA" w:rsidP="00A45DAA">
      <w:pPr>
        <w:spacing w:line="360" w:lineRule="auto"/>
        <w:jc w:val="both"/>
        <w:rPr>
          <w:color w:val="1F497D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je plátcem DPH. U pořízených vstupů v rámci realizace projektu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Podpora zvýšení komfortu pacientů při poskytování akutní lůžkové péče na území Ústeckého kraje - 2019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uplatní nárok</w:t>
      </w:r>
      <w:r>
        <w:rPr>
          <w:rFonts w:ascii="Arial" w:hAnsi="Arial" w:cs="Arial"/>
          <w:sz w:val="22"/>
          <w:szCs w:val="22"/>
        </w:rPr>
        <w:t xml:space="preserve"> na odpočet DPH, protože tyto vstupy jsou použity k uskutečňování ekonomické činnosti, u které je nárok na odpočet daně ve smyslu § 72 odst. 2 zákona o DPH, </w:t>
      </w:r>
      <w:r>
        <w:rPr>
          <w:rFonts w:ascii="Arial" w:hAnsi="Arial" w:cs="Arial"/>
          <w:sz w:val="22"/>
          <w:szCs w:val="22"/>
          <w:u w:val="single"/>
        </w:rPr>
        <w:t xml:space="preserve">ale k úhradě DPH nebudou použity prostředky dotace. </w:t>
      </w:r>
    </w:p>
    <w:p w14:paraId="44B335B2" w14:textId="77777777" w:rsidR="00A45DAA" w:rsidRDefault="00A45DAA" w:rsidP="00A45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1FB453" w14:textId="77777777" w:rsidR="00A45DAA" w:rsidRDefault="00A45DAA" w:rsidP="00A45DAA"/>
    <w:p w14:paraId="1D5592A5" w14:textId="77777777" w:rsidR="00A45DAA" w:rsidRDefault="00A45DAA" w:rsidP="00A45DAA"/>
    <w:p w14:paraId="76E78A25" w14:textId="77777777" w:rsidR="00A45DAA" w:rsidRDefault="00A45DAA" w:rsidP="00A45DAA"/>
    <w:p w14:paraId="2BABB537" w14:textId="77777777" w:rsidR="00A45DAA" w:rsidRDefault="00A45DAA" w:rsidP="00A45DAA"/>
    <w:p w14:paraId="7553B78C" w14:textId="77777777" w:rsidR="00A45DAA" w:rsidRDefault="00A45DAA" w:rsidP="00A45DAA"/>
    <w:p w14:paraId="27B57B62" w14:textId="77777777" w:rsidR="00A45DAA" w:rsidRDefault="00A45DAA" w:rsidP="00A45DAA"/>
    <w:p w14:paraId="784B2C73" w14:textId="77777777" w:rsidR="00A45DAA" w:rsidRDefault="00A45DAA" w:rsidP="00A45DAA"/>
    <w:p w14:paraId="76F52D69" w14:textId="77777777" w:rsidR="00A45DAA" w:rsidRDefault="00A45DAA" w:rsidP="00A45DAA"/>
    <w:p w14:paraId="36DC1C3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35343D2F" w14:textId="77777777" w:rsidR="00A45DAA" w:rsidRDefault="00A45DAA" w:rsidP="00A45DAA"/>
    <w:p w14:paraId="301BF291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B356AE2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0B52418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6DA7F72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FC1BF0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6CB49F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FE04B7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ABBCE7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1EBF0C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3813525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E0BC6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3EA7E3A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49D6493A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3CC406B2" w14:textId="77777777" w:rsidR="00A45DAA" w:rsidRDefault="00A45DAA" w:rsidP="00A45DAA"/>
    <w:p w14:paraId="47419F39" w14:textId="77777777" w:rsidR="00A45DAA" w:rsidRDefault="00A45DAA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3B862F44" w14:textId="77777777" w:rsidR="00A45DAA" w:rsidRDefault="00A45DAA" w:rsidP="00A45DAA">
      <w:pPr>
        <w:autoSpaceDE/>
        <w:rPr>
          <w:rFonts w:ascii="Arial" w:hAnsi="Arial" w:cs="Arial"/>
          <w:bCs/>
          <w:sz w:val="18"/>
          <w:szCs w:val="18"/>
        </w:rPr>
      </w:pPr>
    </w:p>
    <w:p w14:paraId="25D00A36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</w:p>
    <w:p w14:paraId="39249089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skutečnostech dle Čl. VI. bodu 2) písm. d) Zásad pro poskytování dotací a návratných finančních výpomocí Ústeckým krajem (ze dne 25. 6. 2018)</w:t>
      </w:r>
    </w:p>
    <w:p w14:paraId="4AC9A638" w14:textId="77777777" w:rsidR="00A45DAA" w:rsidRDefault="00A45DAA" w:rsidP="00A45DAA">
      <w:pPr>
        <w:tabs>
          <w:tab w:val="center" w:pos="6840"/>
        </w:tabs>
        <w:adjustRightInd w:val="0"/>
        <w:jc w:val="center"/>
        <w:rPr>
          <w:rFonts w:ascii="Arial" w:hAnsi="Arial" w:cs="Arial"/>
          <w:sz w:val="20"/>
          <w:szCs w:val="20"/>
        </w:rPr>
      </w:pPr>
    </w:p>
    <w:p w14:paraId="34FA9301" w14:textId="77777777" w:rsidR="00A45DAA" w:rsidRDefault="00A45DAA" w:rsidP="00A45DA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45DAA" w14:paraId="1D23F4D4" w14:textId="77777777" w:rsidTr="00A45DAA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64CFB" w14:textId="77777777" w:rsidR="00A45DAA" w:rsidRDefault="00A45DAA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Žadatel </w:t>
            </w:r>
          </w:p>
        </w:tc>
      </w:tr>
      <w:tr w:rsidR="00A45DAA" w14:paraId="5B8E0900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432F9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438A7" w14:textId="77777777" w:rsidR="00A45DAA" w:rsidRDefault="00A45DAA"/>
        </w:tc>
      </w:tr>
      <w:tr w:rsidR="00A45DAA" w14:paraId="3C4145A9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C36E3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D2A643" w14:textId="77777777" w:rsidR="00A45DAA" w:rsidRDefault="00A45DAA">
            <w:pPr>
              <w:ind w:left="290" w:hanging="290"/>
            </w:pPr>
          </w:p>
        </w:tc>
      </w:tr>
      <w:tr w:rsidR="00A45DAA" w14:paraId="50129B38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A3EC2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E67491" w14:textId="77777777" w:rsidR="00A45DAA" w:rsidRDefault="00A45DAA"/>
        </w:tc>
      </w:tr>
      <w:tr w:rsidR="00A45DAA" w14:paraId="41EF770C" w14:textId="77777777" w:rsidTr="00A45DAA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D98430" w14:textId="77777777" w:rsidR="00A45DAA" w:rsidRDefault="00A45D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B12544" w14:textId="77777777" w:rsidR="00A45DAA" w:rsidRDefault="00A45DAA"/>
        </w:tc>
      </w:tr>
    </w:tbl>
    <w:p w14:paraId="1AB6DCEE" w14:textId="77777777" w:rsidR="00A45DAA" w:rsidRDefault="00A45DAA" w:rsidP="00A45DAA">
      <w:pPr>
        <w:rPr>
          <w:rFonts w:ascii="Arial" w:hAnsi="Arial" w:cs="Arial"/>
          <w:sz w:val="22"/>
          <w:szCs w:val="22"/>
        </w:rPr>
      </w:pPr>
    </w:p>
    <w:p w14:paraId="74465A91" w14:textId="77777777" w:rsidR="00A45DAA" w:rsidRDefault="00A45DAA" w:rsidP="00A45D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programu</w:t>
      </w:r>
    </w:p>
    <w:p w14:paraId="4A0D7126" w14:textId="201053A5" w:rsidR="00A45DAA" w:rsidRDefault="00A45DAA" w:rsidP="00A45DAA">
      <w:pPr>
        <w:autoSpaceDE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„Podpora zvýšení komfortu pacientů při poskytování akutní lůžkové péče na území Ústeckého kraje – 2019“</w:t>
      </w:r>
    </w:p>
    <w:p w14:paraId="00BA9E0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4DBA4E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F0FF8E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14:paraId="1A88B8ED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0A2B1F16" w14:textId="77777777" w:rsidR="00A45DAA" w:rsidRDefault="00A45DAA" w:rsidP="00A45DAA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354514E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14:paraId="44BFEDA9" w14:textId="77777777" w:rsidR="00A45DAA" w:rsidRDefault="00A45DAA" w:rsidP="00A45DAA">
      <w:pPr>
        <w:jc w:val="center"/>
      </w:pPr>
      <w:r>
        <w:rPr>
          <w:rFonts w:ascii="Arial" w:hAnsi="Arial" w:cs="Arial"/>
          <w:bCs/>
          <w:color w:val="000000"/>
          <w:sz w:val="22"/>
          <w:szCs w:val="22"/>
        </w:rPr>
        <w:t>není plátcem DPH.</w:t>
      </w:r>
    </w:p>
    <w:p w14:paraId="120D3B7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AE5018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436DBA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D55D9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73A48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7C6807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AF8E03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E7EF24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CE210D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D6DBFE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C28B2B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61E00A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DCBD5F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59A1E7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8A50432" w14:textId="77777777" w:rsidR="00A45DAA" w:rsidRDefault="00A45DAA" w:rsidP="00A45DAA">
      <w:pPr>
        <w:autoSpaceDE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9EAD83" w14:textId="77777777" w:rsidR="00A45DAA" w:rsidRDefault="00A45DAA" w:rsidP="00A45DAA"/>
    <w:p w14:paraId="1B7328AC" w14:textId="77777777" w:rsidR="00A45DAA" w:rsidRDefault="00A45DAA" w:rsidP="00A45DAA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432"/>
        <w:jc w:val="center"/>
        <w:rPr>
          <w:sz w:val="28"/>
          <w:szCs w:val="28"/>
        </w:rPr>
      </w:pPr>
    </w:p>
    <w:p w14:paraId="2BEC1D29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1C277D19" w14:textId="77777777" w:rsidR="00A45DAA" w:rsidRDefault="00A45DAA" w:rsidP="00A45DAA">
      <w:pPr>
        <w:jc w:val="both"/>
        <w:rPr>
          <w:rFonts w:ascii="Arial" w:hAnsi="Arial" w:cs="Arial"/>
          <w:sz w:val="22"/>
          <w:szCs w:val="22"/>
        </w:rPr>
      </w:pPr>
    </w:p>
    <w:p w14:paraId="31F6DB5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66492F02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209D457B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C7F4CC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AB19156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92173A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35F68C0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6E424A5D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02BCFF8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2BD60C13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4D9A0A79" w14:textId="77777777" w:rsidR="00A45DAA" w:rsidRDefault="00A45DAA" w:rsidP="00A45DAA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2D65A367" w14:textId="77777777" w:rsidR="00A45DAA" w:rsidRDefault="00A45DAA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2F3A84AE" w14:textId="77777777" w:rsidR="00A45DAA" w:rsidRDefault="00A45DAA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</w:p>
    <w:p w14:paraId="68F5437E" w14:textId="77777777"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242B1FA7" w14:textId="1B3B8405" w:rsidR="00B86510" w:rsidRPr="00A45DAA" w:rsidRDefault="00B86510" w:rsidP="00B86510">
      <w:pPr>
        <w:jc w:val="center"/>
        <w:rPr>
          <w:sz w:val="20"/>
          <w:szCs w:val="20"/>
        </w:rPr>
      </w:pPr>
      <w:r w:rsidRPr="00A45DAA">
        <w:rPr>
          <w:rFonts w:ascii="Arial" w:hAnsi="Arial" w:cs="Arial"/>
          <w:bCs/>
          <w:sz w:val="20"/>
          <w:szCs w:val="20"/>
        </w:rPr>
        <w:t xml:space="preserve">o </w:t>
      </w:r>
      <w:r w:rsidR="0093065A" w:rsidRPr="00A45DAA">
        <w:rPr>
          <w:rFonts w:ascii="Arial" w:hAnsi="Arial" w:cs="Arial"/>
          <w:bCs/>
          <w:sz w:val="20"/>
          <w:szCs w:val="20"/>
        </w:rPr>
        <w:t>skutečnostech dle Č</w:t>
      </w:r>
      <w:r w:rsidR="003C02ED" w:rsidRPr="00A45DAA">
        <w:rPr>
          <w:rFonts w:ascii="Arial" w:hAnsi="Arial" w:cs="Arial"/>
          <w:bCs/>
          <w:sz w:val="20"/>
          <w:szCs w:val="20"/>
        </w:rPr>
        <w:t xml:space="preserve">l. VI bodu </w:t>
      </w:r>
      <w:r w:rsidR="00583A0B" w:rsidRPr="00A45DAA">
        <w:rPr>
          <w:rFonts w:ascii="Arial" w:hAnsi="Arial" w:cs="Arial"/>
          <w:bCs/>
          <w:sz w:val="20"/>
          <w:szCs w:val="20"/>
        </w:rPr>
        <w:t>2</w:t>
      </w:r>
      <w:r w:rsidR="0061098C">
        <w:rPr>
          <w:rFonts w:ascii="Arial" w:hAnsi="Arial" w:cs="Arial"/>
          <w:bCs/>
          <w:sz w:val="20"/>
          <w:szCs w:val="20"/>
        </w:rPr>
        <w:t>) písm. f) až j</w:t>
      </w:r>
      <w:r w:rsidR="006E5BE1" w:rsidRPr="00A45DAA">
        <w:rPr>
          <w:rFonts w:ascii="Arial" w:hAnsi="Arial" w:cs="Arial"/>
          <w:bCs/>
          <w:sz w:val="20"/>
          <w:szCs w:val="20"/>
        </w:rPr>
        <w:t xml:space="preserve">) </w:t>
      </w:r>
      <w:r w:rsidRPr="00A45DAA">
        <w:rPr>
          <w:rFonts w:ascii="Arial" w:hAnsi="Arial" w:cs="Arial"/>
          <w:bCs/>
          <w:sz w:val="20"/>
          <w:szCs w:val="20"/>
        </w:rPr>
        <w:t xml:space="preserve">Zásad pro poskytování </w:t>
      </w:r>
      <w:r w:rsidR="00583A0B" w:rsidRPr="00A45DAA">
        <w:rPr>
          <w:rFonts w:ascii="Arial" w:hAnsi="Arial" w:cs="Arial"/>
          <w:bCs/>
          <w:sz w:val="20"/>
          <w:szCs w:val="20"/>
        </w:rPr>
        <w:t>dotací a návratných</w:t>
      </w:r>
      <w:r w:rsidR="0061098C">
        <w:rPr>
          <w:rFonts w:ascii="Arial" w:hAnsi="Arial" w:cs="Arial"/>
          <w:bCs/>
          <w:sz w:val="20"/>
          <w:szCs w:val="20"/>
        </w:rPr>
        <w:t xml:space="preserve"> finančních výpomocí Ústeckým krajem</w:t>
      </w:r>
      <w:r w:rsidRPr="00A45DAA">
        <w:rPr>
          <w:rFonts w:ascii="Arial" w:hAnsi="Arial" w:cs="Arial"/>
          <w:bCs/>
          <w:sz w:val="20"/>
          <w:szCs w:val="20"/>
        </w:rPr>
        <w:t xml:space="preserve"> (ze </w:t>
      </w:r>
      <w:r w:rsidR="00A45DAA" w:rsidRPr="00A45DAA">
        <w:rPr>
          <w:rFonts w:ascii="Arial" w:hAnsi="Arial" w:cs="Arial"/>
          <w:bCs/>
          <w:sz w:val="20"/>
          <w:szCs w:val="20"/>
        </w:rPr>
        <w:t>dne 25</w:t>
      </w:r>
      <w:r w:rsidRPr="00A45DAA">
        <w:rPr>
          <w:rFonts w:ascii="Arial" w:hAnsi="Arial" w:cs="Arial"/>
          <w:bCs/>
          <w:sz w:val="20"/>
          <w:szCs w:val="20"/>
        </w:rPr>
        <w:t>. </w:t>
      </w:r>
      <w:r w:rsidR="00A45DAA" w:rsidRPr="00A45DAA">
        <w:rPr>
          <w:rFonts w:ascii="Arial" w:hAnsi="Arial" w:cs="Arial"/>
          <w:bCs/>
          <w:sz w:val="20"/>
          <w:szCs w:val="20"/>
        </w:rPr>
        <w:t>6. 2018</w:t>
      </w:r>
      <w:r w:rsidRPr="00A45DAA">
        <w:rPr>
          <w:rFonts w:ascii="Arial" w:hAnsi="Arial" w:cs="Arial"/>
          <w:bCs/>
          <w:sz w:val="20"/>
          <w:szCs w:val="20"/>
        </w:rPr>
        <w:t>)</w:t>
      </w:r>
    </w:p>
    <w:p w14:paraId="256A0C35" w14:textId="77777777" w:rsidR="00B86510" w:rsidRPr="00A45DAA" w:rsidRDefault="00B86510" w:rsidP="00B86510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B86510" w14:paraId="22D4C3F3" w14:textId="77777777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0630C1E" w14:textId="77777777"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14:paraId="7F5FD83B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E0E3A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4B5D1" w14:textId="77777777" w:rsidR="00B86510" w:rsidRDefault="00B86510" w:rsidP="00B86510"/>
        </w:tc>
      </w:tr>
      <w:tr w:rsidR="00B86510" w14:paraId="11E423E0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75050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0D0BA" w14:textId="77777777" w:rsidR="00B86510" w:rsidRDefault="00B86510" w:rsidP="00B86510">
            <w:pPr>
              <w:ind w:left="290" w:hanging="290"/>
            </w:pPr>
          </w:p>
        </w:tc>
      </w:tr>
      <w:tr w:rsidR="00B86510" w14:paraId="022EBD12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F39B" w14:textId="77777777"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CE7A17" w14:textId="77777777" w:rsidR="00B86510" w:rsidRDefault="00B86510" w:rsidP="00B86510"/>
        </w:tc>
      </w:tr>
      <w:tr w:rsidR="00B86510" w14:paraId="44FAF703" w14:textId="77777777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1800A1" w14:textId="77777777"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DCF6F5" w14:textId="77777777" w:rsidR="00B86510" w:rsidRDefault="00B86510" w:rsidP="00B86510"/>
        </w:tc>
      </w:tr>
    </w:tbl>
    <w:p w14:paraId="6AE2F80B" w14:textId="77777777" w:rsidR="00B86510" w:rsidRDefault="00B86510" w:rsidP="00B86510">
      <w:pPr>
        <w:rPr>
          <w:rFonts w:ascii="Arial" w:hAnsi="Arial" w:cs="Arial"/>
          <w:sz w:val="22"/>
          <w:szCs w:val="22"/>
        </w:rPr>
      </w:pPr>
    </w:p>
    <w:p w14:paraId="21C6F550" w14:textId="77777777" w:rsidR="00A45DAA" w:rsidRDefault="00B86510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</w:p>
    <w:p w14:paraId="2052A28D" w14:textId="68BDC086" w:rsidR="00B86510" w:rsidRPr="00A45DAA" w:rsidRDefault="00142C16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A45DAA" w:rsidRPr="00A45DAA">
        <w:rPr>
          <w:rFonts w:ascii="Arial" w:hAnsi="Arial" w:cs="Arial"/>
          <w:b/>
          <w:sz w:val="22"/>
          <w:szCs w:val="22"/>
        </w:rPr>
        <w:t xml:space="preserve"> na území Ústeckého kraje - 2019</w:t>
      </w:r>
      <w:r w:rsidR="00583A0B" w:rsidRPr="00A45DAA">
        <w:rPr>
          <w:rFonts w:ascii="Arial" w:hAnsi="Arial" w:cs="Arial"/>
          <w:b/>
          <w:sz w:val="22"/>
          <w:szCs w:val="22"/>
        </w:rPr>
        <w:t>“</w:t>
      </w:r>
    </w:p>
    <w:p w14:paraId="1D32CC13" w14:textId="77777777"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0CBA801" w14:textId="77777777" w:rsidR="00B86510" w:rsidRPr="00A925E1" w:rsidRDefault="00B86510" w:rsidP="00A04643">
      <w:pPr>
        <w:adjustRightInd w:val="0"/>
        <w:jc w:val="center"/>
        <w:rPr>
          <w:rFonts w:ascii="Arial" w:hAnsi="Arial" w:cs="Arial"/>
          <w:b/>
          <w:spacing w:val="20"/>
        </w:rPr>
      </w:pPr>
      <w:r w:rsidRPr="00A925E1">
        <w:rPr>
          <w:rFonts w:ascii="Arial" w:hAnsi="Arial" w:cs="Arial"/>
          <w:b/>
          <w:spacing w:val="20"/>
        </w:rPr>
        <w:t>čestně prohlašuje, že</w:t>
      </w:r>
    </w:p>
    <w:p w14:paraId="5FF9038E" w14:textId="77777777"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14:paraId="6F0A4C94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14:paraId="7928BC7A" w14:textId="77777777"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14:paraId="2AD3981F" w14:textId="77777777"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27FA439" w14:textId="77777777" w:rsidR="00A04643" w:rsidRPr="00A04643" w:rsidRDefault="00A04643" w:rsidP="00A04643">
      <w:pPr>
        <w:pStyle w:val="Normlnweb"/>
        <w:numPr>
          <w:ilvl w:val="0"/>
          <w:numId w:val="15"/>
        </w:numPr>
        <w:autoSpaceDE/>
        <w:autoSpaceDN/>
        <w:spacing w:before="12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4643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A04643">
        <w:rPr>
          <w:rFonts w:ascii="Arial" w:hAnsi="Arial" w:cs="Arial"/>
          <w:bCs/>
          <w:color w:val="000000"/>
          <w:sz w:val="22"/>
          <w:szCs w:val="22"/>
        </w:rPr>
        <w:t xml:space="preserve">neslučitelné podpory, který dosud nebyl splacen, </w:t>
      </w:r>
    </w:p>
    <w:p w14:paraId="45CBD2B5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75F45D7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 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5D072C02" w14:textId="77777777"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</w:t>
      </w:r>
      <w:r w:rsidR="00013E31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7303FEF" w14:textId="77777777"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111B3A8" w14:textId="77777777" w:rsidR="00B86510" w:rsidRPr="00C67DBC" w:rsidRDefault="00B86510" w:rsidP="00C67DBC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F25E302" w14:textId="77777777" w:rsidR="00B86510" w:rsidRPr="005B3F0D" w:rsidRDefault="00B86510" w:rsidP="00B86510">
      <w:pPr>
        <w:jc w:val="both"/>
        <w:rPr>
          <w:rFonts w:ascii="Arial" w:hAnsi="Arial" w:cs="Arial"/>
          <w:sz w:val="22"/>
          <w:szCs w:val="22"/>
        </w:rPr>
      </w:pPr>
    </w:p>
    <w:p w14:paraId="1B82BFA9" w14:textId="77777777" w:rsidR="00B86510" w:rsidRDefault="00A04643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86510">
        <w:rPr>
          <w:rFonts w:ascii="Arial" w:hAnsi="Arial" w:cs="Arial"/>
          <w:sz w:val="20"/>
          <w:szCs w:val="20"/>
        </w:rPr>
        <w:t>V ……………………</w:t>
      </w:r>
      <w:proofErr w:type="gramStart"/>
      <w:r w:rsidR="00B86510">
        <w:rPr>
          <w:rFonts w:ascii="Arial" w:hAnsi="Arial" w:cs="Arial"/>
          <w:sz w:val="20"/>
          <w:szCs w:val="20"/>
        </w:rPr>
        <w:t>….. dne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……………… </w:t>
      </w:r>
      <w:r w:rsidR="00B86510">
        <w:rPr>
          <w:rFonts w:ascii="Arial" w:hAnsi="Arial" w:cs="Arial"/>
          <w:sz w:val="20"/>
          <w:szCs w:val="20"/>
        </w:rPr>
        <w:tab/>
      </w:r>
    </w:p>
    <w:p w14:paraId="01FF7AA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11144B7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85F779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0473C962" w14:textId="77777777"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690161B5" w14:textId="77777777" w:rsidR="008934A8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 xml:space="preserve">Jméno, příjmení a </w:t>
      </w:r>
      <w:r>
        <w:rPr>
          <w:rFonts w:ascii="Arial" w:hAnsi="Arial" w:cs="Arial"/>
          <w:sz w:val="20"/>
          <w:szCs w:val="20"/>
        </w:rPr>
        <w:t xml:space="preserve">podpis </w:t>
      </w:r>
    </w:p>
    <w:p w14:paraId="750E43ED" w14:textId="77777777" w:rsidR="00B86510" w:rsidRDefault="008934A8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008F">
        <w:rPr>
          <w:rFonts w:ascii="Arial" w:hAnsi="Arial" w:cs="Arial"/>
          <w:sz w:val="20"/>
          <w:szCs w:val="20"/>
        </w:rPr>
        <w:t>osoby zastupující žadatele</w:t>
      </w:r>
      <w:r w:rsidR="00B86510">
        <w:rPr>
          <w:rFonts w:ascii="Arial" w:hAnsi="Arial" w:cs="Arial"/>
          <w:sz w:val="20"/>
          <w:szCs w:val="20"/>
        </w:rPr>
        <w:t xml:space="preserve"> (razítko)</w:t>
      </w:r>
    </w:p>
    <w:p w14:paraId="3F50DFDF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CA942C2" w14:textId="77777777" w:rsidR="00F93907" w:rsidRPr="002C0632" w:rsidRDefault="00F93907" w:rsidP="00F93907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2472D0AA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3BBC879" w14:textId="77777777" w:rsidR="00F93907" w:rsidRDefault="00F93907" w:rsidP="00F93907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06A512" w14:textId="185713C6" w:rsidR="00F93907" w:rsidRPr="0068424B" w:rsidRDefault="00F93907" w:rsidP="00F93907">
      <w:pPr>
        <w:autoSpaceDE/>
        <w:autoSpaceDN/>
        <w:jc w:val="center"/>
        <w:rPr>
          <w:rFonts w:ascii="Arial" w:hAnsi="Arial" w:cs="Arial"/>
          <w:bCs/>
          <w:sz w:val="20"/>
          <w:szCs w:val="20"/>
        </w:rPr>
      </w:pPr>
      <w:r w:rsidRPr="0068424B">
        <w:rPr>
          <w:rFonts w:ascii="Arial" w:hAnsi="Arial" w:cs="Arial"/>
          <w:bCs/>
          <w:sz w:val="20"/>
          <w:szCs w:val="20"/>
        </w:rPr>
        <w:t>o skutečnostech d</w:t>
      </w:r>
      <w:r w:rsidR="0093065A" w:rsidRPr="0068424B">
        <w:rPr>
          <w:rFonts w:ascii="Arial" w:hAnsi="Arial" w:cs="Arial"/>
          <w:bCs/>
          <w:sz w:val="20"/>
          <w:szCs w:val="20"/>
        </w:rPr>
        <w:t>le Č</w:t>
      </w:r>
      <w:r w:rsidR="0061098C" w:rsidRPr="0068424B">
        <w:rPr>
          <w:rFonts w:ascii="Arial" w:hAnsi="Arial" w:cs="Arial"/>
          <w:bCs/>
          <w:sz w:val="20"/>
          <w:szCs w:val="20"/>
        </w:rPr>
        <w:t>l. VI bodu 2) písm. k</w:t>
      </w:r>
      <w:r w:rsidRPr="0068424B">
        <w:rPr>
          <w:rFonts w:ascii="Arial" w:hAnsi="Arial" w:cs="Arial"/>
          <w:bCs/>
          <w:sz w:val="20"/>
          <w:szCs w:val="20"/>
        </w:rPr>
        <w:t>) Zásad pro poskytování dotací a návratných finančních výpomocí z</w:t>
      </w:r>
      <w:r w:rsidR="0093065A" w:rsidRPr="0068424B">
        <w:rPr>
          <w:rFonts w:ascii="Arial" w:hAnsi="Arial" w:cs="Arial"/>
          <w:bCs/>
          <w:sz w:val="20"/>
          <w:szCs w:val="20"/>
        </w:rPr>
        <w:t> </w:t>
      </w:r>
      <w:r w:rsidRPr="0068424B">
        <w:rPr>
          <w:rFonts w:ascii="Arial" w:hAnsi="Arial" w:cs="Arial"/>
          <w:bCs/>
          <w:sz w:val="20"/>
          <w:szCs w:val="20"/>
        </w:rPr>
        <w:t>rozpočtu Ús</w:t>
      </w:r>
      <w:r w:rsidR="00A45DAA" w:rsidRPr="0068424B">
        <w:rPr>
          <w:rFonts w:ascii="Arial" w:hAnsi="Arial" w:cs="Arial"/>
          <w:bCs/>
          <w:sz w:val="20"/>
          <w:szCs w:val="20"/>
        </w:rPr>
        <w:t>teckého kraje (ze dne 25. 6. 2018</w:t>
      </w:r>
      <w:r w:rsidRPr="0068424B">
        <w:rPr>
          <w:rFonts w:ascii="Arial" w:hAnsi="Arial" w:cs="Arial"/>
          <w:bCs/>
          <w:sz w:val="20"/>
          <w:szCs w:val="20"/>
        </w:rPr>
        <w:t>)</w:t>
      </w:r>
    </w:p>
    <w:p w14:paraId="37F77895" w14:textId="77777777" w:rsidR="00B86510" w:rsidRDefault="00B86510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2BD9CC30" w14:textId="77777777" w:rsidR="00F93907" w:rsidRDefault="00F93907" w:rsidP="00F93907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F93907" w14:paraId="57D56984" w14:textId="77777777" w:rsidTr="00A4260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D7B2208" w14:textId="77777777" w:rsidR="00F93907" w:rsidRDefault="00F93907" w:rsidP="00A4260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F93907" w14:paraId="63120CD5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DDA46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  <w:r w:rsidR="00A925E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89CB" w14:textId="77777777" w:rsidR="00F93907" w:rsidRDefault="00F93907" w:rsidP="00A4260B"/>
        </w:tc>
      </w:tr>
      <w:tr w:rsidR="00F93907" w14:paraId="0260069E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32A49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A035E" w14:textId="77777777" w:rsidR="00F93907" w:rsidRDefault="00F93907" w:rsidP="00A4260B">
            <w:pPr>
              <w:ind w:left="290" w:hanging="290"/>
            </w:pPr>
          </w:p>
        </w:tc>
      </w:tr>
      <w:tr w:rsidR="00F93907" w14:paraId="758C8C87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A8A3B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5C112" w14:textId="77777777" w:rsidR="00F93907" w:rsidRDefault="00F93907" w:rsidP="00A4260B"/>
        </w:tc>
      </w:tr>
      <w:tr w:rsidR="00F93907" w14:paraId="3771944D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F811B4" w14:textId="77777777" w:rsidR="00F93907" w:rsidRDefault="00F93907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CBE734" w14:textId="77777777" w:rsidR="00F93907" w:rsidRDefault="00F93907" w:rsidP="00A4260B"/>
        </w:tc>
      </w:tr>
    </w:tbl>
    <w:p w14:paraId="1B5322B8" w14:textId="77777777" w:rsidR="00F93907" w:rsidRDefault="00F93907" w:rsidP="00F93907">
      <w:pPr>
        <w:rPr>
          <w:rFonts w:ascii="Arial" w:hAnsi="Arial" w:cs="Arial"/>
          <w:sz w:val="22"/>
          <w:szCs w:val="22"/>
        </w:rPr>
      </w:pPr>
    </w:p>
    <w:p w14:paraId="142CDB6D" w14:textId="77777777" w:rsidR="00A45DAA" w:rsidRDefault="00F93907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5F67B107" w14:textId="6DD08E5B" w:rsidR="00F93907" w:rsidRPr="00A45DAA" w:rsidRDefault="00F93907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A45DAA">
        <w:rPr>
          <w:rFonts w:ascii="Arial" w:hAnsi="Arial" w:cs="Arial"/>
          <w:b/>
          <w:sz w:val="22"/>
          <w:szCs w:val="22"/>
        </w:rPr>
        <w:t xml:space="preserve"> na území Ústeckého kraje - 2019</w:t>
      </w:r>
      <w:r w:rsidRPr="00A45DAA">
        <w:rPr>
          <w:rFonts w:ascii="Arial" w:hAnsi="Arial" w:cs="Arial"/>
          <w:b/>
          <w:sz w:val="22"/>
          <w:szCs w:val="22"/>
        </w:rPr>
        <w:t>“</w:t>
      </w:r>
    </w:p>
    <w:p w14:paraId="27FF3E9F" w14:textId="77777777" w:rsidR="00F93907" w:rsidRDefault="00F93907" w:rsidP="00F93907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61234E1" w14:textId="77777777" w:rsidR="00F93907" w:rsidRDefault="00F93907" w:rsidP="00F93907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3834A6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ECACAE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4D7E10F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08E1B2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59143F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0E9F4E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A656ABB" w14:textId="77777777" w:rsidR="00F93907" w:rsidRPr="00A925E1" w:rsidRDefault="00A925E1" w:rsidP="00A925E1">
      <w:pPr>
        <w:autoSpaceDE/>
        <w:autoSpaceDN/>
        <w:jc w:val="center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je přímo odpovědný za přípravu a realizaci projektu (předmětu podpo</w:t>
      </w:r>
      <w:r>
        <w:rPr>
          <w:rFonts w:ascii="Arial" w:hAnsi="Arial" w:cs="Arial"/>
          <w:sz w:val="22"/>
          <w:szCs w:val="22"/>
        </w:rPr>
        <w:t>ry) a nepůsobí jako prostředník.</w:t>
      </w:r>
    </w:p>
    <w:p w14:paraId="4FBC6AD7" w14:textId="77777777" w:rsidR="00F93907" w:rsidRPr="00A925E1" w:rsidRDefault="00F93907" w:rsidP="00F93907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14:paraId="0A5B8AF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EE8C1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E81BD00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23C9712" w14:textId="77777777" w:rsidR="00F93907" w:rsidRDefault="00F93907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797C60EE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39F9109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8BC27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BAF170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714622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4066BD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564636F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7477FFA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D056DD1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52B62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422DE18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8AF1615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FEF1BE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0DC1C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F17B3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CD2144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882157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17ED91C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A5C07AD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79F3F1B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44BEA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1F540B2E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63DA1C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35732BE0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1E670439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7119BBF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034E15CF" w14:textId="77777777" w:rsidR="00F93907" w:rsidRDefault="00F93907" w:rsidP="00F93907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65A75687" w14:textId="77777777" w:rsidR="00F93907" w:rsidRDefault="00F93907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AF58F4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4F4664D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0573C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5F36C6DF" w14:textId="77777777" w:rsidR="00A925E1" w:rsidRPr="002C0632" w:rsidRDefault="00A925E1" w:rsidP="00A925E1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14:paraId="53783A5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466319EF" w14:textId="77777777" w:rsidR="00A925E1" w:rsidRDefault="00A925E1" w:rsidP="00A925E1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5583"/>
      </w:tblGrid>
      <w:tr w:rsidR="00A925E1" w14:paraId="4ABDDE22" w14:textId="77777777" w:rsidTr="00A4260B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E6C91A" w14:textId="77777777" w:rsidR="00A925E1" w:rsidRDefault="00A925E1" w:rsidP="00A4260B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A925E1" w14:paraId="333E2F22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FA992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194379" w14:textId="77777777" w:rsidR="00A925E1" w:rsidRDefault="00A925E1" w:rsidP="00A4260B"/>
        </w:tc>
      </w:tr>
      <w:tr w:rsidR="00A925E1" w14:paraId="33531925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EB56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4717" w14:textId="77777777" w:rsidR="00A925E1" w:rsidRDefault="00A925E1" w:rsidP="00A4260B">
            <w:pPr>
              <w:ind w:left="290" w:hanging="290"/>
            </w:pPr>
          </w:p>
        </w:tc>
      </w:tr>
      <w:tr w:rsidR="00A925E1" w14:paraId="0CE1E4DA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677A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66E49" w14:textId="77777777" w:rsidR="00A925E1" w:rsidRDefault="00A925E1" w:rsidP="00A4260B"/>
        </w:tc>
      </w:tr>
      <w:tr w:rsidR="00A925E1" w14:paraId="736B43EC" w14:textId="77777777" w:rsidTr="00A4260B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153C43" w14:textId="77777777" w:rsidR="00A925E1" w:rsidRDefault="00A925E1" w:rsidP="00A42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orgán: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B5B19A" w14:textId="77777777" w:rsidR="00A925E1" w:rsidRDefault="00A925E1" w:rsidP="00A4260B"/>
        </w:tc>
      </w:tr>
    </w:tbl>
    <w:p w14:paraId="7519B2E9" w14:textId="77777777" w:rsidR="00A925E1" w:rsidRDefault="00A925E1" w:rsidP="00A925E1">
      <w:pPr>
        <w:rPr>
          <w:rFonts w:ascii="Arial" w:hAnsi="Arial" w:cs="Arial"/>
          <w:sz w:val="22"/>
          <w:szCs w:val="22"/>
        </w:rPr>
      </w:pPr>
    </w:p>
    <w:p w14:paraId="74F22BD9" w14:textId="77777777" w:rsidR="00A45DAA" w:rsidRDefault="00A925E1" w:rsidP="0066474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účely posouzení oprávněnosti čerpat finanční prostředky v rámci programu </w:t>
      </w:r>
    </w:p>
    <w:p w14:paraId="75F19059" w14:textId="63847D7B" w:rsidR="00A925E1" w:rsidRPr="00A45DAA" w:rsidRDefault="00A925E1" w:rsidP="0066474F">
      <w:pPr>
        <w:jc w:val="center"/>
        <w:rPr>
          <w:rFonts w:ascii="Arial" w:hAnsi="Arial" w:cs="Arial"/>
          <w:b/>
          <w:sz w:val="22"/>
          <w:szCs w:val="22"/>
        </w:rPr>
      </w:pPr>
      <w:r w:rsidRPr="00A45DAA">
        <w:rPr>
          <w:rFonts w:ascii="Arial" w:hAnsi="Arial" w:cs="Arial"/>
          <w:b/>
          <w:sz w:val="22"/>
          <w:szCs w:val="22"/>
        </w:rPr>
        <w:t>„Podpora zvýšení komfortu pacientů při poskytování akutní lůžkové péče</w:t>
      </w:r>
      <w:r w:rsidR="00A45DAA">
        <w:rPr>
          <w:rFonts w:ascii="Arial" w:hAnsi="Arial" w:cs="Arial"/>
          <w:b/>
          <w:sz w:val="22"/>
          <w:szCs w:val="22"/>
        </w:rPr>
        <w:t xml:space="preserve"> na území Ústeckého kraje - 2019</w:t>
      </w:r>
      <w:r w:rsidRPr="00A45DAA">
        <w:rPr>
          <w:rFonts w:ascii="Arial" w:hAnsi="Arial" w:cs="Arial"/>
          <w:b/>
          <w:sz w:val="22"/>
          <w:szCs w:val="22"/>
        </w:rPr>
        <w:t>“</w:t>
      </w:r>
    </w:p>
    <w:p w14:paraId="4F3BA256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DCFAEC2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370296F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0F262CF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</w:rPr>
      </w:pPr>
      <w:r w:rsidRPr="00A925E1">
        <w:rPr>
          <w:rFonts w:ascii="Arial" w:hAnsi="Arial" w:cs="Arial"/>
          <w:b/>
          <w:bCs/>
        </w:rPr>
        <w:t>čestně prohlašuje, že</w:t>
      </w:r>
    </w:p>
    <w:p w14:paraId="4DC5971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041F27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ED5E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7600A1C" w14:textId="77777777" w:rsidR="00A925E1" w:rsidRDefault="00A925E1" w:rsidP="00A925E1">
      <w:pPr>
        <w:autoSpaceDE/>
        <w:autoSpaceDN/>
        <w:rPr>
          <w:rFonts w:ascii="Arial" w:hAnsi="Arial" w:cs="Arial"/>
          <w:b/>
          <w:bCs/>
          <w:sz w:val="18"/>
          <w:szCs w:val="18"/>
        </w:rPr>
      </w:pPr>
    </w:p>
    <w:p w14:paraId="0A7080E8" w14:textId="04818E33" w:rsidR="00A925E1" w:rsidRPr="00A925E1" w:rsidRDefault="00A925E1" w:rsidP="00A925E1">
      <w:pPr>
        <w:pStyle w:val="Normlnweb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925E1">
        <w:rPr>
          <w:rFonts w:ascii="Arial" w:hAnsi="Arial" w:cs="Arial"/>
          <w:sz w:val="22"/>
          <w:szCs w:val="22"/>
        </w:rPr>
        <w:t>předložené informace o lůžkovém fondu poskytovatele</w:t>
      </w:r>
      <w:r w:rsidR="00A45DAA">
        <w:rPr>
          <w:rFonts w:ascii="Arial" w:hAnsi="Arial" w:cs="Arial"/>
          <w:sz w:val="22"/>
          <w:szCs w:val="22"/>
        </w:rPr>
        <w:t xml:space="preserve"> akutní lůžkové péče za rok 2018</w:t>
      </w:r>
      <w:r w:rsidRPr="00A925E1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 </w:t>
      </w:r>
      <w:r w:rsidR="00A45DAA">
        <w:rPr>
          <w:rFonts w:ascii="Arial" w:hAnsi="Arial" w:cs="Arial"/>
          <w:sz w:val="22"/>
          <w:szCs w:val="22"/>
        </w:rPr>
        <w:t>31. 12. 2018</w:t>
      </w:r>
      <w:r w:rsidRPr="00A925E1">
        <w:rPr>
          <w:rFonts w:ascii="Arial" w:hAnsi="Arial" w:cs="Arial"/>
          <w:sz w:val="22"/>
          <w:szCs w:val="22"/>
        </w:rPr>
        <w:t>, které byly poskytnuty Ústeckému kraji pro výpočet alokace objemu dotačního programu mezi poskytovatele zdravotních služeb</w:t>
      </w:r>
      <w:r w:rsidR="006A7C98">
        <w:rPr>
          <w:rFonts w:ascii="Arial" w:hAnsi="Arial" w:cs="Arial"/>
          <w:sz w:val="22"/>
          <w:szCs w:val="22"/>
        </w:rPr>
        <w:t>, odpovídají skutečnosti a jsou</w:t>
      </w:r>
      <w:r w:rsidRPr="00A925E1">
        <w:rPr>
          <w:rFonts w:ascii="Arial" w:hAnsi="Arial" w:cs="Arial"/>
          <w:sz w:val="22"/>
          <w:szCs w:val="22"/>
        </w:rPr>
        <w:t xml:space="preserve"> takto vykazovány Ústavu zdravotnických informací a statistiky v rámci příloh E3-13 a E3-14 „Ročního výkazu E (MZ) 3-01 o složkách mezd, personálním a provozním vybavení poskytovate</w:t>
      </w:r>
      <w:r w:rsidR="0061098C">
        <w:rPr>
          <w:rFonts w:ascii="Arial" w:hAnsi="Arial" w:cs="Arial"/>
          <w:sz w:val="22"/>
          <w:szCs w:val="22"/>
        </w:rPr>
        <w:t>le zdravotních služeb“ ČV 117/18 ze dne 24</w:t>
      </w:r>
      <w:r w:rsidR="00A45DAA">
        <w:rPr>
          <w:rFonts w:ascii="Arial" w:hAnsi="Arial" w:cs="Arial"/>
          <w:sz w:val="22"/>
          <w:szCs w:val="22"/>
        </w:rPr>
        <w:t>. 10. 2017</w:t>
      </w:r>
      <w:r w:rsidRPr="00A925E1">
        <w:rPr>
          <w:rFonts w:ascii="Arial" w:hAnsi="Arial" w:cs="Arial"/>
          <w:sz w:val="22"/>
          <w:szCs w:val="22"/>
        </w:rPr>
        <w:t xml:space="preserve"> v souladu se statistickým zjišťováním Minist</w:t>
      </w:r>
      <w:r w:rsidR="00A45DAA">
        <w:rPr>
          <w:rFonts w:ascii="Arial" w:hAnsi="Arial" w:cs="Arial"/>
          <w:sz w:val="22"/>
          <w:szCs w:val="22"/>
        </w:rPr>
        <w:t>erstva zdravotnictví na rok 2018 k 31. 12. 2018</w:t>
      </w:r>
      <w:r w:rsidRPr="00A925E1">
        <w:rPr>
          <w:rFonts w:ascii="Arial" w:hAnsi="Arial" w:cs="Arial"/>
          <w:sz w:val="22"/>
          <w:szCs w:val="22"/>
        </w:rPr>
        <w:t>.</w:t>
      </w:r>
    </w:p>
    <w:p w14:paraId="190E089E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D620D" w14:textId="77777777" w:rsidR="00A925E1" w:rsidRP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</w:rPr>
      </w:pPr>
    </w:p>
    <w:p w14:paraId="61575F97" w14:textId="77777777" w:rsidR="00A925E1" w:rsidRPr="00A925E1" w:rsidRDefault="00A925E1" w:rsidP="00A925E1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6FFB200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007EC1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AF9998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484BCF1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3515A05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2F73E06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213153D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22B3AF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B5407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1C305FE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1C9CB00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57D7DCB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A4F9077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1965F628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7A11699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79ECE30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FCDFEFA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CBB6D4C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6D5CEA74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209B4912" w14:textId="77777777" w:rsidR="00A925E1" w:rsidRDefault="00A925E1" w:rsidP="00A925E1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004F04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14:paraId="72779DA2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71E75167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522AC6E4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14:paraId="4E1CF703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14:paraId="483D144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6A4051CB" w14:textId="77777777" w:rsidR="00A925E1" w:rsidRDefault="00A925E1" w:rsidP="00A925E1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 zastupující žadatele (razítko)</w:t>
      </w:r>
    </w:p>
    <w:p w14:paraId="408EBCB3" w14:textId="77777777" w:rsidR="00A925E1" w:rsidRDefault="00A925E1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EEA04B5" w14:textId="77777777" w:rsidR="001F698D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p w14:paraId="32C359E3" w14:textId="77777777" w:rsidR="001F698D" w:rsidRDefault="001F698D" w:rsidP="001F6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ZÁMĚR NA OBNOVU DLOUHODOBÉHO MAJETKU </w:t>
      </w:r>
    </w:p>
    <w:p w14:paraId="0B5C33E8" w14:textId="77777777" w:rsidR="001F698D" w:rsidRDefault="001F698D" w:rsidP="001F698D">
      <w:pPr>
        <w:jc w:val="both"/>
        <w:rPr>
          <w:b/>
        </w:rPr>
      </w:pPr>
    </w:p>
    <w:p w14:paraId="6B4007F9" w14:textId="77777777" w:rsidR="001F698D" w:rsidRDefault="001F698D" w:rsidP="001F698D">
      <w:pPr>
        <w:jc w:val="both"/>
        <w:rPr>
          <w:b/>
          <w:u w:val="single"/>
        </w:rPr>
      </w:pPr>
      <w:r>
        <w:rPr>
          <w:b/>
          <w:u w:val="single"/>
        </w:rPr>
        <w:t>OBSAH</w:t>
      </w:r>
      <w:r w:rsidRPr="003B204D">
        <w:rPr>
          <w:b/>
          <w:u w:val="single"/>
        </w:rPr>
        <w:t>:</w:t>
      </w:r>
    </w:p>
    <w:p w14:paraId="127EBA3F" w14:textId="77777777" w:rsidR="001F698D" w:rsidRDefault="001F698D" w:rsidP="001F698D">
      <w:pPr>
        <w:jc w:val="both"/>
        <w:rPr>
          <w:b/>
          <w:u w:val="single"/>
        </w:rPr>
      </w:pPr>
    </w:p>
    <w:p w14:paraId="22BBADD3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Žadatel:</w:t>
      </w:r>
    </w:p>
    <w:p w14:paraId="15082E34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Název/obchodní firma:</w:t>
      </w:r>
    </w:p>
    <w:p w14:paraId="75E13D5B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Sídlo:</w:t>
      </w:r>
    </w:p>
    <w:p w14:paraId="5CFBBC4D" w14:textId="77777777" w:rsidR="001F698D" w:rsidRDefault="001F698D" w:rsidP="001F698D">
      <w:pPr>
        <w:ind w:left="708"/>
        <w:jc w:val="both"/>
        <w:rPr>
          <w:b/>
        </w:rPr>
      </w:pPr>
      <w:r>
        <w:rPr>
          <w:b/>
        </w:rPr>
        <w:t>IČ:</w:t>
      </w:r>
    </w:p>
    <w:p w14:paraId="4073B3B5" w14:textId="77777777" w:rsidR="001F698D" w:rsidRPr="003B204D" w:rsidRDefault="001F698D" w:rsidP="001F698D">
      <w:pPr>
        <w:ind w:left="708"/>
        <w:jc w:val="both"/>
        <w:rPr>
          <w:b/>
          <w:u w:val="single"/>
        </w:rPr>
      </w:pPr>
      <w:r>
        <w:rPr>
          <w:b/>
        </w:rPr>
        <w:t>Zastoupený:</w:t>
      </w:r>
    </w:p>
    <w:p w14:paraId="31C20983" w14:textId="77777777" w:rsidR="001F698D" w:rsidRDefault="001F698D" w:rsidP="001F698D">
      <w:pPr>
        <w:tabs>
          <w:tab w:val="left" w:pos="284"/>
        </w:tabs>
        <w:ind w:left="284" w:hanging="284"/>
        <w:jc w:val="both"/>
        <w:rPr>
          <w:b/>
        </w:rPr>
      </w:pPr>
    </w:p>
    <w:p w14:paraId="7BF3A97F" w14:textId="77777777" w:rsidR="001F698D" w:rsidRPr="00650679" w:rsidRDefault="001F698D" w:rsidP="001F698D">
      <w:pPr>
        <w:numPr>
          <w:ilvl w:val="0"/>
          <w:numId w:val="28"/>
        </w:numPr>
        <w:tabs>
          <w:tab w:val="left" w:pos="284"/>
        </w:tabs>
        <w:autoSpaceDE/>
        <w:autoSpaceDN/>
        <w:jc w:val="both"/>
        <w:rPr>
          <w:b/>
          <w:u w:val="single"/>
        </w:rPr>
      </w:pPr>
      <w:r w:rsidRPr="00650679">
        <w:rPr>
          <w:b/>
          <w:u w:val="single"/>
        </w:rPr>
        <w:t>Název akce:</w:t>
      </w:r>
    </w:p>
    <w:p w14:paraId="4DBA7535" w14:textId="77777777" w:rsidR="001F698D" w:rsidRPr="00AF76BA" w:rsidRDefault="001F698D" w:rsidP="001F698D">
      <w:pPr>
        <w:tabs>
          <w:tab w:val="left" w:pos="284"/>
        </w:tabs>
        <w:ind w:left="284" w:hanging="284"/>
        <w:jc w:val="both"/>
      </w:pPr>
      <w:r w:rsidRPr="009C2CB3">
        <w:tab/>
      </w:r>
    </w:p>
    <w:p w14:paraId="052F46B4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Mí</w:t>
      </w:r>
      <w:r w:rsidRPr="00650679">
        <w:rPr>
          <w:b/>
          <w:i/>
          <w:color w:val="000000"/>
          <w:u w:val="single"/>
        </w:rPr>
        <w:t>s</w:t>
      </w:r>
      <w:r w:rsidRPr="00650679">
        <w:rPr>
          <w:b/>
          <w:color w:val="000000"/>
          <w:u w:val="single"/>
        </w:rPr>
        <w:t>to realizace akce</w:t>
      </w:r>
      <w:r>
        <w:rPr>
          <w:b/>
          <w:color w:val="000000"/>
          <w:u w:val="single"/>
        </w:rPr>
        <w:t xml:space="preserve"> </w:t>
      </w:r>
      <w:r w:rsidRPr="00650679">
        <w:rPr>
          <w:b/>
          <w:color w:val="000000"/>
          <w:u w:val="single"/>
        </w:rPr>
        <w:t>(adresa, název oddělení v zařízení):</w:t>
      </w:r>
    </w:p>
    <w:p w14:paraId="01B80FB5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0D3F3B98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Informace o majetkoprávních vztazích</w:t>
      </w:r>
      <w:r>
        <w:rPr>
          <w:b/>
          <w:color w:val="000000"/>
          <w:u w:val="single"/>
        </w:rPr>
        <w:t>:</w:t>
      </w:r>
    </w:p>
    <w:p w14:paraId="4DDDE979" w14:textId="77777777" w:rsidR="001F698D" w:rsidRPr="00AC6A82" w:rsidRDefault="001F698D" w:rsidP="001F698D">
      <w:pPr>
        <w:tabs>
          <w:tab w:val="left" w:pos="426"/>
          <w:tab w:val="left" w:pos="3231"/>
        </w:tabs>
        <w:jc w:val="both"/>
        <w:rPr>
          <w:b/>
          <w:color w:val="000000"/>
        </w:rPr>
      </w:pPr>
    </w:p>
    <w:p w14:paraId="55529A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Podrobný popis současného stavu (včetně doložení fotodokumentace)</w:t>
      </w:r>
      <w:r>
        <w:rPr>
          <w:b/>
          <w:color w:val="000000"/>
          <w:u w:val="single"/>
        </w:rPr>
        <w:t>:</w:t>
      </w:r>
    </w:p>
    <w:p w14:paraId="5D06523E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568E06B7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Věcný obsah </w:t>
      </w:r>
      <w:r>
        <w:rPr>
          <w:b/>
          <w:color w:val="000000"/>
          <w:u w:val="single"/>
        </w:rPr>
        <w:t>obnovy majetku</w:t>
      </w:r>
      <w:r w:rsidRPr="00650679">
        <w:rPr>
          <w:b/>
          <w:color w:val="000000"/>
          <w:u w:val="single"/>
        </w:rPr>
        <w:t xml:space="preserve">, podrobný </w:t>
      </w:r>
      <w:r>
        <w:rPr>
          <w:b/>
          <w:color w:val="000000"/>
          <w:u w:val="single"/>
        </w:rPr>
        <w:t>popis cílového stavu:</w:t>
      </w:r>
    </w:p>
    <w:p w14:paraId="21A46D6E" w14:textId="77777777" w:rsidR="001F698D" w:rsidRDefault="001F698D" w:rsidP="001F698D">
      <w:pPr>
        <w:pStyle w:val="Odstavecseseznamem"/>
        <w:rPr>
          <w:b/>
          <w:color w:val="000000"/>
          <w:u w:val="single"/>
        </w:rPr>
      </w:pPr>
    </w:p>
    <w:p w14:paraId="3C06CB5C" w14:textId="76EC8062" w:rsidR="001F698D" w:rsidRPr="007E2547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Charakter akce (rekonstrukc</w:t>
      </w:r>
      <w:r w:rsidR="0073670F">
        <w:rPr>
          <w:b/>
          <w:color w:val="000000"/>
          <w:u w:val="single"/>
        </w:rPr>
        <w:t>e, oprava a udržování</w:t>
      </w:r>
      <w:r w:rsidR="004816BA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technické zhodnocení):</w:t>
      </w:r>
    </w:p>
    <w:p w14:paraId="6BB45D50" w14:textId="77777777" w:rsidR="001F698D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016CBE8D" w14:textId="77777777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 xml:space="preserve">Zdůvodnění nezbytnosti požadavku na </w:t>
      </w:r>
      <w:r>
        <w:rPr>
          <w:b/>
          <w:color w:val="000000"/>
          <w:u w:val="single"/>
        </w:rPr>
        <w:t>obnovu majetku</w:t>
      </w:r>
      <w:r w:rsidRPr="00650679">
        <w:rPr>
          <w:b/>
          <w:color w:val="000000"/>
          <w:u w:val="single"/>
        </w:rPr>
        <w:t>, její přínos</w:t>
      </w:r>
      <w:r>
        <w:rPr>
          <w:b/>
          <w:color w:val="000000"/>
          <w:u w:val="single"/>
        </w:rPr>
        <w:t>:</w:t>
      </w:r>
    </w:p>
    <w:p w14:paraId="43D6DDB2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2503D187" w14:textId="77777777" w:rsidR="001F698D" w:rsidRPr="00650679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</w:rPr>
      </w:pPr>
      <w:r w:rsidRPr="00650679">
        <w:rPr>
          <w:b/>
          <w:color w:val="000000"/>
          <w:u w:val="single"/>
        </w:rPr>
        <w:t>Předpokládané celkové náklady</w:t>
      </w:r>
      <w:r>
        <w:rPr>
          <w:b/>
          <w:color w:val="000000"/>
          <w:u w:val="single"/>
        </w:rPr>
        <w:t>:</w:t>
      </w:r>
    </w:p>
    <w:p w14:paraId="1E8A0182" w14:textId="77777777" w:rsidR="001F698D" w:rsidRDefault="001F698D" w:rsidP="001F698D">
      <w:pPr>
        <w:pStyle w:val="Odstavecseseznamem"/>
        <w:rPr>
          <w:color w:val="000000"/>
        </w:rPr>
      </w:pPr>
    </w:p>
    <w:p w14:paraId="2F68AD6C" w14:textId="77777777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 w:rsidRPr="00650679">
        <w:rPr>
          <w:color w:val="000000"/>
        </w:rPr>
        <w:t xml:space="preserve">celkové náklady </w:t>
      </w:r>
      <w:r>
        <w:rPr>
          <w:color w:val="000000"/>
        </w:rPr>
        <w:t>bez DPH:</w:t>
      </w:r>
    </w:p>
    <w:p w14:paraId="5DD1CFDD" w14:textId="3949137A" w:rsidR="001F698D" w:rsidRDefault="001F698D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celkové náklady </w:t>
      </w:r>
      <w:r w:rsidR="00CB4716">
        <w:rPr>
          <w:color w:val="000000"/>
        </w:rPr>
        <w:t>včetně</w:t>
      </w:r>
      <w:r>
        <w:rPr>
          <w:color w:val="000000"/>
        </w:rPr>
        <w:t> DPH:</w:t>
      </w:r>
    </w:p>
    <w:p w14:paraId="55204400" w14:textId="2ECF7BD4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investiční včetně</w:t>
      </w:r>
      <w:r w:rsidR="001F698D">
        <w:rPr>
          <w:color w:val="000000"/>
        </w:rPr>
        <w:t> DPH:</w:t>
      </w:r>
    </w:p>
    <w:p w14:paraId="51DD915C" w14:textId="48F8D0FF" w:rsidR="001F698D" w:rsidRDefault="00CB4716" w:rsidP="001F698D">
      <w:pPr>
        <w:numPr>
          <w:ilvl w:val="0"/>
          <w:numId w:val="30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z toho neinvestiční včetně</w:t>
      </w:r>
      <w:r w:rsidR="001F698D">
        <w:rPr>
          <w:color w:val="000000"/>
        </w:rPr>
        <w:t> DPH:</w:t>
      </w:r>
    </w:p>
    <w:p w14:paraId="3C1E5CB3" w14:textId="77777777" w:rsidR="001F698D" w:rsidRDefault="001F698D" w:rsidP="001F698D">
      <w:pPr>
        <w:ind w:left="720"/>
        <w:jc w:val="both"/>
        <w:rPr>
          <w:color w:val="000000"/>
        </w:rPr>
      </w:pPr>
    </w:p>
    <w:p w14:paraId="73D7168A" w14:textId="77777777" w:rsidR="001F698D" w:rsidRDefault="001F698D" w:rsidP="001F698D">
      <w:pPr>
        <w:ind w:left="720"/>
        <w:jc w:val="both"/>
        <w:rPr>
          <w:color w:val="000000"/>
        </w:rPr>
      </w:pPr>
      <w:r>
        <w:rPr>
          <w:color w:val="000000"/>
        </w:rPr>
        <w:t>Požadavek na dotaci v rámci programu od Ústeckého kraje ………………………</w:t>
      </w:r>
    </w:p>
    <w:p w14:paraId="1D88B255" w14:textId="77777777" w:rsidR="001F698D" w:rsidRPr="00650679" w:rsidRDefault="001F698D" w:rsidP="001F698D">
      <w:pPr>
        <w:ind w:firstLine="708"/>
        <w:jc w:val="both"/>
        <w:rPr>
          <w:b/>
          <w:color w:val="000000"/>
        </w:rPr>
      </w:pPr>
    </w:p>
    <w:p w14:paraId="202E26A5" w14:textId="182764A0" w:rsidR="001F698D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650679">
        <w:rPr>
          <w:b/>
          <w:color w:val="000000"/>
          <w:u w:val="single"/>
        </w:rPr>
        <w:t>Předpoklad zapojení dalších finančních zdrojů mimo</w:t>
      </w:r>
      <w:r w:rsidR="004816BA">
        <w:rPr>
          <w:b/>
          <w:color w:val="000000"/>
          <w:u w:val="single"/>
        </w:rPr>
        <w:t xml:space="preserve"> dotaci od Ústeckého kraje</w:t>
      </w:r>
      <w:r>
        <w:rPr>
          <w:b/>
          <w:color w:val="000000"/>
          <w:u w:val="single"/>
        </w:rPr>
        <w:t>:</w:t>
      </w:r>
      <w:r w:rsidRPr="00650679">
        <w:rPr>
          <w:b/>
          <w:color w:val="000000"/>
          <w:u w:val="single"/>
        </w:rPr>
        <w:t xml:space="preserve"> </w:t>
      </w:r>
    </w:p>
    <w:p w14:paraId="258D5186" w14:textId="77777777" w:rsidR="001F698D" w:rsidRPr="00650679" w:rsidRDefault="001F698D" w:rsidP="001F698D">
      <w:pPr>
        <w:ind w:left="720"/>
        <w:jc w:val="both"/>
        <w:rPr>
          <w:b/>
          <w:color w:val="000000"/>
          <w:u w:val="single"/>
        </w:rPr>
      </w:pPr>
    </w:p>
    <w:p w14:paraId="397D4364" w14:textId="14083E8A" w:rsidR="001F698D" w:rsidRPr="000E68A1" w:rsidRDefault="001F698D" w:rsidP="001F698D">
      <w:pPr>
        <w:numPr>
          <w:ilvl w:val="0"/>
          <w:numId w:val="28"/>
        </w:numPr>
        <w:autoSpaceDE/>
        <w:autoSpaceDN/>
        <w:jc w:val="both"/>
        <w:rPr>
          <w:b/>
          <w:color w:val="000000"/>
          <w:u w:val="single"/>
        </w:rPr>
      </w:pPr>
      <w:r w:rsidRPr="000E68A1">
        <w:rPr>
          <w:b/>
          <w:color w:val="000000"/>
          <w:u w:val="single"/>
        </w:rPr>
        <w:t>Př</w:t>
      </w:r>
      <w:r w:rsidR="004816BA">
        <w:rPr>
          <w:b/>
          <w:color w:val="000000"/>
          <w:u w:val="single"/>
        </w:rPr>
        <w:t>edpokládaný časový průběh stavebních prací (stavby)</w:t>
      </w:r>
      <w:r w:rsidRPr="000E68A1">
        <w:rPr>
          <w:b/>
          <w:color w:val="000000"/>
          <w:u w:val="single"/>
        </w:rPr>
        <w:t>:</w:t>
      </w:r>
    </w:p>
    <w:p w14:paraId="158F38A2" w14:textId="77777777" w:rsidR="001F698D" w:rsidRDefault="001F698D" w:rsidP="001F698D">
      <w:pPr>
        <w:pStyle w:val="Odstavecseseznamem"/>
        <w:rPr>
          <w:b/>
          <w:color w:val="000000"/>
        </w:rPr>
      </w:pPr>
    </w:p>
    <w:p w14:paraId="327C6882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b/>
          <w:color w:val="000000"/>
        </w:rPr>
      </w:pPr>
      <w:r>
        <w:rPr>
          <w:color w:val="000000"/>
        </w:rPr>
        <w:t>zahájení:</w:t>
      </w:r>
    </w:p>
    <w:p w14:paraId="69C20BE8" w14:textId="77777777" w:rsidR="001F698D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 w:rsidRPr="000E68A1">
        <w:rPr>
          <w:color w:val="000000"/>
        </w:rPr>
        <w:t>ukončení:</w:t>
      </w:r>
    </w:p>
    <w:p w14:paraId="544FA476" w14:textId="77777777" w:rsidR="001F698D" w:rsidRPr="000E68A1" w:rsidRDefault="001F698D" w:rsidP="001F698D">
      <w:pPr>
        <w:numPr>
          <w:ilvl w:val="0"/>
          <w:numId w:val="29"/>
        </w:numPr>
        <w:autoSpaceDE/>
        <w:autoSpaceDN/>
        <w:jc w:val="both"/>
        <w:rPr>
          <w:color w:val="000000"/>
        </w:rPr>
      </w:pPr>
      <w:r>
        <w:rPr>
          <w:color w:val="000000"/>
        </w:rPr>
        <w:t>kolaudace:</w:t>
      </w:r>
    </w:p>
    <w:p w14:paraId="0E653343" w14:textId="77777777" w:rsidR="001F698D" w:rsidRDefault="001F698D" w:rsidP="001F698D">
      <w:pPr>
        <w:jc w:val="both"/>
        <w:rPr>
          <w:b/>
          <w:color w:val="000000"/>
          <w:u w:val="single"/>
        </w:rPr>
      </w:pPr>
    </w:p>
    <w:p w14:paraId="5B6C567F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  <w:r w:rsidRPr="000F645C">
        <w:rPr>
          <w:b/>
          <w:color w:val="000000"/>
          <w:u w:val="single"/>
        </w:rPr>
        <w:t>Vysvětlivky:</w:t>
      </w:r>
    </w:p>
    <w:p w14:paraId="663F3913" w14:textId="77777777" w:rsidR="001F698D" w:rsidRDefault="001F698D" w:rsidP="001F698D">
      <w:pPr>
        <w:ind w:left="284" w:hanging="284"/>
        <w:jc w:val="both"/>
        <w:rPr>
          <w:b/>
          <w:color w:val="000000"/>
          <w:u w:val="single"/>
        </w:rPr>
      </w:pPr>
    </w:p>
    <w:p w14:paraId="227D802C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2) </w:t>
      </w:r>
    </w:p>
    <w:p w14:paraId="43AACB89" w14:textId="6A3577B8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Pod tímto názvem bude obnova dlouhodobého majetku evidována ve všech interních i jiných dokumentech organizace po celou dobu realizace (od zahájení, realizaci, vyúčtování – na předávacích protokolech, příp. stavebním deníku, v účetním systému vedena pod tímto názvem odděleně z hlediska nákladů celé akce a z hlediska nákladů hrazených </w:t>
      </w:r>
      <w:r w:rsidR="00AC3C85">
        <w:rPr>
          <w:color w:val="000000"/>
        </w:rPr>
        <w:t xml:space="preserve">z dotace, viz Čl. III. odst. 4 </w:t>
      </w:r>
      <w:r>
        <w:rPr>
          <w:color w:val="000000"/>
        </w:rPr>
        <w:t xml:space="preserve">Smlouvy o poskytnutí dotace). </w:t>
      </w:r>
    </w:p>
    <w:p w14:paraId="0A4F1F6A" w14:textId="77777777" w:rsidR="00BB6DF1" w:rsidRDefault="00BB6DF1" w:rsidP="001F698D">
      <w:pPr>
        <w:ind w:left="284"/>
        <w:jc w:val="both"/>
        <w:rPr>
          <w:color w:val="000000"/>
        </w:rPr>
      </w:pPr>
    </w:p>
    <w:p w14:paraId="004E7F7D" w14:textId="77777777" w:rsidR="001018C3" w:rsidRDefault="001018C3" w:rsidP="001F698D">
      <w:pPr>
        <w:ind w:left="284"/>
        <w:jc w:val="both"/>
        <w:rPr>
          <w:color w:val="000000"/>
        </w:rPr>
      </w:pPr>
    </w:p>
    <w:p w14:paraId="4166DBC4" w14:textId="77777777" w:rsidR="00AC3C85" w:rsidRDefault="00AC3C85" w:rsidP="0061098C">
      <w:pPr>
        <w:jc w:val="both"/>
        <w:rPr>
          <w:color w:val="000000"/>
        </w:rPr>
      </w:pPr>
    </w:p>
    <w:p w14:paraId="1874D46A" w14:textId="77777777" w:rsidR="001F698D" w:rsidRDefault="001F698D" w:rsidP="001F698D">
      <w:pPr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Add</w:t>
      </w:r>
      <w:proofErr w:type="spellEnd"/>
      <w:r>
        <w:rPr>
          <w:color w:val="000000"/>
        </w:rPr>
        <w:t xml:space="preserve">. 3)    </w:t>
      </w:r>
    </w:p>
    <w:p w14:paraId="5505B51B" w14:textId="1F6ED6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uvede úplnou adresu, na které bude obnova majetku probíhat, včetně oddělení</w:t>
      </w:r>
      <w:r w:rsidR="0061098C">
        <w:rPr>
          <w:color w:val="000000"/>
        </w:rPr>
        <w:t xml:space="preserve"> akutní lůžkové péče</w:t>
      </w:r>
      <w:r>
        <w:rPr>
          <w:color w:val="000000"/>
        </w:rPr>
        <w:t xml:space="preserve">, podlaží, atd. </w:t>
      </w:r>
    </w:p>
    <w:p w14:paraId="5701BB67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4) </w:t>
      </w:r>
    </w:p>
    <w:p w14:paraId="787F3C26" w14:textId="456604AE" w:rsidR="001F698D" w:rsidRPr="00657DD7" w:rsidRDefault="001F698D" w:rsidP="001018C3">
      <w:pPr>
        <w:spacing w:after="60" w:line="276" w:lineRule="auto"/>
        <w:ind w:left="284"/>
        <w:jc w:val="both"/>
        <w:rPr>
          <w:rFonts w:ascii="Arial" w:hAnsi="Arial" w:cs="Arial"/>
          <w:i/>
        </w:rPr>
      </w:pPr>
      <w:r>
        <w:rPr>
          <w:color w:val="000000"/>
        </w:rPr>
        <w:t>V případě, kdy je v pozici žadatele o dotaci na obnovu majetku příspěvková organizace, a majetek má od svého zřizovatele svěřen k hospodaření, předloží žadatel souhlas zřizovatele s vykonáním obnovy majetku a zřizovací listinu. V případě, kdy je žadatelem o dotaci jiný subjekt, než příspěvková organizace, uvede majetkové poměry, vlastníka nemovitosti a další informace.</w:t>
      </w:r>
      <w:r w:rsidR="00657DD7">
        <w:rPr>
          <w:color w:val="000000"/>
        </w:rPr>
        <w:t xml:space="preserve"> </w:t>
      </w:r>
      <w:r w:rsidR="00657DD7" w:rsidRPr="00657DD7">
        <w:rPr>
          <w:i/>
        </w:rPr>
        <w:t xml:space="preserve">Pozn.: Prostředky dotace </w:t>
      </w:r>
      <w:r w:rsidR="00657DD7">
        <w:rPr>
          <w:i/>
        </w:rPr>
        <w:t>jsou</w:t>
      </w:r>
      <w:r w:rsidR="00657DD7" w:rsidRPr="00657DD7">
        <w:rPr>
          <w:i/>
        </w:rPr>
        <w:t xml:space="preserve"> určeny pouze na úhradu uznatelných nákladů obnovy dlouhodobého majetku, který je ve výhradním vlastnictví příjemce dotace. </w:t>
      </w:r>
    </w:p>
    <w:p w14:paraId="443386EC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5) </w:t>
      </w:r>
    </w:p>
    <w:p w14:paraId="07CBF52A" w14:textId="77777777" w:rsidR="001F698D" w:rsidRDefault="001F698D" w:rsidP="001F698D">
      <w:pPr>
        <w:ind w:left="284"/>
        <w:jc w:val="both"/>
        <w:rPr>
          <w:color w:val="000000"/>
        </w:rPr>
      </w:pPr>
      <w:r>
        <w:rPr>
          <w:color w:val="000000"/>
        </w:rPr>
        <w:t xml:space="preserve">Nedílnou součástí žádosti o poskytnutí dotace je podrobný popis současného stavu včetně doložení fotodokumentace, která může být předložena na CD nosiči, nebo jiným způsobem. </w:t>
      </w:r>
    </w:p>
    <w:p w14:paraId="3688EF2D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 xml:space="preserve">. 6) </w:t>
      </w:r>
    </w:p>
    <w:p w14:paraId="3E4C5D8D" w14:textId="4B5B0834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>Žadatel kvalifikovaným odhadem, nebo na základě studie proveditelnosti, projektové dokumentace či jiných podkladů uvede stručný rozsah prací, které by se měly v rámci obnovy majetku uskutečnit, včetně rozsahu pořízeného vybavení. (nap</w:t>
      </w:r>
      <w:r w:rsidR="000A27B0">
        <w:rPr>
          <w:color w:val="000000"/>
        </w:rPr>
        <w:t>ř. umyvadlo, WC</w:t>
      </w:r>
      <w:r>
        <w:rPr>
          <w:color w:val="000000"/>
        </w:rPr>
        <w:t xml:space="preserve">, sprchový kout, dlaždice, aj.) </w:t>
      </w:r>
    </w:p>
    <w:p w14:paraId="12ADB9A6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>. 9)</w:t>
      </w:r>
    </w:p>
    <w:p w14:paraId="2DB7DD76" w14:textId="77777777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předpokládanou hodnotu finanční náročnosti obnovy majetku (včetně případných nákladů na zpracování projektové dokumentace, správní a jiné poplatky, technický dozor stavebníka, náklady na kolaudační rozhodnutí, aj.). Žadatel požaduje dotaci na obnovu majetku v rozsahu nezbytně nutných nákladů, obecnou podmínkou je jejich nevyhnutelnost a přímá vazba na obnovu majetku s přihlédnutím na ceny v místě a čase obvyklé. </w:t>
      </w:r>
    </w:p>
    <w:p w14:paraId="01B7CEA3" w14:textId="77777777" w:rsidR="001F698D" w:rsidRDefault="001F698D" w:rsidP="0061098C">
      <w:pPr>
        <w:spacing w:before="120"/>
        <w:ind w:left="284" w:hanging="284"/>
        <w:jc w:val="both"/>
        <w:rPr>
          <w:color w:val="000000"/>
        </w:rPr>
      </w:pPr>
      <w:proofErr w:type="spellStart"/>
      <w:r>
        <w:rPr>
          <w:color w:val="000000"/>
        </w:rPr>
        <w:t>Add</w:t>
      </w:r>
      <w:proofErr w:type="spellEnd"/>
      <w:r>
        <w:rPr>
          <w:color w:val="000000"/>
        </w:rPr>
        <w:t>. 10)</w:t>
      </w:r>
    </w:p>
    <w:p w14:paraId="037F03BB" w14:textId="203ECCD9" w:rsidR="001F698D" w:rsidRDefault="001F698D" w:rsidP="001F698D">
      <w:pPr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Žadatel uvede krytí případných dalších nákladů na obnovu majetku, které nejsou uznatelným nákladem dle Čl. II. odst. 4. </w:t>
      </w:r>
      <w:r w:rsidR="00AC3C85">
        <w:rPr>
          <w:color w:val="000000"/>
        </w:rPr>
        <w:t xml:space="preserve">smlouvy </w:t>
      </w:r>
      <w:r>
        <w:rPr>
          <w:color w:val="000000"/>
        </w:rPr>
        <w:t xml:space="preserve">(např. krytí nákladů na zpracování studie proveditelnosti, projektové dokumentace, kolaudačního rozhodnutí, kolků, poplatků, atd.) </w:t>
      </w:r>
    </w:p>
    <w:p w14:paraId="3ABEDF79" w14:textId="77777777" w:rsidR="001F698D" w:rsidRPr="000F645C" w:rsidRDefault="001F698D" w:rsidP="001F698D">
      <w:pPr>
        <w:ind w:left="284" w:hanging="284"/>
        <w:jc w:val="both"/>
        <w:rPr>
          <w:color w:val="000000"/>
        </w:rPr>
      </w:pPr>
    </w:p>
    <w:p w14:paraId="7995F49F" w14:textId="77777777" w:rsidR="001F698D" w:rsidRDefault="001F698D" w:rsidP="0061098C">
      <w:pPr>
        <w:jc w:val="both"/>
        <w:rPr>
          <w:b/>
          <w:color w:val="000000"/>
        </w:rPr>
      </w:pPr>
    </w:p>
    <w:p w14:paraId="2A8A17B1" w14:textId="77777777" w:rsidR="001F698D" w:rsidRDefault="001F698D" w:rsidP="001018C3">
      <w:pPr>
        <w:jc w:val="both"/>
        <w:rPr>
          <w:b/>
          <w:color w:val="000000"/>
        </w:rPr>
      </w:pPr>
    </w:p>
    <w:p w14:paraId="0EBBB4B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20FF0DF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8987D8B" w14:textId="77777777" w:rsidR="001F698D" w:rsidRPr="00BB6DF1" w:rsidRDefault="001F698D" w:rsidP="001F698D">
      <w:pPr>
        <w:ind w:left="284" w:hanging="284"/>
        <w:jc w:val="both"/>
        <w:rPr>
          <w:color w:val="000000"/>
        </w:rPr>
      </w:pPr>
      <w:r w:rsidRPr="00BB6DF1">
        <w:rPr>
          <w:color w:val="000000"/>
        </w:rPr>
        <w:t>V…………</w:t>
      </w:r>
      <w:proofErr w:type="gramStart"/>
      <w:r w:rsidRPr="00BB6DF1">
        <w:rPr>
          <w:color w:val="000000"/>
        </w:rPr>
        <w:t>…...dne</w:t>
      </w:r>
      <w:proofErr w:type="gramEnd"/>
      <w:r w:rsidRPr="00BB6DF1">
        <w:rPr>
          <w:color w:val="000000"/>
        </w:rPr>
        <w:t xml:space="preserve"> ………..</w:t>
      </w:r>
      <w:r w:rsidRPr="00BB6DF1">
        <w:rPr>
          <w:color w:val="000000"/>
        </w:rPr>
        <w:tab/>
        <w:t>…..</w:t>
      </w:r>
      <w:r w:rsidRPr="00BB6DF1">
        <w:rPr>
          <w:color w:val="000000"/>
        </w:rPr>
        <w:tab/>
      </w:r>
      <w:r w:rsidRPr="00BB6DF1">
        <w:rPr>
          <w:color w:val="000000"/>
        </w:rPr>
        <w:tab/>
      </w:r>
      <w:r w:rsidRPr="00BB6DF1">
        <w:rPr>
          <w:color w:val="000000"/>
        </w:rPr>
        <w:tab/>
        <w:t>V …………….. dne ………………...</w:t>
      </w:r>
    </w:p>
    <w:p w14:paraId="1D1511DE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4C5B395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62B42B61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34F1017B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1CD28BF9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</w:p>
    <w:p w14:paraId="5450A373" w14:textId="77777777" w:rsidR="001F698D" w:rsidRDefault="001F698D" w:rsidP="001F698D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Zpracoval</w:t>
      </w:r>
      <w:r w:rsidRPr="00AC6A82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Schválil:</w:t>
      </w:r>
    </w:p>
    <w:p w14:paraId="349B645F" w14:textId="77777777" w:rsidR="001F698D" w:rsidRDefault="001F698D" w:rsidP="001F698D">
      <w:pPr>
        <w:jc w:val="both"/>
        <w:rPr>
          <w:b/>
          <w:color w:val="000000"/>
        </w:rPr>
      </w:pPr>
    </w:p>
    <w:p w14:paraId="48665213" w14:textId="77777777" w:rsidR="001F698D" w:rsidRPr="00AC6A82" w:rsidRDefault="001F698D" w:rsidP="001F698D">
      <w:pPr>
        <w:jc w:val="both"/>
        <w:rPr>
          <w:b/>
          <w:color w:val="000000"/>
        </w:rPr>
      </w:pPr>
    </w:p>
    <w:p w14:paraId="18677A45" w14:textId="77777777" w:rsidR="001F698D" w:rsidRDefault="001F698D" w:rsidP="001F698D">
      <w:pPr>
        <w:tabs>
          <w:tab w:val="left" w:pos="3119"/>
        </w:tabs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………………………………</w:t>
      </w:r>
      <w:proofErr w:type="gramStart"/>
      <w:r>
        <w:rPr>
          <w:b/>
          <w:color w:val="000000"/>
        </w:rPr>
        <w:t>…..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</w:t>
      </w:r>
      <w:proofErr w:type="gramEnd"/>
      <w:r>
        <w:rPr>
          <w:b/>
          <w:color w:val="000000"/>
        </w:rPr>
        <w:t>……………………………………..</w:t>
      </w:r>
    </w:p>
    <w:p w14:paraId="54CA7AF6" w14:textId="77777777" w:rsidR="001F698D" w:rsidRPr="000E68A1" w:rsidRDefault="001F698D" w:rsidP="001F698D">
      <w:pPr>
        <w:ind w:left="284" w:hanging="284"/>
        <w:jc w:val="both"/>
        <w:rPr>
          <w:b/>
          <w:color w:val="000000"/>
        </w:rPr>
      </w:pPr>
    </w:p>
    <w:p w14:paraId="76DC1DA9" w14:textId="77777777" w:rsidR="001F698D" w:rsidRDefault="001F698D" w:rsidP="001F698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Jméno, příjmení a podpis </w:t>
      </w:r>
      <w:r>
        <w:rPr>
          <w:rFonts w:ascii="Arial" w:hAnsi="Arial" w:cs="Arial"/>
          <w:sz w:val="20"/>
          <w:szCs w:val="20"/>
        </w:rPr>
        <w:tab/>
        <w:t xml:space="preserve">Jméno, příjmení a podpis </w:t>
      </w:r>
    </w:p>
    <w:p w14:paraId="756AC49E" w14:textId="0D5815B5" w:rsidR="001F698D" w:rsidRDefault="001F698D" w:rsidP="001F698D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zpracovatele </w:t>
      </w:r>
      <w:r>
        <w:rPr>
          <w:rFonts w:ascii="Arial" w:hAnsi="Arial" w:cs="Arial"/>
          <w:sz w:val="20"/>
          <w:szCs w:val="20"/>
        </w:rPr>
        <w:tab/>
        <w:t>osoby zastupující žadatele</w:t>
      </w:r>
      <w:r w:rsidR="0066474F">
        <w:rPr>
          <w:rFonts w:ascii="Arial" w:hAnsi="Arial" w:cs="Arial"/>
          <w:sz w:val="20"/>
          <w:szCs w:val="20"/>
        </w:rPr>
        <w:t xml:space="preserve"> (razítko)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05D4B7" w14:textId="77777777" w:rsidR="001F698D" w:rsidRPr="00F93907" w:rsidRDefault="001F698D" w:rsidP="00F93907">
      <w:pPr>
        <w:autoSpaceDE/>
        <w:autoSpaceDN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1F698D" w:rsidRPr="00F93907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54E6" w14:textId="77777777" w:rsidR="007D62FE" w:rsidRDefault="007D62FE">
      <w:r>
        <w:separator/>
      </w:r>
    </w:p>
  </w:endnote>
  <w:endnote w:type="continuationSeparator" w:id="0">
    <w:p w14:paraId="1F2F95D0" w14:textId="77777777" w:rsidR="007D62FE" w:rsidRDefault="007D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3733" w14:textId="77777777" w:rsidR="00A4260B" w:rsidRPr="00655659" w:rsidRDefault="00A4260B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14:paraId="50809E75" w14:textId="77777777" w:rsidR="00A4260B" w:rsidRDefault="00A4260B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8A829" w14:textId="77777777" w:rsidR="007D62FE" w:rsidRDefault="007D62FE">
      <w:r>
        <w:separator/>
      </w:r>
    </w:p>
  </w:footnote>
  <w:footnote w:type="continuationSeparator" w:id="0">
    <w:p w14:paraId="1B8E98A9" w14:textId="77777777" w:rsidR="007D62FE" w:rsidRDefault="007D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598D" w14:textId="77777777" w:rsidR="00A4260B" w:rsidRDefault="00A4260B">
    <w:pPr>
      <w:jc w:val="right"/>
      <w:rPr>
        <w:sz w:val="20"/>
        <w:szCs w:val="20"/>
      </w:rPr>
    </w:pPr>
  </w:p>
  <w:p w14:paraId="53B13370" w14:textId="77777777" w:rsidR="00A4260B" w:rsidRDefault="00A4260B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BD4D" w14:textId="77777777" w:rsidR="00A4260B" w:rsidRDefault="00A4260B" w:rsidP="002838CC">
    <w:pPr>
      <w:pStyle w:val="Zhlav"/>
      <w:jc w:val="right"/>
    </w:pPr>
  </w:p>
  <w:p w14:paraId="7516F2BC" w14:textId="77777777" w:rsidR="00A4260B" w:rsidRPr="002838CC" w:rsidRDefault="00A4260B" w:rsidP="002838CC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B45C7" w14:textId="77777777" w:rsidR="00A4260B" w:rsidRDefault="00A4260B" w:rsidP="00C40C89">
    <w:pPr>
      <w:pStyle w:val="Zhlav"/>
      <w:jc w:val="right"/>
      <w:rPr>
        <w:sz w:val="16"/>
        <w:szCs w:val="16"/>
      </w:rPr>
    </w:pPr>
  </w:p>
  <w:p w14:paraId="7710A12E" w14:textId="77777777" w:rsidR="00A4260B" w:rsidRPr="00C40C89" w:rsidRDefault="00A4260B" w:rsidP="00C40C89">
    <w:pPr>
      <w:pStyle w:val="Zhlav"/>
      <w:jc w:val="right"/>
      <w:rPr>
        <w:sz w:val="16"/>
        <w:szCs w:val="16"/>
      </w:rPr>
    </w:pPr>
    <w:r w:rsidRPr="00C40C89">
      <w:rPr>
        <w:sz w:val="16"/>
        <w:szCs w:val="16"/>
      </w:rPr>
      <w:t>Příloha k žádosti o dotaci v programu</w:t>
    </w:r>
  </w:p>
  <w:p w14:paraId="54046343" w14:textId="27C82A70" w:rsidR="00A4260B" w:rsidRPr="00C40C89" w:rsidRDefault="00A4260B" w:rsidP="00C40C8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„Podpora zvýšení komfortu pacientů při poskytování akutní lůžkové péče na území Ústeckého kraje - 2019</w:t>
    </w:r>
    <w:r w:rsidRPr="00C40C89">
      <w:rPr>
        <w:sz w:val="16"/>
        <w:szCs w:val="16"/>
      </w:rPr>
      <w:t>“</w:t>
    </w:r>
  </w:p>
  <w:p w14:paraId="4760E8F7" w14:textId="77777777" w:rsidR="00A4260B" w:rsidRDefault="00A4260B" w:rsidP="00C40C89">
    <w:pPr>
      <w:pStyle w:val="Zhlav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B5E0" w14:textId="77777777" w:rsidR="00A4260B" w:rsidRDefault="00A4260B" w:rsidP="002838CC">
    <w:pPr>
      <w:pStyle w:val="Zhlav"/>
      <w:jc w:val="right"/>
    </w:pPr>
  </w:p>
  <w:p w14:paraId="141118E3" w14:textId="77777777" w:rsidR="00A4260B" w:rsidRPr="002838CC" w:rsidRDefault="00A4260B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16E"/>
    <w:multiLevelType w:val="hybridMultilevel"/>
    <w:tmpl w:val="B39C0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199"/>
    <w:multiLevelType w:val="hybridMultilevel"/>
    <w:tmpl w:val="CB74C382"/>
    <w:lvl w:ilvl="0" w:tplc="717075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5FF3"/>
    <w:multiLevelType w:val="multilevel"/>
    <w:tmpl w:val="D0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AD1F8F"/>
    <w:multiLevelType w:val="hybridMultilevel"/>
    <w:tmpl w:val="49C6C1A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07690"/>
    <w:multiLevelType w:val="hybridMultilevel"/>
    <w:tmpl w:val="054816C4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C75CC6"/>
    <w:multiLevelType w:val="hybridMultilevel"/>
    <w:tmpl w:val="BECAF472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1E113902"/>
    <w:multiLevelType w:val="hybridMultilevel"/>
    <w:tmpl w:val="19AC32EA"/>
    <w:lvl w:ilvl="0" w:tplc="934A1F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12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096D"/>
    <w:multiLevelType w:val="hybridMultilevel"/>
    <w:tmpl w:val="A10E1DA0"/>
    <w:lvl w:ilvl="0" w:tplc="8FC8666C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84BD5"/>
    <w:multiLevelType w:val="hybridMultilevel"/>
    <w:tmpl w:val="7EEEFE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A2260F"/>
    <w:multiLevelType w:val="hybridMultilevel"/>
    <w:tmpl w:val="7840C9B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33210"/>
    <w:multiLevelType w:val="hybridMultilevel"/>
    <w:tmpl w:val="27043800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DE388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C0C68"/>
    <w:multiLevelType w:val="hybridMultilevel"/>
    <w:tmpl w:val="6AC81466"/>
    <w:lvl w:ilvl="0" w:tplc="04050015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C6D6E"/>
    <w:multiLevelType w:val="hybridMultilevel"/>
    <w:tmpl w:val="F894ED0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5D71"/>
    <w:multiLevelType w:val="hybridMultilevel"/>
    <w:tmpl w:val="D1E4D08E"/>
    <w:lvl w:ilvl="0" w:tplc="C0ECC96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7567455"/>
    <w:multiLevelType w:val="hybridMultilevel"/>
    <w:tmpl w:val="6D7A4870"/>
    <w:lvl w:ilvl="0" w:tplc="C8A4C2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C7C6506"/>
    <w:multiLevelType w:val="hybridMultilevel"/>
    <w:tmpl w:val="3190A9FC"/>
    <w:lvl w:ilvl="0" w:tplc="196A4B3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3"/>
  </w:num>
  <w:num w:numId="10">
    <w:abstractNumId w:val="30"/>
  </w:num>
  <w:num w:numId="11">
    <w:abstractNumId w:val="28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  <w:num w:numId="23">
    <w:abstractNumId w:val="18"/>
  </w:num>
  <w:num w:numId="24">
    <w:abstractNumId w:val="27"/>
  </w:num>
  <w:num w:numId="25">
    <w:abstractNumId w:val="29"/>
  </w:num>
  <w:num w:numId="26">
    <w:abstractNumId w:val="1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</w:num>
  <w:num w:numId="30">
    <w:abstractNumId w:val="25"/>
  </w:num>
  <w:num w:numId="31">
    <w:abstractNumId w:val="24"/>
  </w:num>
  <w:num w:numId="32">
    <w:abstractNumId w:val="1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97"/>
    <w:rsid w:val="00010380"/>
    <w:rsid w:val="00013A30"/>
    <w:rsid w:val="00013E31"/>
    <w:rsid w:val="00021AA2"/>
    <w:rsid w:val="00026835"/>
    <w:rsid w:val="00042482"/>
    <w:rsid w:val="000450FE"/>
    <w:rsid w:val="000461F0"/>
    <w:rsid w:val="000508A9"/>
    <w:rsid w:val="00050DC9"/>
    <w:rsid w:val="00051D24"/>
    <w:rsid w:val="00054190"/>
    <w:rsid w:val="000676BC"/>
    <w:rsid w:val="000915FE"/>
    <w:rsid w:val="0009410B"/>
    <w:rsid w:val="000966F9"/>
    <w:rsid w:val="00097284"/>
    <w:rsid w:val="000A27B0"/>
    <w:rsid w:val="000A4244"/>
    <w:rsid w:val="000A4E7A"/>
    <w:rsid w:val="000A6A33"/>
    <w:rsid w:val="000A78B0"/>
    <w:rsid w:val="000B3628"/>
    <w:rsid w:val="000C0716"/>
    <w:rsid w:val="000C1835"/>
    <w:rsid w:val="000D2627"/>
    <w:rsid w:val="000D46FF"/>
    <w:rsid w:val="000D567E"/>
    <w:rsid w:val="000E11DF"/>
    <w:rsid w:val="000F22F7"/>
    <w:rsid w:val="000F24D9"/>
    <w:rsid w:val="000F4C43"/>
    <w:rsid w:val="000F50A2"/>
    <w:rsid w:val="001018C3"/>
    <w:rsid w:val="0011008F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2C16"/>
    <w:rsid w:val="00143733"/>
    <w:rsid w:val="00144C4A"/>
    <w:rsid w:val="00144E55"/>
    <w:rsid w:val="001458B9"/>
    <w:rsid w:val="00152D94"/>
    <w:rsid w:val="00155B74"/>
    <w:rsid w:val="00165CC3"/>
    <w:rsid w:val="00165E15"/>
    <w:rsid w:val="001719E3"/>
    <w:rsid w:val="001761BA"/>
    <w:rsid w:val="00195C6A"/>
    <w:rsid w:val="00196A47"/>
    <w:rsid w:val="001A2117"/>
    <w:rsid w:val="001A7B40"/>
    <w:rsid w:val="001B2BC5"/>
    <w:rsid w:val="001B4C69"/>
    <w:rsid w:val="001C465B"/>
    <w:rsid w:val="001C5885"/>
    <w:rsid w:val="001C6E4C"/>
    <w:rsid w:val="001D2156"/>
    <w:rsid w:val="001D2CEF"/>
    <w:rsid w:val="001E1FE7"/>
    <w:rsid w:val="001E7F5C"/>
    <w:rsid w:val="001F698D"/>
    <w:rsid w:val="001F74B5"/>
    <w:rsid w:val="002045E3"/>
    <w:rsid w:val="0020642E"/>
    <w:rsid w:val="00211CE9"/>
    <w:rsid w:val="00212016"/>
    <w:rsid w:val="00232196"/>
    <w:rsid w:val="00241C57"/>
    <w:rsid w:val="00251492"/>
    <w:rsid w:val="00264D85"/>
    <w:rsid w:val="002706B7"/>
    <w:rsid w:val="00273625"/>
    <w:rsid w:val="00273EE8"/>
    <w:rsid w:val="002833C1"/>
    <w:rsid w:val="002838CC"/>
    <w:rsid w:val="00283A21"/>
    <w:rsid w:val="002841D1"/>
    <w:rsid w:val="00295C1F"/>
    <w:rsid w:val="002A1C55"/>
    <w:rsid w:val="002A2F18"/>
    <w:rsid w:val="002B0C09"/>
    <w:rsid w:val="002B0FD6"/>
    <w:rsid w:val="002B32A0"/>
    <w:rsid w:val="002B3411"/>
    <w:rsid w:val="002D0178"/>
    <w:rsid w:val="002D075E"/>
    <w:rsid w:val="002D1D70"/>
    <w:rsid w:val="002D4075"/>
    <w:rsid w:val="002D416E"/>
    <w:rsid w:val="002F7CC1"/>
    <w:rsid w:val="00304E47"/>
    <w:rsid w:val="0031294C"/>
    <w:rsid w:val="00317F48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1D8F"/>
    <w:rsid w:val="00391DDF"/>
    <w:rsid w:val="00392582"/>
    <w:rsid w:val="00393CB3"/>
    <w:rsid w:val="003A0399"/>
    <w:rsid w:val="003A518E"/>
    <w:rsid w:val="003A7030"/>
    <w:rsid w:val="003A73D8"/>
    <w:rsid w:val="003A75F2"/>
    <w:rsid w:val="003B767A"/>
    <w:rsid w:val="003C0067"/>
    <w:rsid w:val="003C02ED"/>
    <w:rsid w:val="003E4E26"/>
    <w:rsid w:val="003E6B4D"/>
    <w:rsid w:val="003F4006"/>
    <w:rsid w:val="004027C8"/>
    <w:rsid w:val="004215F9"/>
    <w:rsid w:val="00422951"/>
    <w:rsid w:val="00442640"/>
    <w:rsid w:val="004445C9"/>
    <w:rsid w:val="004449AF"/>
    <w:rsid w:val="004477A3"/>
    <w:rsid w:val="00454965"/>
    <w:rsid w:val="00455594"/>
    <w:rsid w:val="00461710"/>
    <w:rsid w:val="0046447E"/>
    <w:rsid w:val="004816BA"/>
    <w:rsid w:val="004849ED"/>
    <w:rsid w:val="00491274"/>
    <w:rsid w:val="00491D39"/>
    <w:rsid w:val="004A1E01"/>
    <w:rsid w:val="004A5899"/>
    <w:rsid w:val="004B0806"/>
    <w:rsid w:val="004B410A"/>
    <w:rsid w:val="004C1138"/>
    <w:rsid w:val="004C121D"/>
    <w:rsid w:val="004D34E6"/>
    <w:rsid w:val="004D3873"/>
    <w:rsid w:val="004D3E56"/>
    <w:rsid w:val="004D7152"/>
    <w:rsid w:val="004D7948"/>
    <w:rsid w:val="004E4BD4"/>
    <w:rsid w:val="005012D5"/>
    <w:rsid w:val="00506EA9"/>
    <w:rsid w:val="00511CB9"/>
    <w:rsid w:val="00511E5C"/>
    <w:rsid w:val="005139DC"/>
    <w:rsid w:val="00517103"/>
    <w:rsid w:val="005247EA"/>
    <w:rsid w:val="00526594"/>
    <w:rsid w:val="00530456"/>
    <w:rsid w:val="00530826"/>
    <w:rsid w:val="005417F9"/>
    <w:rsid w:val="00542C1B"/>
    <w:rsid w:val="00543367"/>
    <w:rsid w:val="0054621E"/>
    <w:rsid w:val="005525A9"/>
    <w:rsid w:val="00557BB5"/>
    <w:rsid w:val="005610F8"/>
    <w:rsid w:val="005633B5"/>
    <w:rsid w:val="0056529A"/>
    <w:rsid w:val="00570E08"/>
    <w:rsid w:val="005825BB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C3DD1"/>
    <w:rsid w:val="005D07F1"/>
    <w:rsid w:val="005D0E8C"/>
    <w:rsid w:val="005D1E19"/>
    <w:rsid w:val="005E2527"/>
    <w:rsid w:val="005E3546"/>
    <w:rsid w:val="005E4EE1"/>
    <w:rsid w:val="005E55ED"/>
    <w:rsid w:val="005E7237"/>
    <w:rsid w:val="005F1F80"/>
    <w:rsid w:val="005F2A18"/>
    <w:rsid w:val="005F5CA9"/>
    <w:rsid w:val="005F613D"/>
    <w:rsid w:val="00601AC5"/>
    <w:rsid w:val="00606DD5"/>
    <w:rsid w:val="0061098C"/>
    <w:rsid w:val="0062078A"/>
    <w:rsid w:val="00621FF9"/>
    <w:rsid w:val="00625878"/>
    <w:rsid w:val="00635532"/>
    <w:rsid w:val="006426FB"/>
    <w:rsid w:val="00652736"/>
    <w:rsid w:val="00655659"/>
    <w:rsid w:val="00657DD7"/>
    <w:rsid w:val="0066474F"/>
    <w:rsid w:val="006675A6"/>
    <w:rsid w:val="00671812"/>
    <w:rsid w:val="0068424B"/>
    <w:rsid w:val="00690B9B"/>
    <w:rsid w:val="0069707B"/>
    <w:rsid w:val="006A0A2F"/>
    <w:rsid w:val="006A7C98"/>
    <w:rsid w:val="006B0087"/>
    <w:rsid w:val="006B1B40"/>
    <w:rsid w:val="006B5A3D"/>
    <w:rsid w:val="006B741E"/>
    <w:rsid w:val="006C67BD"/>
    <w:rsid w:val="006D0A80"/>
    <w:rsid w:val="006D3DA7"/>
    <w:rsid w:val="006D7AE9"/>
    <w:rsid w:val="006E53B7"/>
    <w:rsid w:val="006E5BE1"/>
    <w:rsid w:val="006E79DF"/>
    <w:rsid w:val="006F4140"/>
    <w:rsid w:val="007116D9"/>
    <w:rsid w:val="00713831"/>
    <w:rsid w:val="00722342"/>
    <w:rsid w:val="00726F4A"/>
    <w:rsid w:val="007307EA"/>
    <w:rsid w:val="00734BDC"/>
    <w:rsid w:val="0073670F"/>
    <w:rsid w:val="00750B3A"/>
    <w:rsid w:val="00750F9A"/>
    <w:rsid w:val="00751F9B"/>
    <w:rsid w:val="0075438E"/>
    <w:rsid w:val="00763023"/>
    <w:rsid w:val="00765C06"/>
    <w:rsid w:val="0076600F"/>
    <w:rsid w:val="00774090"/>
    <w:rsid w:val="00780F82"/>
    <w:rsid w:val="0078114F"/>
    <w:rsid w:val="00790F58"/>
    <w:rsid w:val="007A0977"/>
    <w:rsid w:val="007A3C18"/>
    <w:rsid w:val="007B5951"/>
    <w:rsid w:val="007B73EF"/>
    <w:rsid w:val="007B7605"/>
    <w:rsid w:val="007C1A85"/>
    <w:rsid w:val="007D62FE"/>
    <w:rsid w:val="007F113A"/>
    <w:rsid w:val="00802483"/>
    <w:rsid w:val="00807100"/>
    <w:rsid w:val="00823373"/>
    <w:rsid w:val="008243B0"/>
    <w:rsid w:val="00825973"/>
    <w:rsid w:val="00840B7F"/>
    <w:rsid w:val="0085740E"/>
    <w:rsid w:val="00861683"/>
    <w:rsid w:val="00865256"/>
    <w:rsid w:val="00867D63"/>
    <w:rsid w:val="008851D5"/>
    <w:rsid w:val="00885A0A"/>
    <w:rsid w:val="0089072A"/>
    <w:rsid w:val="008934A8"/>
    <w:rsid w:val="00893D77"/>
    <w:rsid w:val="0089727A"/>
    <w:rsid w:val="008A516C"/>
    <w:rsid w:val="008A64A9"/>
    <w:rsid w:val="008B09F6"/>
    <w:rsid w:val="008B445F"/>
    <w:rsid w:val="008B4C50"/>
    <w:rsid w:val="008C18A3"/>
    <w:rsid w:val="008C5A7B"/>
    <w:rsid w:val="008D0109"/>
    <w:rsid w:val="008D153E"/>
    <w:rsid w:val="008D3560"/>
    <w:rsid w:val="008D3FC9"/>
    <w:rsid w:val="008E3A31"/>
    <w:rsid w:val="008E41E0"/>
    <w:rsid w:val="008F04D1"/>
    <w:rsid w:val="008F12D9"/>
    <w:rsid w:val="008F1367"/>
    <w:rsid w:val="008F2914"/>
    <w:rsid w:val="008F6404"/>
    <w:rsid w:val="0093062D"/>
    <w:rsid w:val="0093065A"/>
    <w:rsid w:val="0093568F"/>
    <w:rsid w:val="0093570C"/>
    <w:rsid w:val="00936531"/>
    <w:rsid w:val="00937182"/>
    <w:rsid w:val="009410B7"/>
    <w:rsid w:val="00953886"/>
    <w:rsid w:val="00953CF2"/>
    <w:rsid w:val="0095772A"/>
    <w:rsid w:val="0096044B"/>
    <w:rsid w:val="00970A82"/>
    <w:rsid w:val="009710DD"/>
    <w:rsid w:val="00975AD0"/>
    <w:rsid w:val="0098137C"/>
    <w:rsid w:val="00984FFF"/>
    <w:rsid w:val="00986A49"/>
    <w:rsid w:val="00991E8F"/>
    <w:rsid w:val="00993016"/>
    <w:rsid w:val="00997CC2"/>
    <w:rsid w:val="009A0BC9"/>
    <w:rsid w:val="009A5A05"/>
    <w:rsid w:val="009B09A1"/>
    <w:rsid w:val="009B3FA6"/>
    <w:rsid w:val="009D797E"/>
    <w:rsid w:val="009E0394"/>
    <w:rsid w:val="009E1BC7"/>
    <w:rsid w:val="009E2BF0"/>
    <w:rsid w:val="009E3723"/>
    <w:rsid w:val="009F02FB"/>
    <w:rsid w:val="00A03F03"/>
    <w:rsid w:val="00A04643"/>
    <w:rsid w:val="00A0683A"/>
    <w:rsid w:val="00A20B3B"/>
    <w:rsid w:val="00A24E1B"/>
    <w:rsid w:val="00A271C7"/>
    <w:rsid w:val="00A27C63"/>
    <w:rsid w:val="00A36453"/>
    <w:rsid w:val="00A420EA"/>
    <w:rsid w:val="00A4260B"/>
    <w:rsid w:val="00A45DAA"/>
    <w:rsid w:val="00A526E2"/>
    <w:rsid w:val="00A60C76"/>
    <w:rsid w:val="00A63064"/>
    <w:rsid w:val="00A777F0"/>
    <w:rsid w:val="00A77B35"/>
    <w:rsid w:val="00A81E8D"/>
    <w:rsid w:val="00A847CE"/>
    <w:rsid w:val="00A84FFB"/>
    <w:rsid w:val="00A925E1"/>
    <w:rsid w:val="00A93B45"/>
    <w:rsid w:val="00AA0C90"/>
    <w:rsid w:val="00AA13BC"/>
    <w:rsid w:val="00AA18D2"/>
    <w:rsid w:val="00AA3911"/>
    <w:rsid w:val="00AA47F7"/>
    <w:rsid w:val="00AB4C66"/>
    <w:rsid w:val="00AB7CE1"/>
    <w:rsid w:val="00AC3C85"/>
    <w:rsid w:val="00AD1BD0"/>
    <w:rsid w:val="00AE7338"/>
    <w:rsid w:val="00AE7F79"/>
    <w:rsid w:val="00AF6755"/>
    <w:rsid w:val="00B07FCD"/>
    <w:rsid w:val="00B25C09"/>
    <w:rsid w:val="00B2714B"/>
    <w:rsid w:val="00B434A9"/>
    <w:rsid w:val="00B44C98"/>
    <w:rsid w:val="00B605B7"/>
    <w:rsid w:val="00B61097"/>
    <w:rsid w:val="00B678C2"/>
    <w:rsid w:val="00B679A9"/>
    <w:rsid w:val="00B728AB"/>
    <w:rsid w:val="00B73CC6"/>
    <w:rsid w:val="00B8395A"/>
    <w:rsid w:val="00B86510"/>
    <w:rsid w:val="00B9397A"/>
    <w:rsid w:val="00B93CD0"/>
    <w:rsid w:val="00B96F69"/>
    <w:rsid w:val="00BA0601"/>
    <w:rsid w:val="00BA351B"/>
    <w:rsid w:val="00BB6DF1"/>
    <w:rsid w:val="00BC0923"/>
    <w:rsid w:val="00BD2DD7"/>
    <w:rsid w:val="00BE3566"/>
    <w:rsid w:val="00BF0D94"/>
    <w:rsid w:val="00C02CB7"/>
    <w:rsid w:val="00C05A40"/>
    <w:rsid w:val="00C068A4"/>
    <w:rsid w:val="00C118F8"/>
    <w:rsid w:val="00C23812"/>
    <w:rsid w:val="00C3187C"/>
    <w:rsid w:val="00C40C89"/>
    <w:rsid w:val="00C42044"/>
    <w:rsid w:val="00C42ED9"/>
    <w:rsid w:val="00C435CD"/>
    <w:rsid w:val="00C5090E"/>
    <w:rsid w:val="00C55D77"/>
    <w:rsid w:val="00C61BF2"/>
    <w:rsid w:val="00C64DE0"/>
    <w:rsid w:val="00C67DBC"/>
    <w:rsid w:val="00C824C6"/>
    <w:rsid w:val="00C93958"/>
    <w:rsid w:val="00CA217A"/>
    <w:rsid w:val="00CA5B9B"/>
    <w:rsid w:val="00CA6354"/>
    <w:rsid w:val="00CA7C91"/>
    <w:rsid w:val="00CB4716"/>
    <w:rsid w:val="00CD0279"/>
    <w:rsid w:val="00CD046C"/>
    <w:rsid w:val="00CE724D"/>
    <w:rsid w:val="00CF382D"/>
    <w:rsid w:val="00D05259"/>
    <w:rsid w:val="00D2120A"/>
    <w:rsid w:val="00D346A6"/>
    <w:rsid w:val="00D426A1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016B"/>
    <w:rsid w:val="00DD31D7"/>
    <w:rsid w:val="00DD5CEF"/>
    <w:rsid w:val="00DD66CB"/>
    <w:rsid w:val="00DE053A"/>
    <w:rsid w:val="00E00F25"/>
    <w:rsid w:val="00E078E6"/>
    <w:rsid w:val="00E105DC"/>
    <w:rsid w:val="00E13ABC"/>
    <w:rsid w:val="00E14ABB"/>
    <w:rsid w:val="00E14FDA"/>
    <w:rsid w:val="00E52230"/>
    <w:rsid w:val="00E538DC"/>
    <w:rsid w:val="00E61336"/>
    <w:rsid w:val="00E75FDA"/>
    <w:rsid w:val="00E833BA"/>
    <w:rsid w:val="00E84211"/>
    <w:rsid w:val="00E905D7"/>
    <w:rsid w:val="00EA23CA"/>
    <w:rsid w:val="00EA53F0"/>
    <w:rsid w:val="00EA624B"/>
    <w:rsid w:val="00EC0D3A"/>
    <w:rsid w:val="00ED03BA"/>
    <w:rsid w:val="00ED2E4A"/>
    <w:rsid w:val="00EE2663"/>
    <w:rsid w:val="00EE4FFB"/>
    <w:rsid w:val="00EF0229"/>
    <w:rsid w:val="00EF0694"/>
    <w:rsid w:val="00F02DD9"/>
    <w:rsid w:val="00F10909"/>
    <w:rsid w:val="00F154EC"/>
    <w:rsid w:val="00F20CB4"/>
    <w:rsid w:val="00F23BD0"/>
    <w:rsid w:val="00F31D8A"/>
    <w:rsid w:val="00F369DA"/>
    <w:rsid w:val="00F40932"/>
    <w:rsid w:val="00F41007"/>
    <w:rsid w:val="00F42770"/>
    <w:rsid w:val="00F42B0C"/>
    <w:rsid w:val="00F4328A"/>
    <w:rsid w:val="00F4696E"/>
    <w:rsid w:val="00F544A4"/>
    <w:rsid w:val="00F72E73"/>
    <w:rsid w:val="00F8349F"/>
    <w:rsid w:val="00F84F4E"/>
    <w:rsid w:val="00F93907"/>
    <w:rsid w:val="00FA0CEB"/>
    <w:rsid w:val="00FA0FF3"/>
    <w:rsid w:val="00FA1C4D"/>
    <w:rsid w:val="00FA2345"/>
    <w:rsid w:val="00FA3A13"/>
    <w:rsid w:val="00FB1955"/>
    <w:rsid w:val="00FB1A12"/>
    <w:rsid w:val="00FB4D8E"/>
    <w:rsid w:val="00FC7B0B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F4107"/>
  <w15:docId w15:val="{A439CD96-8901-401C-9F03-12ED54C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rsid w:val="00A45D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AD4C-13B8-4D90-A238-8E5B5ACB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3289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Rolcová Jana</cp:lastModifiedBy>
  <cp:revision>12</cp:revision>
  <cp:lastPrinted>2018-04-05T06:26:00Z</cp:lastPrinted>
  <dcterms:created xsi:type="dcterms:W3CDTF">2018-03-16T10:31:00Z</dcterms:created>
  <dcterms:modified xsi:type="dcterms:W3CDTF">2019-06-26T05:52:00Z</dcterms:modified>
</cp:coreProperties>
</file>