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14" w:rsidRPr="00047B11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397714" w:rsidRPr="00D8092A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dle Čl. VI. bodu 2) písm. d) Zásad pro poskytování dotací a návratných finančních výp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omocí Ústeckým krajem (ze dne 21. 6. 2021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397714" w:rsidRPr="00047B11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397714" w:rsidRDefault="00397714" w:rsidP="00397714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397714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97714" w:rsidRPr="008814FD" w:rsidRDefault="00397714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/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>
            <w:pPr>
              <w:ind w:left="290" w:hanging="290"/>
            </w:pPr>
          </w:p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/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7714" w:rsidRDefault="00397714" w:rsidP="00426048"/>
        </w:tc>
      </w:tr>
    </w:tbl>
    <w:p w:rsidR="00397714" w:rsidRDefault="00397714" w:rsidP="00397714">
      <w:pPr>
        <w:rPr>
          <w:rFonts w:ascii="Arial" w:hAnsi="Arial" w:cs="Arial"/>
          <w:sz w:val="22"/>
          <w:szCs w:val="22"/>
        </w:rPr>
      </w:pPr>
    </w:p>
    <w:p w:rsidR="00397714" w:rsidRDefault="00397714" w:rsidP="003977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397714" w:rsidRDefault="00397714" w:rsidP="00397714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 w:rsidR="007039F6">
        <w:rPr>
          <w:rFonts w:ascii="Arial" w:hAnsi="Arial" w:cs="Arial"/>
          <w:b/>
          <w:sz w:val="22"/>
          <w:szCs w:val="22"/>
        </w:rPr>
        <w:t>aných služeb zdravotní péče 2022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B300B3" w:rsidRPr="00047B11" w:rsidRDefault="00B300B3" w:rsidP="00397714">
      <w:pPr>
        <w:jc w:val="center"/>
        <w:rPr>
          <w:rFonts w:ascii="Arial" w:hAnsi="Arial" w:cs="Arial"/>
          <w:b/>
          <w:sz w:val="22"/>
          <w:szCs w:val="22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397714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397714" w:rsidRDefault="00397714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Pr="00B300B3" w:rsidRDefault="00B300B3" w:rsidP="00B300B3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Pr="00B300B3">
        <w:rPr>
          <w:rFonts w:ascii="Arial" w:eastAsia="Calibri" w:hAnsi="Arial" w:cs="Arial"/>
          <w:b/>
          <w:sz w:val="22"/>
          <w:szCs w:val="22"/>
          <w:lang w:eastAsia="en-US"/>
        </w:rPr>
        <w:t>„Podpora vybr</w:t>
      </w:r>
      <w:r w:rsidR="00176C00">
        <w:rPr>
          <w:rFonts w:ascii="Arial" w:eastAsia="Calibri" w:hAnsi="Arial" w:cs="Arial"/>
          <w:b/>
          <w:sz w:val="22"/>
          <w:szCs w:val="22"/>
          <w:lang w:eastAsia="en-US"/>
        </w:rPr>
        <w:t>aných služeb zdravotní péče 202</w:t>
      </w:r>
      <w:r w:rsidR="007039F6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B300B3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</w:t>
      </w:r>
      <w:r w:rsidRPr="00856EF9">
        <w:rPr>
          <w:rFonts w:ascii="Arial" w:eastAsia="Calibri" w:hAnsi="Arial" w:cs="Arial"/>
          <w:sz w:val="22"/>
          <w:szCs w:val="22"/>
          <w:lang w:eastAsia="en-US"/>
        </w:rPr>
        <w:t>ve smyslu § 72 odst. 2 zákona o DPH. Tyto pořízené vstupy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v rámci realizace projektu zůstávají DPH zatíženy, tj. nebyl ani nebude nárok na odpočet DPH u</w:t>
      </w:r>
      <w:r w:rsidR="007303E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těchto vstupů uplatněn v daňovém přiznání k DPH. </w:t>
      </w:r>
    </w:p>
    <w:p w:rsidR="00397714" w:rsidRP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bookmarkStart w:id="0" w:name="_GoBack"/>
      <w:bookmarkEnd w:id="0"/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Pr="005B3F0D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397714" w:rsidRDefault="00397714" w:rsidP="00397714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Pr="00047B11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B300B3" w:rsidRPr="00D8092A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 xml:space="preserve">dle Čl. VI. bodu 2) písm. d) Zásad pro poskytování dotací a návratných finančních výpomocí Ústeckým krajem (ze 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dne 21. 6. 2021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B300B3" w:rsidRPr="00D8092A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B300B3" w:rsidRDefault="00B300B3" w:rsidP="00B300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B300B3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00B3" w:rsidRPr="008814FD" w:rsidRDefault="00B300B3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>
            <w:pPr>
              <w:ind w:left="290" w:hanging="290"/>
            </w:pP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0B3" w:rsidRDefault="00B300B3" w:rsidP="00426048"/>
        </w:tc>
      </w:tr>
    </w:tbl>
    <w:p w:rsidR="00B300B3" w:rsidRDefault="00B300B3" w:rsidP="00B300B3">
      <w:pPr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B300B3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 w:rsidR="00176C00">
        <w:rPr>
          <w:rFonts w:ascii="Arial" w:hAnsi="Arial" w:cs="Arial"/>
          <w:b/>
          <w:sz w:val="22"/>
          <w:szCs w:val="22"/>
        </w:rPr>
        <w:t>aných služeb zdravotní péče 202</w:t>
      </w:r>
      <w:r w:rsidR="007039F6">
        <w:rPr>
          <w:rFonts w:ascii="Arial" w:hAnsi="Arial" w:cs="Arial"/>
          <w:b/>
          <w:sz w:val="22"/>
          <w:szCs w:val="22"/>
        </w:rPr>
        <w:t>2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B300B3" w:rsidRPr="00047B11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</w:p>
    <w:p w:rsidR="008814FD" w:rsidRPr="008814FD" w:rsidRDefault="008814FD" w:rsidP="008814FD"/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Pr="00397714" w:rsidRDefault="00B300B3" w:rsidP="00B300B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„Podpora vybr</w:t>
      </w:r>
      <w:r w:rsidR="00176C00">
        <w:rPr>
          <w:rFonts w:ascii="Arial" w:hAnsi="Arial" w:cs="Arial"/>
          <w:b/>
          <w:bCs/>
          <w:color w:val="000000"/>
          <w:sz w:val="22"/>
          <w:szCs w:val="22"/>
        </w:rPr>
        <w:t>aných služeb zdravotní péče 202</w:t>
      </w:r>
      <w:r w:rsidR="007039F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B300B3" w:rsidRDefault="00B300B3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Pr="005B3F0D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8C362D" w:rsidRPr="00047B11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8C362D" w:rsidRPr="00D8092A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dle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 xml:space="preserve">Čl. VI. bodu 2) písm. d) Zásad pro poskytování dotací a návratných finančních výpomocí Ústeckým krajem (ze 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dne 21. 6. 2021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8C362D" w:rsidRPr="00D8092A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8C362D" w:rsidRDefault="008C362D" w:rsidP="008C362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8C362D" w:rsidTr="001F5D0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362D" w:rsidRPr="008814FD" w:rsidRDefault="008C362D" w:rsidP="001F5D0F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B9351C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 p</w:t>
            </w:r>
            <w:r w:rsidR="008C362D">
              <w:rPr>
                <w:rFonts w:ascii="Arial" w:hAnsi="Arial" w:cs="Arial"/>
                <w:b/>
                <w:bCs/>
                <w:sz w:val="22"/>
                <w:szCs w:val="22"/>
              </w:rPr>
              <w:t>říjmení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/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>
            <w:pPr>
              <w:ind w:left="290" w:hanging="290"/>
            </w:pPr>
          </w:p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/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62D" w:rsidRDefault="008C362D" w:rsidP="001F5D0F"/>
        </w:tc>
      </w:tr>
    </w:tbl>
    <w:p w:rsidR="008C362D" w:rsidRDefault="008C362D" w:rsidP="008C362D">
      <w:pPr>
        <w:rPr>
          <w:rFonts w:ascii="Arial" w:hAnsi="Arial" w:cs="Arial"/>
          <w:sz w:val="22"/>
          <w:szCs w:val="22"/>
        </w:rPr>
      </w:pPr>
    </w:p>
    <w:p w:rsidR="008C362D" w:rsidRDefault="008C362D" w:rsidP="008C3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8C362D" w:rsidRDefault="008C362D" w:rsidP="008C362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>
        <w:rPr>
          <w:rFonts w:ascii="Arial" w:hAnsi="Arial" w:cs="Arial"/>
          <w:b/>
          <w:sz w:val="22"/>
          <w:szCs w:val="22"/>
        </w:rPr>
        <w:t xml:space="preserve">aných </w:t>
      </w:r>
      <w:r w:rsidR="00176C00">
        <w:rPr>
          <w:rFonts w:ascii="Arial" w:hAnsi="Arial" w:cs="Arial"/>
          <w:b/>
          <w:sz w:val="22"/>
          <w:szCs w:val="22"/>
        </w:rPr>
        <w:t>služeb zdravotní péče 202</w:t>
      </w:r>
      <w:r w:rsidR="007039F6">
        <w:rPr>
          <w:rFonts w:ascii="Arial" w:hAnsi="Arial" w:cs="Arial"/>
          <w:b/>
          <w:sz w:val="22"/>
          <w:szCs w:val="22"/>
        </w:rPr>
        <w:t>2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8C362D" w:rsidRPr="00047B11" w:rsidRDefault="008C362D" w:rsidP="008C362D">
      <w:pPr>
        <w:jc w:val="center"/>
        <w:rPr>
          <w:rFonts w:ascii="Arial" w:hAnsi="Arial" w:cs="Arial"/>
          <w:b/>
          <w:sz w:val="22"/>
          <w:szCs w:val="22"/>
        </w:rPr>
      </w:pPr>
    </w:p>
    <w:p w:rsidR="008C362D" w:rsidRPr="008814FD" w:rsidRDefault="008C362D" w:rsidP="008C362D"/>
    <w:p w:rsidR="008C362D" w:rsidRDefault="008C362D" w:rsidP="008C362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8C362D" w:rsidRDefault="008C362D" w:rsidP="008C362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Pr="00397714" w:rsidRDefault="008C362D" w:rsidP="008C362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„Podpora vybr</w:t>
      </w:r>
      <w:r w:rsidR="00176C00">
        <w:rPr>
          <w:rFonts w:ascii="Arial" w:hAnsi="Arial" w:cs="Arial"/>
          <w:b/>
          <w:bCs/>
          <w:color w:val="000000"/>
          <w:sz w:val="22"/>
          <w:szCs w:val="22"/>
        </w:rPr>
        <w:t>aných služeb zdravotní péče 202</w:t>
      </w:r>
      <w:r w:rsidR="007039F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jc w:val="both"/>
        <w:rPr>
          <w:rFonts w:ascii="Arial" w:hAnsi="Arial" w:cs="Arial"/>
          <w:sz w:val="22"/>
          <w:szCs w:val="22"/>
        </w:rPr>
      </w:pPr>
    </w:p>
    <w:p w:rsidR="008C362D" w:rsidRPr="005B3F0D" w:rsidRDefault="008C362D" w:rsidP="008C362D">
      <w:pPr>
        <w:jc w:val="both"/>
        <w:rPr>
          <w:rFonts w:ascii="Arial" w:hAnsi="Arial" w:cs="Arial"/>
          <w:sz w:val="22"/>
          <w:szCs w:val="22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B300B3" w:rsidRDefault="00B300B3" w:rsidP="00B300B3"/>
    <w:p w:rsidR="00B300B3" w:rsidRPr="00047B11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B300B3" w:rsidRPr="00D8092A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dle Čl. VI. bodu 2) písm. d) Zásad pro poskytování dotací a návratných finančních v</w:t>
      </w:r>
      <w:r w:rsidR="00834037">
        <w:rPr>
          <w:rFonts w:ascii="Arial" w:hAnsi="Arial" w:cs="Arial"/>
          <w:color w:val="000000" w:themeColor="text1"/>
          <w:sz w:val="18"/>
          <w:szCs w:val="18"/>
        </w:rPr>
        <w:t xml:space="preserve">ýpomocí Ústeckým krajem (ze 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dne 21. 6. 2021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B300B3" w:rsidRPr="00047B11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B300B3" w:rsidRDefault="00B300B3" w:rsidP="00B300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B300B3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00B3" w:rsidRPr="008814FD" w:rsidRDefault="00B300B3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>
            <w:pPr>
              <w:ind w:left="290" w:hanging="290"/>
            </w:pP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0B3" w:rsidRDefault="00B300B3" w:rsidP="00426048"/>
        </w:tc>
      </w:tr>
    </w:tbl>
    <w:p w:rsidR="00B300B3" w:rsidRDefault="00B300B3" w:rsidP="00B300B3">
      <w:pPr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B300B3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>
        <w:rPr>
          <w:rFonts w:ascii="Arial" w:hAnsi="Arial" w:cs="Arial"/>
          <w:b/>
          <w:sz w:val="22"/>
          <w:szCs w:val="22"/>
        </w:rPr>
        <w:t xml:space="preserve">aných </w:t>
      </w:r>
      <w:r w:rsidR="00176C00">
        <w:rPr>
          <w:rFonts w:ascii="Arial" w:hAnsi="Arial" w:cs="Arial"/>
          <w:b/>
          <w:sz w:val="22"/>
          <w:szCs w:val="22"/>
        </w:rPr>
        <w:t>služeb zdravotní péče 202</w:t>
      </w:r>
      <w:r w:rsidR="007039F6">
        <w:rPr>
          <w:rFonts w:ascii="Arial" w:hAnsi="Arial" w:cs="Arial"/>
          <w:b/>
          <w:sz w:val="22"/>
          <w:szCs w:val="22"/>
        </w:rPr>
        <w:t>2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B300B3" w:rsidRPr="00047B11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A6542" w:rsidRDefault="00BA6542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Default="00B300B3" w:rsidP="00B300B3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Pr="005B3F0D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B300B3" w:rsidRDefault="00B300B3" w:rsidP="00B300B3"/>
    <w:p w:rsidR="008C362D" w:rsidRPr="00B300B3" w:rsidRDefault="008C362D" w:rsidP="00B300B3"/>
    <w:p w:rsidR="008814FD" w:rsidRDefault="008814FD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:rsidR="00B86510" w:rsidRPr="00834037" w:rsidRDefault="00B86510" w:rsidP="00B86510">
      <w:pPr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AB1E08">
        <w:rPr>
          <w:rFonts w:ascii="Arial" w:hAnsi="Arial" w:cs="Arial"/>
          <w:bCs/>
          <w:sz w:val="18"/>
          <w:szCs w:val="18"/>
        </w:rPr>
        <w:t xml:space="preserve">skutečnostech dle </w:t>
      </w:r>
      <w:r w:rsidR="00AB1E08" w:rsidRPr="00834037">
        <w:rPr>
          <w:rFonts w:ascii="Arial" w:hAnsi="Arial" w:cs="Arial"/>
          <w:bCs/>
          <w:color w:val="000000" w:themeColor="text1"/>
          <w:sz w:val="18"/>
          <w:szCs w:val="18"/>
        </w:rPr>
        <w:t>Č</w:t>
      </w:r>
      <w:r w:rsidR="001C55C7" w:rsidRPr="00834037">
        <w:rPr>
          <w:rFonts w:ascii="Arial" w:hAnsi="Arial" w:cs="Arial"/>
          <w:bCs/>
          <w:color w:val="000000" w:themeColor="text1"/>
          <w:sz w:val="18"/>
          <w:szCs w:val="18"/>
        </w:rPr>
        <w:t>l. VI bodu</w:t>
      </w:r>
      <w:r w:rsidR="00583A0B"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 2</w:t>
      </w:r>
      <w:r w:rsidR="000C42F8" w:rsidRPr="00834037">
        <w:rPr>
          <w:rFonts w:ascii="Arial" w:hAnsi="Arial" w:cs="Arial"/>
          <w:bCs/>
          <w:color w:val="000000" w:themeColor="text1"/>
          <w:sz w:val="18"/>
          <w:szCs w:val="18"/>
        </w:rPr>
        <w:t>) písm. f) až j</w:t>
      </w:r>
      <w:r w:rsidR="0077301F"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) 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Zásad pro poskytování </w:t>
      </w:r>
      <w:r w:rsidR="00583A0B" w:rsidRPr="00834037">
        <w:rPr>
          <w:rFonts w:ascii="Arial" w:hAnsi="Arial" w:cs="Arial"/>
          <w:bCs/>
          <w:color w:val="000000" w:themeColor="text1"/>
          <w:sz w:val="18"/>
          <w:szCs w:val="18"/>
        </w:rPr>
        <w:t>dotací a návratných finančních výp</w:t>
      </w:r>
      <w:r w:rsidR="003B53EA" w:rsidRPr="00834037">
        <w:rPr>
          <w:rFonts w:ascii="Arial" w:hAnsi="Arial" w:cs="Arial"/>
          <w:bCs/>
          <w:color w:val="000000" w:themeColor="text1"/>
          <w:sz w:val="18"/>
          <w:szCs w:val="18"/>
        </w:rPr>
        <w:t>omocí Ústeckým krajem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 (ze 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dne 21. 6. 2021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:rsidR="00397714" w:rsidRDefault="00397714" w:rsidP="00B86510">
      <w:pPr>
        <w:jc w:val="center"/>
      </w:pP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Pr="008814FD" w:rsidRDefault="00B86510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047B11" w:rsidRDefault="00B86510" w:rsidP="00047B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</w:p>
    <w:p w:rsidR="00B86510" w:rsidRPr="00047B11" w:rsidRDefault="00C40C89" w:rsidP="00047B1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 w:rsidR="00176C00">
        <w:rPr>
          <w:rFonts w:ascii="Arial" w:hAnsi="Arial" w:cs="Arial"/>
          <w:b/>
          <w:sz w:val="22"/>
          <w:szCs w:val="22"/>
        </w:rPr>
        <w:t>aných služeb zdravotní péče 202</w:t>
      </w:r>
      <w:r w:rsidR="007039F6">
        <w:rPr>
          <w:rFonts w:ascii="Arial" w:hAnsi="Arial" w:cs="Arial"/>
          <w:b/>
          <w:sz w:val="22"/>
          <w:szCs w:val="22"/>
        </w:rPr>
        <w:t>2</w:t>
      </w:r>
      <w:r w:rsidR="00583A0B" w:rsidRPr="00047B11">
        <w:rPr>
          <w:rFonts w:ascii="Arial" w:hAnsi="Arial" w:cs="Arial"/>
          <w:b/>
          <w:sz w:val="22"/>
          <w:szCs w:val="22"/>
        </w:rPr>
        <w:t>“</w:t>
      </w:r>
    </w:p>
    <w:p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86510" w:rsidRDefault="00B86510" w:rsidP="0077301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77301F" w:rsidRPr="00583A0B" w:rsidRDefault="0077301F" w:rsidP="0077301F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7301F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77301F">
        <w:rPr>
          <w:rFonts w:ascii="Arial" w:hAnsi="Arial" w:cs="Arial"/>
          <w:bCs/>
          <w:color w:val="000000"/>
          <w:sz w:val="22"/>
          <w:szCs w:val="22"/>
        </w:rPr>
        <w:t>neslučitelné podpory, který dosud nebyl splacen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 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="0077301F">
        <w:rPr>
          <w:rFonts w:ascii="Arial" w:hAnsi="Arial" w:cs="Arial"/>
          <w:bCs/>
          <w:color w:val="000000"/>
          <w:sz w:val="22"/>
          <w:szCs w:val="22"/>
        </w:rPr>
        <w:t>zdravotních pojišťoven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</w:t>
      </w:r>
      <w:r w:rsidR="0077301F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B86510" w:rsidRPr="0077301F" w:rsidRDefault="00583A0B" w:rsidP="0077301F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86510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77301F" w:rsidRPr="005B3F0D" w:rsidRDefault="0077301F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77301F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B86510">
        <w:rPr>
          <w:rFonts w:ascii="Arial" w:hAnsi="Arial" w:cs="Arial"/>
          <w:sz w:val="20"/>
          <w:szCs w:val="20"/>
        </w:rPr>
        <w:t>dne</w:t>
      </w:r>
      <w:proofErr w:type="gramEnd"/>
      <w:r w:rsidR="00B86510">
        <w:rPr>
          <w:rFonts w:ascii="Arial" w:hAnsi="Arial" w:cs="Arial"/>
          <w:sz w:val="20"/>
          <w:szCs w:val="20"/>
        </w:rPr>
        <w:t xml:space="preserve"> ……………… </w:t>
      </w:r>
      <w:r w:rsidR="00B86510"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934A8" w:rsidRPr="00BA6542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 w:rsidRPr="00BA6542">
        <w:rPr>
          <w:rFonts w:ascii="Arial" w:hAnsi="Arial" w:cs="Arial"/>
          <w:sz w:val="20"/>
          <w:szCs w:val="20"/>
        </w:rPr>
        <w:t xml:space="preserve">Jméno, příjmení a </w:t>
      </w:r>
      <w:r w:rsidRPr="00BA6542">
        <w:rPr>
          <w:rFonts w:ascii="Arial" w:hAnsi="Arial" w:cs="Arial"/>
          <w:sz w:val="20"/>
          <w:szCs w:val="20"/>
        </w:rPr>
        <w:t xml:space="preserve">podpis </w:t>
      </w:r>
    </w:p>
    <w:p w:rsidR="00B86510" w:rsidRPr="00BA6542" w:rsidRDefault="008934A8" w:rsidP="0077301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BA6542">
        <w:rPr>
          <w:rFonts w:ascii="Arial" w:hAnsi="Arial" w:cs="Arial"/>
          <w:sz w:val="20"/>
          <w:szCs w:val="20"/>
        </w:rPr>
        <w:tab/>
      </w:r>
      <w:r w:rsidR="0011008F" w:rsidRPr="00BA6542">
        <w:rPr>
          <w:rFonts w:ascii="Arial" w:hAnsi="Arial" w:cs="Arial"/>
          <w:sz w:val="20"/>
          <w:szCs w:val="20"/>
        </w:rPr>
        <w:t>osoby zastupující žadatele</w:t>
      </w:r>
      <w:r w:rsidR="00B86510" w:rsidRPr="00BA6542">
        <w:rPr>
          <w:rFonts w:ascii="Arial" w:hAnsi="Arial" w:cs="Arial"/>
          <w:sz w:val="20"/>
          <w:szCs w:val="20"/>
        </w:rPr>
        <w:t xml:space="preserve"> (razítko)</w:t>
      </w:r>
    </w:p>
    <w:p w:rsidR="005E7E21" w:rsidRDefault="005E7E2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7B11" w:rsidRP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047B11" w:rsidRPr="00834037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>o skutečnostech d</w:t>
      </w:r>
      <w:r w:rsidR="000C42F8" w:rsidRPr="008C362D">
        <w:rPr>
          <w:rFonts w:ascii="Arial" w:hAnsi="Arial" w:cs="Arial"/>
          <w:sz w:val="18"/>
          <w:szCs w:val="18"/>
        </w:rPr>
        <w:t xml:space="preserve">le 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>Čl. VI. bodu 2) písm. k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 Zásad pro poskytování dotací a návratných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 xml:space="preserve"> finančních výpomocí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Ús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>teckým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 xml:space="preserve"> kraje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>m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 xml:space="preserve"> (ze </w:t>
      </w:r>
      <w:r w:rsidR="00834037" w:rsidRPr="00834037">
        <w:rPr>
          <w:rFonts w:ascii="Arial" w:hAnsi="Arial" w:cs="Arial"/>
          <w:color w:val="000000" w:themeColor="text1"/>
          <w:sz w:val="18"/>
          <w:szCs w:val="18"/>
        </w:rPr>
        <w:t>dne 21. 6. 2021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B6FFB" w:rsidRPr="00047B11" w:rsidRDefault="00DB6FFB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047B11" w:rsidRP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047B11" w:rsidRPr="00047B11" w:rsidTr="0017721B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B11" w:rsidRPr="00047B11" w:rsidRDefault="00047B11" w:rsidP="008814FD">
            <w:pPr>
              <w:tabs>
                <w:tab w:val="center" w:pos="6840"/>
              </w:tabs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47B11">
              <w:rPr>
                <w:rFonts w:ascii="Arial" w:hAnsi="Arial" w:cs="Arial"/>
                <w:b/>
                <w:bCs/>
              </w:rPr>
              <w:t>Žadatel</w:t>
            </w: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B9351C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047B11">
        <w:trPr>
          <w:cantSplit/>
          <w:trHeight w:val="272"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B11" w:rsidRP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  <w:r w:rsidRPr="00047B11">
        <w:rPr>
          <w:rFonts w:ascii="Arial" w:hAnsi="Arial" w:cs="Arial"/>
          <w:sz w:val="22"/>
          <w:szCs w:val="22"/>
        </w:rPr>
        <w:t>pro účely posouzení oprávněnosti čerpat finanční prostředky v rámci programu</w:t>
      </w:r>
    </w:p>
    <w:p w:rsidR="00047B11" w:rsidRP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 „Podpora vybr</w:t>
      </w:r>
      <w:r w:rsidR="00176C00">
        <w:rPr>
          <w:rFonts w:ascii="Arial" w:hAnsi="Arial" w:cs="Arial"/>
          <w:b/>
          <w:sz w:val="22"/>
          <w:szCs w:val="22"/>
        </w:rPr>
        <w:t>aných služeb zdravotní péče 202</w:t>
      </w:r>
      <w:r w:rsidR="007039F6">
        <w:rPr>
          <w:rFonts w:ascii="Arial" w:hAnsi="Arial" w:cs="Arial"/>
          <w:b/>
          <w:sz w:val="22"/>
          <w:szCs w:val="22"/>
        </w:rPr>
        <w:t>2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Default="00AB1E08" w:rsidP="00047B11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AB1E08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47B11" w:rsidRPr="00047B11">
        <w:rPr>
          <w:rFonts w:ascii="Arial" w:hAnsi="Arial" w:cs="Arial"/>
          <w:b/>
          <w:sz w:val="22"/>
          <w:szCs w:val="22"/>
        </w:rPr>
        <w:t>čestně prohlašuje, že</w:t>
      </w: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B1E08" w:rsidRDefault="00AB1E08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047B11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  <w:r w:rsidRPr="00047B11">
        <w:rPr>
          <w:rFonts w:ascii="Arial" w:hAnsi="Arial" w:cs="Arial"/>
          <w:sz w:val="22"/>
          <w:szCs w:val="22"/>
        </w:rPr>
        <w:t xml:space="preserve">je přímo odpovědný za přípravu a realizaci </w:t>
      </w:r>
      <w:r w:rsidR="00AB1E08">
        <w:rPr>
          <w:rFonts w:ascii="Arial" w:hAnsi="Arial" w:cs="Arial"/>
          <w:sz w:val="22"/>
          <w:szCs w:val="22"/>
        </w:rPr>
        <w:t>projektu a nepůsobí jako prostředník.</w:t>
      </w: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DB6FFB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Pr="008814FD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B1E08" w:rsidRPr="008814FD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8814FD">
        <w:rPr>
          <w:rFonts w:ascii="Arial" w:hAnsi="Arial" w:cs="Arial"/>
          <w:sz w:val="20"/>
          <w:szCs w:val="20"/>
        </w:rPr>
        <w:t>V ……………………</w:t>
      </w:r>
      <w:proofErr w:type="gramStart"/>
      <w:r w:rsidRPr="008814FD">
        <w:rPr>
          <w:rFonts w:ascii="Arial" w:hAnsi="Arial" w:cs="Arial"/>
          <w:sz w:val="20"/>
          <w:szCs w:val="20"/>
        </w:rPr>
        <w:t>….dne</w:t>
      </w:r>
      <w:proofErr w:type="gramEnd"/>
      <w:r w:rsidRPr="008814FD">
        <w:rPr>
          <w:rFonts w:ascii="Arial" w:hAnsi="Arial" w:cs="Arial"/>
          <w:sz w:val="20"/>
          <w:szCs w:val="20"/>
        </w:rPr>
        <w:t xml:space="preserve"> ……………… </w:t>
      </w:r>
      <w:r w:rsidRPr="008814FD">
        <w:rPr>
          <w:rFonts w:ascii="Arial" w:hAnsi="Arial" w:cs="Arial"/>
          <w:sz w:val="20"/>
          <w:szCs w:val="20"/>
        </w:rPr>
        <w:tab/>
      </w:r>
    </w:p>
    <w:p w:rsidR="00AB1E08" w:rsidRPr="008814FD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DB6FFB" w:rsidRDefault="00DB6FFB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DB6FFB" w:rsidRPr="00AB1E08" w:rsidRDefault="00DB6FFB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  <w:r w:rsidRPr="00AB1E08">
        <w:rPr>
          <w:rFonts w:ascii="Arial" w:hAnsi="Arial" w:cs="Arial"/>
          <w:sz w:val="22"/>
          <w:szCs w:val="22"/>
        </w:rPr>
        <w:tab/>
        <w:t>…………………..………………………</w:t>
      </w:r>
    </w:p>
    <w:p w:rsidR="00AB1E08" w:rsidRPr="00BA6542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AB1E08">
        <w:rPr>
          <w:rFonts w:ascii="Arial" w:hAnsi="Arial" w:cs="Arial"/>
          <w:sz w:val="22"/>
          <w:szCs w:val="22"/>
        </w:rPr>
        <w:tab/>
      </w:r>
      <w:r w:rsidR="00BA6542">
        <w:rPr>
          <w:rFonts w:ascii="Arial" w:hAnsi="Arial" w:cs="Arial"/>
          <w:sz w:val="22"/>
          <w:szCs w:val="22"/>
        </w:rPr>
        <w:t xml:space="preserve"> </w:t>
      </w:r>
      <w:r w:rsidRPr="00BA6542">
        <w:rPr>
          <w:rFonts w:ascii="Arial" w:hAnsi="Arial" w:cs="Arial"/>
          <w:sz w:val="20"/>
          <w:szCs w:val="20"/>
        </w:rPr>
        <w:t xml:space="preserve">Jméno, příjmení a podpis </w:t>
      </w:r>
    </w:p>
    <w:p w:rsidR="00AB1E08" w:rsidRPr="00BA6542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BA6542">
        <w:rPr>
          <w:rFonts w:ascii="Arial" w:hAnsi="Arial" w:cs="Arial"/>
          <w:sz w:val="20"/>
          <w:szCs w:val="20"/>
        </w:rPr>
        <w:tab/>
      </w:r>
      <w:r w:rsidR="003B53EA" w:rsidRPr="00BA6542">
        <w:rPr>
          <w:rFonts w:ascii="Arial" w:hAnsi="Arial" w:cs="Arial"/>
          <w:sz w:val="20"/>
          <w:szCs w:val="20"/>
        </w:rPr>
        <w:t xml:space="preserve"> </w:t>
      </w:r>
      <w:r w:rsidRPr="00BA6542">
        <w:rPr>
          <w:rFonts w:ascii="Arial" w:hAnsi="Arial" w:cs="Arial"/>
          <w:sz w:val="20"/>
          <w:szCs w:val="20"/>
        </w:rPr>
        <w:t>osoby zastupující žadatele (razítko)</w:t>
      </w:r>
    </w:p>
    <w:p w:rsidR="00AB1E08" w:rsidRPr="00BA6542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Pr="00047B11" w:rsidRDefault="00AB1E08" w:rsidP="00DB6FFB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sectPr w:rsidR="00AB1E08" w:rsidRPr="00047B11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C0" w:rsidRDefault="00122CC0">
      <w:r>
        <w:separator/>
      </w:r>
    </w:p>
  </w:endnote>
  <w:endnote w:type="continuationSeparator" w:id="0">
    <w:p w:rsidR="00122CC0" w:rsidRDefault="0012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C0" w:rsidRDefault="00122CC0">
      <w:r>
        <w:separator/>
      </w:r>
    </w:p>
  </w:footnote>
  <w:footnote w:type="continuationSeparator" w:id="0">
    <w:p w:rsidR="00122CC0" w:rsidRDefault="0012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44" w:rsidRDefault="000D2644" w:rsidP="00C40C89">
    <w:pPr>
      <w:pStyle w:val="Zhlav"/>
      <w:jc w:val="right"/>
      <w:rPr>
        <w:sz w:val="16"/>
        <w:szCs w:val="16"/>
      </w:rPr>
    </w:pPr>
  </w:p>
  <w:p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„Podpora vybr</w:t>
    </w:r>
    <w:r w:rsidR="00176C00">
      <w:rPr>
        <w:sz w:val="16"/>
        <w:szCs w:val="16"/>
      </w:rPr>
      <w:t>aných služeb zdravotní péče 202</w:t>
    </w:r>
    <w:r w:rsidR="007039F6">
      <w:rPr>
        <w:sz w:val="16"/>
        <w:szCs w:val="16"/>
      </w:rPr>
      <w:t>2</w:t>
    </w:r>
    <w:r w:rsidRPr="00C40C89">
      <w:rPr>
        <w:sz w:val="16"/>
        <w:szCs w:val="16"/>
      </w:rPr>
      <w:t>“</w:t>
    </w:r>
  </w:p>
  <w:p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44" w:rsidRDefault="000D2644" w:rsidP="002838CC">
    <w:pPr>
      <w:pStyle w:val="Zhlav"/>
      <w:jc w:val="right"/>
    </w:pPr>
  </w:p>
  <w:p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„Podpora vybr</w:t>
    </w:r>
    <w:r>
      <w:rPr>
        <w:sz w:val="16"/>
        <w:szCs w:val="16"/>
      </w:rPr>
      <w:t>aných služeb zdravotní péče 202</w:t>
    </w:r>
    <w:r w:rsidR="00DC3CDF">
      <w:rPr>
        <w:sz w:val="16"/>
        <w:szCs w:val="16"/>
      </w:rPr>
      <w:t>2</w:t>
    </w:r>
    <w:r w:rsidRPr="00C40C89">
      <w:rPr>
        <w:sz w:val="16"/>
        <w:szCs w:val="16"/>
      </w:rPr>
      <w:t>“</w:t>
    </w:r>
  </w:p>
  <w:p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76BC"/>
    <w:rsid w:val="000915FE"/>
    <w:rsid w:val="0009410B"/>
    <w:rsid w:val="000A4244"/>
    <w:rsid w:val="000A4E7A"/>
    <w:rsid w:val="000A6A33"/>
    <w:rsid w:val="000A78B0"/>
    <w:rsid w:val="000B3628"/>
    <w:rsid w:val="000C0716"/>
    <w:rsid w:val="000C42F8"/>
    <w:rsid w:val="000D2644"/>
    <w:rsid w:val="000D46FF"/>
    <w:rsid w:val="000D567E"/>
    <w:rsid w:val="000E11DF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476C"/>
    <w:rsid w:val="0038006D"/>
    <w:rsid w:val="00390FEA"/>
    <w:rsid w:val="00392582"/>
    <w:rsid w:val="00393CB3"/>
    <w:rsid w:val="00397714"/>
    <w:rsid w:val="003A0399"/>
    <w:rsid w:val="003A75F2"/>
    <w:rsid w:val="003B53EA"/>
    <w:rsid w:val="003C0067"/>
    <w:rsid w:val="003E6B4D"/>
    <w:rsid w:val="003F4006"/>
    <w:rsid w:val="004027C8"/>
    <w:rsid w:val="004158DC"/>
    <w:rsid w:val="004215F9"/>
    <w:rsid w:val="00422951"/>
    <w:rsid w:val="0042580A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525A9"/>
    <w:rsid w:val="00553DD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0E8C"/>
    <w:rsid w:val="005D1E19"/>
    <w:rsid w:val="005E2527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7AE9"/>
    <w:rsid w:val="006E53B7"/>
    <w:rsid w:val="006E79DF"/>
    <w:rsid w:val="006F4140"/>
    <w:rsid w:val="007039F6"/>
    <w:rsid w:val="007116D9"/>
    <w:rsid w:val="00713831"/>
    <w:rsid w:val="00722342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802483"/>
    <w:rsid w:val="00807100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3F03"/>
    <w:rsid w:val="00A10F47"/>
    <w:rsid w:val="00A20B3B"/>
    <w:rsid w:val="00A24E1B"/>
    <w:rsid w:val="00A271C7"/>
    <w:rsid w:val="00A27C63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3911"/>
    <w:rsid w:val="00AA47F7"/>
    <w:rsid w:val="00AB1E08"/>
    <w:rsid w:val="00AB4542"/>
    <w:rsid w:val="00AB4C66"/>
    <w:rsid w:val="00AC441B"/>
    <w:rsid w:val="00AD1BD0"/>
    <w:rsid w:val="00AD3AA2"/>
    <w:rsid w:val="00AE7F79"/>
    <w:rsid w:val="00AF6755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8F8"/>
    <w:rsid w:val="00C23812"/>
    <w:rsid w:val="00C40C89"/>
    <w:rsid w:val="00C42044"/>
    <w:rsid w:val="00C42ED9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6354"/>
    <w:rsid w:val="00CC664C"/>
    <w:rsid w:val="00CD0279"/>
    <w:rsid w:val="00CD046C"/>
    <w:rsid w:val="00CF382D"/>
    <w:rsid w:val="00D2120A"/>
    <w:rsid w:val="00D3132D"/>
    <w:rsid w:val="00D346A6"/>
    <w:rsid w:val="00D46A93"/>
    <w:rsid w:val="00D55BC5"/>
    <w:rsid w:val="00D572DA"/>
    <w:rsid w:val="00D64C26"/>
    <w:rsid w:val="00D65A67"/>
    <w:rsid w:val="00D8092A"/>
    <w:rsid w:val="00D8587B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61336"/>
    <w:rsid w:val="00E75FDA"/>
    <w:rsid w:val="00E833BA"/>
    <w:rsid w:val="00E84211"/>
    <w:rsid w:val="00EA624B"/>
    <w:rsid w:val="00EC0D3A"/>
    <w:rsid w:val="00ED03BA"/>
    <w:rsid w:val="00ED2E4A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69DA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B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F2BA-A872-4628-94B9-9C08EBE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Horynová Kateřina</cp:lastModifiedBy>
  <cp:revision>36</cp:revision>
  <cp:lastPrinted>2019-11-07T08:33:00Z</cp:lastPrinted>
  <dcterms:created xsi:type="dcterms:W3CDTF">2017-01-18T11:54:00Z</dcterms:created>
  <dcterms:modified xsi:type="dcterms:W3CDTF">2022-01-07T10:33:00Z</dcterms:modified>
</cp:coreProperties>
</file>