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FE" w:rsidRDefault="00F25E40" w:rsidP="005C12D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3325" cy="10683875"/>
            <wp:effectExtent l="0" t="0" r="0" b="0"/>
            <wp:wrapNone/>
            <wp:docPr id="2" name="Obrázek 0" descr="pozadi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zadi-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EFE" w:rsidRDefault="00FF5EFE" w:rsidP="00C0051F">
      <w:pPr>
        <w:pStyle w:val="adresa"/>
        <w:outlineLvl w:val="0"/>
        <w:rPr>
          <w:b/>
        </w:rPr>
      </w:pPr>
    </w:p>
    <w:p w:rsidR="00FF5EFE" w:rsidRDefault="00FF5EFE" w:rsidP="00C0051F">
      <w:pPr>
        <w:pStyle w:val="adresa"/>
        <w:outlineLvl w:val="0"/>
        <w:rPr>
          <w:b/>
        </w:rPr>
      </w:pPr>
    </w:p>
    <w:p w:rsidR="00FF5EFE" w:rsidRDefault="00FF5EFE" w:rsidP="00C0051F">
      <w:pPr>
        <w:pStyle w:val="adresa"/>
        <w:outlineLvl w:val="0"/>
        <w:rPr>
          <w:b/>
        </w:rPr>
      </w:pPr>
      <w:r w:rsidRPr="00D265B4">
        <w:rPr>
          <w:b/>
        </w:rPr>
        <w:t>Velká Hradební 3118/48, 400 02 Ústí nad Labem</w:t>
      </w:r>
    </w:p>
    <w:p w:rsidR="00FF5EFE" w:rsidRDefault="00FF5EFE" w:rsidP="00C0051F">
      <w:pPr>
        <w:pStyle w:val="adresa"/>
        <w:outlineLvl w:val="0"/>
        <w:rPr>
          <w:b/>
        </w:rPr>
      </w:pPr>
      <w:r>
        <w:rPr>
          <w:b/>
        </w:rPr>
        <w:t>odbor životního prostředí a zemědělství</w:t>
      </w:r>
    </w:p>
    <w:p w:rsidR="00EF72C8" w:rsidRDefault="00C341AD" w:rsidP="00EF72C8">
      <w:pPr>
        <w:pStyle w:val="adresa"/>
        <w:tabs>
          <w:tab w:val="left" w:pos="5835"/>
        </w:tabs>
        <w:outlineLvl w:val="0"/>
      </w:pPr>
      <w:r>
        <w:tab/>
      </w:r>
      <w:r>
        <w:tab/>
        <w:t>Dle rozdělovníku</w:t>
      </w:r>
    </w:p>
    <w:p w:rsidR="00FF5EFE" w:rsidRPr="00624E2B" w:rsidRDefault="00FF5EFE" w:rsidP="00EF72C8">
      <w:pPr>
        <w:outlineLvl w:val="0"/>
        <w:rPr>
          <w:rFonts w:ascii="Arial" w:hAnsi="Arial" w:cs="Arial"/>
          <w:sz w:val="20"/>
          <w:szCs w:val="20"/>
        </w:rPr>
      </w:pPr>
    </w:p>
    <w:p w:rsidR="00FF5EFE" w:rsidRPr="009B5836" w:rsidRDefault="00FF5EFE" w:rsidP="00103693">
      <w:pPr>
        <w:pStyle w:val="przdndek"/>
        <w:rPr>
          <w:sz w:val="18"/>
          <w:szCs w:val="18"/>
        </w:rPr>
      </w:pPr>
    </w:p>
    <w:p w:rsidR="00FF5EFE" w:rsidRPr="002D5E3F" w:rsidRDefault="00FF5EFE" w:rsidP="006B6E78">
      <w:pPr>
        <w:pStyle w:val="pole"/>
        <w:tabs>
          <w:tab w:val="clear" w:pos="1701"/>
          <w:tab w:val="left" w:pos="2268"/>
        </w:tabs>
        <w:ind w:left="0" w:firstLine="0"/>
        <w:outlineLvl w:val="0"/>
        <w:rPr>
          <w:sz w:val="18"/>
          <w:szCs w:val="18"/>
        </w:rPr>
      </w:pPr>
      <w:r w:rsidRPr="00672B1A">
        <w:rPr>
          <w:sz w:val="18"/>
          <w:szCs w:val="18"/>
        </w:rPr>
        <w:t>Datum:</w:t>
      </w:r>
      <w:r w:rsidRPr="00672B1A">
        <w:rPr>
          <w:sz w:val="18"/>
          <w:szCs w:val="18"/>
        </w:rPr>
        <w:tab/>
      </w:r>
      <w:r w:rsidR="00EF72C8">
        <w:rPr>
          <w:sz w:val="18"/>
          <w:szCs w:val="18"/>
        </w:rPr>
        <w:t>2</w:t>
      </w:r>
      <w:r w:rsidR="00C341AD">
        <w:rPr>
          <w:sz w:val="18"/>
          <w:szCs w:val="18"/>
        </w:rPr>
        <w:t>4</w:t>
      </w:r>
      <w:r w:rsidRPr="002D5E3F">
        <w:rPr>
          <w:sz w:val="18"/>
          <w:szCs w:val="18"/>
        </w:rPr>
        <w:t>. srpna 2022</w:t>
      </w:r>
    </w:p>
    <w:p w:rsidR="00FF5EFE" w:rsidRPr="002D5E3F" w:rsidRDefault="00FF5EFE" w:rsidP="006B6E78">
      <w:pPr>
        <w:pStyle w:val="pole"/>
        <w:tabs>
          <w:tab w:val="clear" w:pos="1701"/>
          <w:tab w:val="left" w:pos="708"/>
          <w:tab w:val="left" w:pos="2268"/>
        </w:tabs>
        <w:ind w:left="0" w:firstLine="0"/>
        <w:rPr>
          <w:sz w:val="18"/>
          <w:szCs w:val="18"/>
        </w:rPr>
      </w:pPr>
      <w:r w:rsidRPr="002D5E3F">
        <w:rPr>
          <w:sz w:val="18"/>
          <w:szCs w:val="18"/>
        </w:rPr>
        <w:t>Spisová značka:</w:t>
      </w:r>
      <w:r w:rsidRPr="002D5E3F">
        <w:rPr>
          <w:sz w:val="18"/>
          <w:szCs w:val="18"/>
        </w:rPr>
        <w:tab/>
      </w:r>
      <w:r w:rsidR="004204CB" w:rsidRPr="004204CB">
        <w:rPr>
          <w:sz w:val="18"/>
          <w:szCs w:val="18"/>
        </w:rPr>
        <w:t>KUUK/127422/2022/1</w:t>
      </w:r>
      <w:r w:rsidR="00E779D8">
        <w:rPr>
          <w:sz w:val="18"/>
          <w:szCs w:val="18"/>
        </w:rPr>
        <w:t>/</w:t>
      </w:r>
      <w:r w:rsidRPr="002D5E3F">
        <w:rPr>
          <w:sz w:val="18"/>
          <w:szCs w:val="18"/>
        </w:rPr>
        <w:t>Růz-</w:t>
      </w:r>
      <w:r w:rsidR="00FA2928">
        <w:rPr>
          <w:rFonts w:cs="Arial"/>
          <w:noProof/>
          <w:sz w:val="18"/>
          <w:szCs w:val="18"/>
        </w:rPr>
        <w:t>2649</w:t>
      </w:r>
    </w:p>
    <w:p w:rsidR="00FF5EFE" w:rsidRPr="002D5E3F" w:rsidRDefault="00FF5EFE" w:rsidP="006B6E78">
      <w:pPr>
        <w:pStyle w:val="pole"/>
        <w:tabs>
          <w:tab w:val="clear" w:pos="1701"/>
          <w:tab w:val="left" w:pos="708"/>
          <w:tab w:val="left" w:pos="2268"/>
        </w:tabs>
        <w:ind w:left="0" w:firstLine="0"/>
        <w:rPr>
          <w:sz w:val="18"/>
          <w:szCs w:val="18"/>
        </w:rPr>
      </w:pPr>
      <w:r w:rsidRPr="002D5E3F">
        <w:rPr>
          <w:sz w:val="18"/>
          <w:szCs w:val="18"/>
        </w:rPr>
        <w:t>Číslo jednací:</w:t>
      </w:r>
      <w:r w:rsidRPr="002D5E3F">
        <w:rPr>
          <w:sz w:val="18"/>
          <w:szCs w:val="18"/>
        </w:rPr>
        <w:tab/>
      </w:r>
      <w:r w:rsidRPr="002D5E3F">
        <w:rPr>
          <w:sz w:val="18"/>
          <w:szCs w:val="18"/>
        </w:rPr>
        <w:tab/>
      </w:r>
      <w:r w:rsidR="004204CB" w:rsidRPr="004204CB">
        <w:rPr>
          <w:sz w:val="18"/>
          <w:szCs w:val="18"/>
        </w:rPr>
        <w:t>KUUK/127422/2022</w:t>
      </w:r>
    </w:p>
    <w:p w:rsidR="00FF5EFE" w:rsidRPr="002D5E3F" w:rsidRDefault="00FF5EFE" w:rsidP="006B6E78">
      <w:pPr>
        <w:pStyle w:val="pole"/>
        <w:tabs>
          <w:tab w:val="clear" w:pos="1701"/>
          <w:tab w:val="left" w:pos="2268"/>
        </w:tabs>
        <w:ind w:left="0" w:firstLine="0"/>
        <w:rPr>
          <w:sz w:val="18"/>
          <w:szCs w:val="18"/>
        </w:rPr>
      </w:pPr>
      <w:r w:rsidRPr="002D5E3F">
        <w:rPr>
          <w:sz w:val="18"/>
          <w:szCs w:val="18"/>
        </w:rPr>
        <w:t>Vyři</w:t>
      </w:r>
      <w:r w:rsidR="00EF72C8">
        <w:rPr>
          <w:sz w:val="18"/>
          <w:szCs w:val="18"/>
        </w:rPr>
        <w:t>zuje / linka:</w:t>
      </w:r>
      <w:r w:rsidR="00EF72C8">
        <w:rPr>
          <w:sz w:val="18"/>
          <w:szCs w:val="18"/>
        </w:rPr>
        <w:tab/>
        <w:t>Mgr. Radovan Douša / 595</w:t>
      </w:r>
    </w:p>
    <w:p w:rsidR="00FF5EFE" w:rsidRPr="002D5E3F" w:rsidRDefault="00EF72C8" w:rsidP="006B6E78">
      <w:pPr>
        <w:pStyle w:val="pole"/>
        <w:tabs>
          <w:tab w:val="clear" w:pos="1701"/>
          <w:tab w:val="left" w:pos="2268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  <w:t>dousa.r</w:t>
      </w:r>
      <w:r w:rsidR="00FF5EFE" w:rsidRPr="002D5E3F">
        <w:rPr>
          <w:sz w:val="18"/>
          <w:szCs w:val="18"/>
        </w:rPr>
        <w:t>@kr-ustecky.cz</w:t>
      </w:r>
    </w:p>
    <w:p w:rsidR="00FF5EFE" w:rsidRPr="00672B1A" w:rsidRDefault="00FF5EFE" w:rsidP="00672B1A">
      <w:pPr>
        <w:pStyle w:val="pole"/>
        <w:tabs>
          <w:tab w:val="clear" w:pos="1701"/>
          <w:tab w:val="left" w:pos="2268"/>
        </w:tabs>
        <w:ind w:left="0" w:firstLine="0"/>
        <w:rPr>
          <w:sz w:val="18"/>
          <w:szCs w:val="18"/>
        </w:rPr>
      </w:pPr>
      <w:r w:rsidRPr="002D5E3F">
        <w:rPr>
          <w:sz w:val="18"/>
          <w:szCs w:val="18"/>
        </w:rPr>
        <w:t>Počet listů / příloh:</w:t>
      </w:r>
      <w:r w:rsidRPr="002D5E3F">
        <w:rPr>
          <w:sz w:val="18"/>
          <w:szCs w:val="18"/>
        </w:rPr>
        <w:tab/>
        <w:t>1 / 0</w:t>
      </w:r>
    </w:p>
    <w:p w:rsidR="00FF5EFE" w:rsidRPr="007B79A8" w:rsidRDefault="00FF5EFE" w:rsidP="00103693">
      <w:pPr>
        <w:pStyle w:val="przdndek"/>
      </w:pPr>
    </w:p>
    <w:p w:rsidR="00FF5EFE" w:rsidRPr="007B79A8" w:rsidRDefault="00FF5EFE" w:rsidP="00103693">
      <w:pPr>
        <w:pStyle w:val="przdndek"/>
      </w:pPr>
    </w:p>
    <w:p w:rsidR="00C341AD" w:rsidRPr="00C341AD" w:rsidRDefault="00C341AD" w:rsidP="00C341A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>Oznámení o možnosti seznámit se s návrhem plánu péče</w:t>
      </w:r>
    </w:p>
    <w:p w:rsidR="00C341AD" w:rsidRPr="00C341AD" w:rsidRDefault="00C341AD" w:rsidP="00C341AD">
      <w:pPr>
        <w:pBdr>
          <w:bottom w:val="single" w:sz="4" w:space="1" w:color="auto"/>
        </w:pBdr>
        <w:jc w:val="center"/>
        <w:rPr>
          <w:rFonts w:ascii="Arial" w:hAnsi="Arial" w:cs="Arial"/>
          <w:b/>
          <w:smallCaps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 xml:space="preserve">o přírodní </w:t>
      </w:r>
      <w:r>
        <w:rPr>
          <w:rFonts w:ascii="Arial" w:hAnsi="Arial" w:cs="Arial"/>
          <w:b/>
          <w:sz w:val="22"/>
          <w:szCs w:val="22"/>
        </w:rPr>
        <w:t xml:space="preserve">památku </w:t>
      </w:r>
      <w:proofErr w:type="spellStart"/>
      <w:r w:rsidR="00FA2928">
        <w:rPr>
          <w:rFonts w:ascii="Arial" w:hAnsi="Arial" w:cs="Arial"/>
          <w:b/>
          <w:sz w:val="22"/>
          <w:szCs w:val="22"/>
        </w:rPr>
        <w:t>Blšanský</w:t>
      </w:r>
      <w:proofErr w:type="spellEnd"/>
      <w:r w:rsidR="00FA2928">
        <w:rPr>
          <w:rFonts w:ascii="Arial" w:hAnsi="Arial" w:cs="Arial"/>
          <w:b/>
          <w:sz w:val="22"/>
          <w:szCs w:val="22"/>
        </w:rPr>
        <w:t xml:space="preserve"> Chlum</w:t>
      </w: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b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>Krajský úřad Ústeckého kraje, odbor životního prostředí a zemědělství</w:t>
      </w:r>
      <w:r w:rsidRPr="00C341AD">
        <w:rPr>
          <w:rFonts w:ascii="Arial" w:hAnsi="Arial" w:cs="Arial"/>
          <w:sz w:val="22"/>
          <w:szCs w:val="22"/>
        </w:rPr>
        <w:t xml:space="preserve"> jako příslušný orgán ochrany přírody podle § 77a odst. 4 písm. e) zákona č. 114/1992 Sb., o ochraně přírody a krajiny (dále jen zákon) </w:t>
      </w:r>
      <w:r w:rsidRPr="00C341AD">
        <w:rPr>
          <w:rFonts w:ascii="Arial" w:hAnsi="Arial" w:cs="Arial"/>
          <w:b/>
          <w:sz w:val="22"/>
          <w:szCs w:val="22"/>
        </w:rPr>
        <w:t xml:space="preserve">oznamuje </w:t>
      </w:r>
      <w:r w:rsidRPr="00C341AD">
        <w:rPr>
          <w:rFonts w:ascii="Arial" w:hAnsi="Arial" w:cs="Arial"/>
          <w:sz w:val="22"/>
          <w:szCs w:val="22"/>
        </w:rPr>
        <w:t xml:space="preserve">podle ustanovení § 38 zákona, </w:t>
      </w:r>
      <w:r w:rsidRPr="00C341AD">
        <w:rPr>
          <w:rFonts w:ascii="Arial" w:hAnsi="Arial" w:cs="Arial"/>
          <w:b/>
          <w:sz w:val="22"/>
          <w:szCs w:val="22"/>
        </w:rPr>
        <w:t xml:space="preserve">že byl připraven návrh plánu péče o přírodní </w:t>
      </w:r>
      <w:r>
        <w:rPr>
          <w:rFonts w:ascii="Arial" w:hAnsi="Arial" w:cs="Arial"/>
          <w:b/>
          <w:sz w:val="22"/>
          <w:szCs w:val="22"/>
        </w:rPr>
        <w:t xml:space="preserve">památku </w:t>
      </w:r>
      <w:proofErr w:type="spellStart"/>
      <w:r w:rsidR="00FA2928">
        <w:rPr>
          <w:rFonts w:ascii="Arial" w:hAnsi="Arial" w:cs="Arial"/>
          <w:b/>
          <w:sz w:val="22"/>
          <w:szCs w:val="22"/>
        </w:rPr>
        <w:t>Blšanský</w:t>
      </w:r>
      <w:proofErr w:type="spellEnd"/>
      <w:r w:rsidR="00FA2928">
        <w:rPr>
          <w:rFonts w:ascii="Arial" w:hAnsi="Arial" w:cs="Arial"/>
          <w:b/>
          <w:sz w:val="22"/>
          <w:szCs w:val="22"/>
        </w:rPr>
        <w:t xml:space="preserve"> Chlum</w:t>
      </w:r>
      <w:r w:rsidRPr="00C341AD">
        <w:rPr>
          <w:rFonts w:ascii="Arial" w:hAnsi="Arial" w:cs="Arial"/>
          <w:sz w:val="22"/>
          <w:szCs w:val="22"/>
        </w:rPr>
        <w:t xml:space="preserve"> na období</w:t>
      </w:r>
      <w:r w:rsidR="000438CA">
        <w:rPr>
          <w:rFonts w:ascii="Arial" w:hAnsi="Arial" w:cs="Arial"/>
          <w:sz w:val="22"/>
          <w:szCs w:val="22"/>
        </w:rPr>
        <w:t xml:space="preserve"> 2021-2030</w:t>
      </w:r>
      <w:r w:rsidRPr="00C341AD">
        <w:rPr>
          <w:rFonts w:ascii="Arial" w:hAnsi="Arial" w:cs="Arial"/>
          <w:sz w:val="22"/>
          <w:szCs w:val="22"/>
        </w:rPr>
        <w:t xml:space="preserve">. </w:t>
      </w:r>
    </w:p>
    <w:p w:rsidR="00C341AD" w:rsidRPr="00C341AD" w:rsidRDefault="00C341AD" w:rsidP="00C341AD">
      <w:pPr>
        <w:jc w:val="both"/>
        <w:rPr>
          <w:rFonts w:ascii="Arial" w:hAnsi="Arial" w:cs="Arial"/>
          <w:b/>
          <w:sz w:val="22"/>
          <w:szCs w:val="22"/>
        </w:rPr>
      </w:pPr>
    </w:p>
    <w:p w:rsidR="001B2B19" w:rsidRDefault="00C341AD" w:rsidP="00C341AD">
      <w:pPr>
        <w:jc w:val="both"/>
        <w:rPr>
          <w:rFonts w:ascii="Arial" w:hAnsi="Arial" w:cs="Arial"/>
          <w:sz w:val="22"/>
          <w:szCs w:val="22"/>
        </w:rPr>
      </w:pPr>
      <w:r w:rsidRPr="00C341AD">
        <w:rPr>
          <w:rFonts w:ascii="Arial" w:hAnsi="Arial" w:cs="Arial"/>
          <w:sz w:val="22"/>
          <w:szCs w:val="22"/>
        </w:rPr>
        <w:t>S návrhem plánu péče je možné se seznámit na Krajském úřadu Ústeckého kraje, odboru životního prostředí a zemědělství, budova C, Stroupežnického 1326/16, 400 01 Ústí nad Labem, kancelář č. 310, v pracovních dnech nejlépe po předchozí domluvě, nebo na internetových stránkách Krajského úřadu Ústeckého kraje v sekci „životní prostřed</w:t>
      </w:r>
      <w:r w:rsidR="001B2B19">
        <w:rPr>
          <w:rFonts w:ascii="Arial" w:hAnsi="Arial" w:cs="Arial"/>
          <w:sz w:val="22"/>
          <w:szCs w:val="22"/>
        </w:rPr>
        <w:t xml:space="preserve">í – ochrana přírody a krajiny“ </w:t>
      </w:r>
    </w:p>
    <w:p w:rsidR="001B2B19" w:rsidRDefault="001B2B19" w:rsidP="00C341AD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Pr="00565B4B">
          <w:rPr>
            <w:rStyle w:val="Hypertextovodkaz"/>
            <w:rFonts w:ascii="Arial" w:hAnsi="Arial" w:cs="Arial"/>
            <w:sz w:val="22"/>
            <w:szCs w:val="22"/>
          </w:rPr>
          <w:t>https://www.kr-ustecky.cz/vismo/dokumenty2.asp?id_org=450018&amp;p1=274102&amp;id=1769436</w:t>
        </w:r>
      </w:hyperlink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portálu veřejné správy nebo na úřadech dotčených obcí uvedených v rozdělovníku.</w:t>
      </w:r>
      <w:r w:rsidRPr="00C341AD">
        <w:rPr>
          <w:rFonts w:ascii="Arial" w:hAnsi="Arial" w:cs="Arial"/>
          <w:sz w:val="22"/>
          <w:szCs w:val="22"/>
        </w:rPr>
        <w:t xml:space="preserve"> </w:t>
      </w:r>
    </w:p>
    <w:p w:rsidR="00C341AD" w:rsidRPr="00C341AD" w:rsidRDefault="00C341AD" w:rsidP="00C341AD">
      <w:pPr>
        <w:jc w:val="both"/>
        <w:rPr>
          <w:rFonts w:ascii="Arial" w:hAnsi="Arial" w:cs="Arial"/>
          <w:b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  <w:r w:rsidRPr="00C341AD">
        <w:rPr>
          <w:rFonts w:ascii="Arial" w:hAnsi="Arial" w:cs="Arial"/>
          <w:sz w:val="22"/>
          <w:szCs w:val="22"/>
        </w:rPr>
        <w:t xml:space="preserve">Vlastníci dotčených pozemků a obce mohou </w:t>
      </w:r>
      <w:r w:rsidRPr="00C341AD">
        <w:rPr>
          <w:rFonts w:ascii="Arial" w:hAnsi="Arial" w:cs="Arial"/>
          <w:b/>
          <w:sz w:val="22"/>
          <w:szCs w:val="22"/>
        </w:rPr>
        <w:t xml:space="preserve">uplatnit své připomínky nejpozději do </w:t>
      </w:r>
      <w:r>
        <w:rPr>
          <w:rFonts w:ascii="Arial" w:hAnsi="Arial" w:cs="Arial"/>
          <w:b/>
          <w:sz w:val="22"/>
          <w:szCs w:val="22"/>
        </w:rPr>
        <w:t>30</w:t>
      </w:r>
      <w:r w:rsidRPr="00C341AD">
        <w:rPr>
          <w:rFonts w:ascii="Arial" w:hAnsi="Arial" w:cs="Arial"/>
          <w:b/>
          <w:sz w:val="22"/>
          <w:szCs w:val="22"/>
        </w:rPr>
        <w:t>. </w:t>
      </w:r>
      <w:r>
        <w:rPr>
          <w:rFonts w:ascii="Arial" w:hAnsi="Arial" w:cs="Arial"/>
          <w:b/>
          <w:sz w:val="22"/>
          <w:szCs w:val="22"/>
        </w:rPr>
        <w:t>9. 2022</w:t>
      </w:r>
      <w:r w:rsidRPr="00C341AD">
        <w:rPr>
          <w:rFonts w:ascii="Arial" w:hAnsi="Arial" w:cs="Arial"/>
          <w:sz w:val="22"/>
          <w:szCs w:val="22"/>
        </w:rPr>
        <w:t xml:space="preserve">. O způsobu vypořádání připomínek sepíše krajský úřad protokol, kterým zároveň plán péče schválí podle § 38 odst. 4 zákona. </w:t>
      </w: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  <w:r w:rsidRPr="00C341AD">
        <w:rPr>
          <w:rFonts w:ascii="Arial" w:hAnsi="Arial" w:cs="Arial"/>
          <w:sz w:val="22"/>
          <w:szCs w:val="22"/>
        </w:rPr>
        <w:t xml:space="preserve">Plán péče je odborný dokument, který na základě údajů o dosavadním vývoji a současném stavu chráněného území navrhuje opatření na zachování nebo zlepšení stavu předmětu ochrany přírodní rezervace. </w:t>
      </w:r>
      <w:r w:rsidRPr="00C341AD">
        <w:rPr>
          <w:rFonts w:ascii="Arial" w:hAnsi="Arial" w:cs="Arial"/>
          <w:sz w:val="22"/>
          <w:szCs w:val="22"/>
          <w:lang w:eastAsia="en-US"/>
        </w:rPr>
        <w:t>Plánem péče se</w:t>
      </w:r>
      <w:r w:rsidRPr="00C341AD">
        <w:rPr>
          <w:rFonts w:ascii="Arial" w:hAnsi="Arial" w:cs="Arial"/>
          <w:sz w:val="22"/>
          <w:szCs w:val="22"/>
        </w:rPr>
        <w:t xml:space="preserve"> </w:t>
      </w:r>
      <w:r w:rsidRPr="00C341AD">
        <w:rPr>
          <w:rFonts w:ascii="Arial" w:hAnsi="Arial" w:cs="Arial"/>
          <w:sz w:val="22"/>
          <w:szCs w:val="22"/>
          <w:lang w:eastAsia="en-US"/>
        </w:rPr>
        <w:t>nemění vlastnické vztahy a vlastnická práva k pozemkům tvořícím přírodní</w:t>
      </w:r>
      <w:r w:rsidRPr="00C341AD">
        <w:rPr>
          <w:rFonts w:ascii="Arial" w:hAnsi="Arial" w:cs="Arial"/>
          <w:sz w:val="22"/>
          <w:szCs w:val="22"/>
        </w:rPr>
        <w:t xml:space="preserve"> rezervaci</w:t>
      </w:r>
      <w:r w:rsidRPr="00C341AD">
        <w:rPr>
          <w:rFonts w:ascii="Arial" w:hAnsi="Arial" w:cs="Arial"/>
          <w:sz w:val="22"/>
          <w:szCs w:val="22"/>
          <w:lang w:eastAsia="en-US"/>
        </w:rPr>
        <w:t xml:space="preserve">. Podle schváleného plánu péče bude </w:t>
      </w:r>
      <w:r w:rsidRPr="00C341AD">
        <w:rPr>
          <w:rFonts w:ascii="Arial" w:hAnsi="Arial" w:cs="Arial"/>
          <w:sz w:val="22"/>
          <w:szCs w:val="22"/>
        </w:rPr>
        <w:t>k</w:t>
      </w:r>
      <w:r w:rsidRPr="00C341AD">
        <w:rPr>
          <w:rFonts w:ascii="Arial" w:hAnsi="Arial" w:cs="Arial"/>
          <w:sz w:val="22"/>
          <w:szCs w:val="22"/>
          <w:lang w:eastAsia="en-US"/>
        </w:rPr>
        <w:t>rajský úřad postupovat při zajišťování nezbytné péče o přírodní rezervaci a její ochranné pásmo,</w:t>
      </w:r>
      <w:r w:rsidRPr="00C341AD">
        <w:rPr>
          <w:rFonts w:ascii="Arial" w:hAnsi="Arial" w:cs="Arial"/>
          <w:sz w:val="22"/>
          <w:szCs w:val="22"/>
        </w:rPr>
        <w:t xml:space="preserve"> </w:t>
      </w:r>
      <w:r w:rsidRPr="00C341AD">
        <w:rPr>
          <w:rFonts w:ascii="Arial" w:hAnsi="Arial" w:cs="Arial"/>
          <w:sz w:val="22"/>
          <w:szCs w:val="22"/>
          <w:lang w:eastAsia="en-US"/>
        </w:rPr>
        <w:t>nebudou-li tuto péči zajišťovat vlastníci či nájemci pozemků</w:t>
      </w:r>
      <w:r w:rsidRPr="00C341AD">
        <w:rPr>
          <w:rFonts w:ascii="Arial" w:hAnsi="Arial" w:cs="Arial"/>
          <w:sz w:val="22"/>
          <w:szCs w:val="22"/>
        </w:rPr>
        <w:t xml:space="preserve">. Pro fyzické ani právnické osoby není plán péče závazný. </w:t>
      </w: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72673" w:rsidRPr="00AE007B" w:rsidRDefault="00772673" w:rsidP="00772673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Jarmila Jandová, Ph.D.</w:t>
      </w:r>
    </w:p>
    <w:p w:rsidR="00772673" w:rsidRPr="002D5E3F" w:rsidRDefault="00772673" w:rsidP="00772673">
      <w:pPr>
        <w:jc w:val="both"/>
        <w:rPr>
          <w:rFonts w:ascii="Arial" w:hAnsi="Arial" w:cs="Arial"/>
          <w:sz w:val="22"/>
          <w:szCs w:val="22"/>
        </w:rPr>
        <w:sectPr w:rsidR="00772673" w:rsidRPr="002D5E3F" w:rsidSect="00772673">
          <w:footerReference w:type="default" r:id="rId10"/>
          <w:footerReference w:type="first" r:id="rId11"/>
          <w:type w:val="continuous"/>
          <w:pgSz w:w="11906" w:h="16838" w:code="9"/>
          <w:pgMar w:top="1418" w:right="1418" w:bottom="2268" w:left="1418" w:header="709" w:footer="567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>zástupkyně vedoucího oddělení životního prostředí</w:t>
      </w: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  <w:r w:rsidRPr="00C341AD">
        <w:rPr>
          <w:rFonts w:ascii="Arial" w:hAnsi="Arial" w:cs="Arial"/>
          <w:sz w:val="22"/>
          <w:szCs w:val="22"/>
        </w:rPr>
        <w:t xml:space="preserve">Vyvěšeno dne: </w:t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</w:rPr>
        <w:tab/>
      </w:r>
      <w:r w:rsidRPr="00C341AD">
        <w:rPr>
          <w:rFonts w:ascii="Arial" w:hAnsi="Arial" w:cs="Arial"/>
          <w:sz w:val="22"/>
          <w:szCs w:val="22"/>
        </w:rPr>
        <w:tab/>
        <w:t xml:space="preserve">Sejmuto dne: </w:t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  <w:u w:val="single"/>
        </w:rPr>
        <w:tab/>
      </w:r>
    </w:p>
    <w:p w:rsidR="00C341AD" w:rsidRPr="00C341AD" w:rsidRDefault="00C341AD" w:rsidP="00C341AD">
      <w:pPr>
        <w:rPr>
          <w:rFonts w:ascii="Arial" w:hAnsi="Arial" w:cs="Arial"/>
          <w:b/>
          <w:sz w:val="22"/>
          <w:szCs w:val="22"/>
        </w:rPr>
      </w:pPr>
    </w:p>
    <w:p w:rsidR="00C341AD" w:rsidRPr="00C341AD" w:rsidRDefault="00C341AD" w:rsidP="00C341AD">
      <w:pPr>
        <w:rPr>
          <w:rFonts w:cs="Arial"/>
          <w:b/>
        </w:rPr>
      </w:pPr>
    </w:p>
    <w:p w:rsidR="00C341AD" w:rsidRPr="00C341AD" w:rsidRDefault="00C341AD" w:rsidP="00C341AD">
      <w:pPr>
        <w:rPr>
          <w:rFonts w:ascii="Arial" w:hAnsi="Arial" w:cs="Arial"/>
          <w:b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>Rozdělovník:</w:t>
      </w:r>
    </w:p>
    <w:p w:rsidR="00C341AD" w:rsidRPr="00C341AD" w:rsidRDefault="00C341AD" w:rsidP="00C341AD">
      <w:pPr>
        <w:rPr>
          <w:rFonts w:ascii="Arial" w:hAnsi="Arial" w:cs="Arial"/>
          <w:b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  <w:r w:rsidRPr="00C341AD">
        <w:rPr>
          <w:rFonts w:ascii="Arial" w:hAnsi="Arial" w:cs="Arial"/>
          <w:sz w:val="22"/>
          <w:szCs w:val="22"/>
          <w:u w:val="single"/>
        </w:rPr>
        <w:t>dotčené obce: s žádostí o zveřejnění na úřední desce 15 dnů:</w:t>
      </w:r>
    </w:p>
    <w:p w:rsidR="00C341AD" w:rsidRDefault="000438CA" w:rsidP="00C341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FA2928">
        <w:rPr>
          <w:rFonts w:ascii="Arial" w:hAnsi="Arial" w:cs="Arial"/>
          <w:sz w:val="22"/>
          <w:szCs w:val="22"/>
        </w:rPr>
        <w:t>Blšany u Loun</w:t>
      </w:r>
      <w:r w:rsidR="00C341AD">
        <w:rPr>
          <w:rFonts w:ascii="Arial" w:hAnsi="Arial" w:cs="Arial"/>
          <w:sz w:val="22"/>
          <w:szCs w:val="22"/>
        </w:rPr>
        <w:t xml:space="preserve"> </w:t>
      </w:r>
      <w:r w:rsidR="00C341AD" w:rsidRPr="00C341AD">
        <w:rPr>
          <w:rFonts w:ascii="Arial" w:hAnsi="Arial" w:cs="Arial"/>
          <w:sz w:val="22"/>
          <w:szCs w:val="22"/>
        </w:rPr>
        <w:t>(+ příloha: návrh plánu péče)</w:t>
      </w:r>
    </w:p>
    <w:p w:rsidR="00FA2928" w:rsidRPr="00C341AD" w:rsidRDefault="00FA2928" w:rsidP="00C341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Chlumčany </w:t>
      </w:r>
      <w:r w:rsidRPr="00C341AD">
        <w:rPr>
          <w:rFonts w:ascii="Arial" w:hAnsi="Arial" w:cs="Arial"/>
          <w:sz w:val="22"/>
          <w:szCs w:val="22"/>
        </w:rPr>
        <w:t>(+ příloha: návrh plánu péče)</w:t>
      </w:r>
    </w:p>
    <w:p w:rsidR="00C341AD" w:rsidRPr="00C341AD" w:rsidRDefault="00C341AD" w:rsidP="00C341AD">
      <w:pPr>
        <w:rPr>
          <w:rFonts w:ascii="Arial" w:hAnsi="Arial" w:cs="Arial"/>
          <w:sz w:val="22"/>
          <w:szCs w:val="22"/>
        </w:rPr>
      </w:pPr>
      <w:r w:rsidRPr="00C341AD">
        <w:rPr>
          <w:rFonts w:ascii="Arial" w:hAnsi="Arial" w:cs="Arial"/>
          <w:sz w:val="22"/>
          <w:szCs w:val="22"/>
        </w:rPr>
        <w:t>Portál veřejné správy</w:t>
      </w:r>
    </w:p>
    <w:p w:rsidR="00C341AD" w:rsidRPr="00C341AD" w:rsidRDefault="00C341AD" w:rsidP="00C341AD">
      <w:pPr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 xml:space="preserve">Dotčené obce žádáme v souladu s ustanovením § 38 odst. 3 zákona o zveřejnění tohoto oznámení na své úřední desce po dobu nejméně 15 dní bezprostředně po jeho obdržení, a poté zaslání zpět s potvrzeným datem vyvěšení a sejmutí. </w:t>
      </w:r>
      <w:r w:rsidR="00772673">
        <w:rPr>
          <w:rFonts w:ascii="Arial" w:hAnsi="Arial" w:cs="Arial"/>
          <w:b/>
          <w:sz w:val="22"/>
          <w:szCs w:val="22"/>
        </w:rPr>
        <w:t xml:space="preserve">Žádáme rovněž, aby umožnili případným zájemcům seznámit se s návrhem plánu péče způsobem a za podmínek v místě obvyklých. </w:t>
      </w:r>
      <w:r w:rsidRPr="00C341AD">
        <w:rPr>
          <w:rFonts w:ascii="Arial" w:hAnsi="Arial" w:cs="Arial"/>
          <w:b/>
          <w:sz w:val="22"/>
          <w:szCs w:val="22"/>
        </w:rPr>
        <w:t>Děkujeme předem za spolupráci.</w:t>
      </w:r>
    </w:p>
    <w:p w:rsidR="00C341AD" w:rsidRPr="00C341AD" w:rsidRDefault="00C341AD" w:rsidP="00C341AD">
      <w:pPr>
        <w:rPr>
          <w:rFonts w:ascii="Arial" w:hAnsi="Arial" w:cs="Arial"/>
          <w:sz w:val="22"/>
          <w:szCs w:val="22"/>
          <w:u w:val="single"/>
        </w:rPr>
      </w:pPr>
    </w:p>
    <w:p w:rsidR="00EF72C8" w:rsidRDefault="00EF72C8" w:rsidP="00EF72C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FF5EFE" w:rsidRDefault="00FF5EFE" w:rsidP="00103693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FF5EFE" w:rsidRDefault="00FF5EFE" w:rsidP="00C0051F">
      <w:pPr>
        <w:jc w:val="both"/>
      </w:pPr>
    </w:p>
    <w:sectPr w:rsidR="00FF5EFE" w:rsidSect="00FF5EFE">
      <w:footerReference w:type="default" r:id="rId12"/>
      <w:footerReference w:type="first" r:id="rId13"/>
      <w:type w:val="continuous"/>
      <w:pgSz w:w="11906" w:h="16838" w:code="9"/>
      <w:pgMar w:top="1418" w:right="1418" w:bottom="226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D8" w:rsidRPr="00933A64" w:rsidRDefault="003122D8" w:rsidP="00933A64">
      <w:r>
        <w:separator/>
      </w:r>
    </w:p>
  </w:endnote>
  <w:endnote w:type="continuationSeparator" w:id="0">
    <w:p w:rsidR="003122D8" w:rsidRPr="00933A64" w:rsidRDefault="003122D8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673" w:rsidRDefault="00772673" w:rsidP="008D6FC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772673" w:rsidRPr="008D6FC4" w:rsidRDefault="00772673" w:rsidP="008D6FC4">
    <w:pPr>
      <w:pStyle w:val="patika"/>
      <w:rPr>
        <w:szCs w:val="16"/>
      </w:rPr>
    </w:pPr>
  </w:p>
  <w:p w:rsidR="00772673" w:rsidRPr="008D6FC4" w:rsidRDefault="00772673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Tel.: +420 475 657 111</w:t>
    </w:r>
    <w:r w:rsidRPr="008D6FC4">
      <w:rPr>
        <w:szCs w:val="16"/>
      </w:rPr>
      <w:tab/>
      <w:t xml:space="preserve">url: </w:t>
    </w:r>
    <w:hyperlink r:id="rId1" w:history="1">
      <w:r w:rsidRPr="008D6FC4">
        <w:rPr>
          <w:rStyle w:val="Hypertextovodkaz"/>
          <w:szCs w:val="16"/>
        </w:rPr>
        <w:t>www.kr-ustecky.cz</w:t>
      </w:r>
    </w:hyperlink>
    <w:r>
      <w:rPr>
        <w:szCs w:val="16"/>
      </w:rPr>
      <w:t xml:space="preserve"> </w:t>
    </w:r>
    <w:r>
      <w:rPr>
        <w:szCs w:val="16"/>
      </w:rPr>
      <w:tab/>
    </w:r>
    <w:r w:rsidRPr="008D6FC4">
      <w:rPr>
        <w:szCs w:val="16"/>
      </w:rPr>
      <w:t xml:space="preserve">IČ: 70892156 </w:t>
    </w:r>
    <w:r w:rsidRPr="008D6FC4">
      <w:rPr>
        <w:szCs w:val="16"/>
      </w:rPr>
      <w:tab/>
      <w:t xml:space="preserve">DIČ: CZ70892156 </w:t>
    </w:r>
  </w:p>
  <w:p w:rsidR="00772673" w:rsidRPr="008D6FC4" w:rsidRDefault="00772673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Fax: +420 475 200 245</w:t>
    </w:r>
    <w:r w:rsidRPr="008D6FC4">
      <w:rPr>
        <w:szCs w:val="16"/>
      </w:rPr>
      <w:tab/>
      <w:t xml:space="preserve">e-mail: </w:t>
    </w:r>
    <w:hyperlink r:id="rId2" w:history="1">
      <w:r w:rsidRPr="008D6FC4">
        <w:rPr>
          <w:rStyle w:val="Hypertextovodkaz"/>
          <w:szCs w:val="16"/>
        </w:rPr>
        <w:t>epodatelna@kr-ustecky.cz</w:t>
      </w:r>
    </w:hyperlink>
    <w:r w:rsidRPr="008D6FC4">
      <w:rPr>
        <w:szCs w:val="16"/>
      </w:rPr>
      <w:tab/>
      <w:t>ID: t9zbsva</w:t>
    </w:r>
    <w:r w:rsidRPr="008D6FC4">
      <w:rPr>
        <w:szCs w:val="16"/>
      </w:rPr>
      <w:tab/>
      <w:t xml:space="preserve">č. </w:t>
    </w:r>
    <w:proofErr w:type="spellStart"/>
    <w:r w:rsidRPr="008D6FC4">
      <w:rPr>
        <w:szCs w:val="16"/>
      </w:rPr>
      <w:t>ú.</w:t>
    </w:r>
    <w:proofErr w:type="spellEnd"/>
    <w:r w:rsidRPr="008D6FC4">
      <w:rPr>
        <w:szCs w:val="16"/>
      </w:rPr>
      <w:t xml:space="preserve">  882733379/0800</w:t>
    </w:r>
  </w:p>
  <w:p w:rsidR="00772673" w:rsidRPr="008D6FC4" w:rsidRDefault="00772673" w:rsidP="008D6FC4">
    <w:pPr>
      <w:pStyle w:val="slostrany"/>
      <w:rPr>
        <w:sz w:val="16"/>
        <w:szCs w:val="16"/>
      </w:rPr>
    </w:pPr>
    <w:r w:rsidRPr="008D6FC4">
      <w:rPr>
        <w:sz w:val="16"/>
        <w:szCs w:val="16"/>
      </w:rPr>
      <w:fldChar w:fldCharType="begin"/>
    </w:r>
    <w:r w:rsidRPr="008D6FC4">
      <w:rPr>
        <w:sz w:val="16"/>
        <w:szCs w:val="16"/>
      </w:rPr>
      <w:instrText xml:space="preserve"> PAGE </w:instrText>
    </w:r>
    <w:r w:rsidRPr="008D6FC4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8D6FC4">
      <w:rPr>
        <w:sz w:val="16"/>
        <w:szCs w:val="16"/>
      </w:rPr>
      <w:fldChar w:fldCharType="end"/>
    </w:r>
    <w:r w:rsidRPr="008D6FC4">
      <w:rPr>
        <w:sz w:val="16"/>
        <w:szCs w:val="16"/>
      </w:rPr>
      <w:t xml:space="preserve"> / </w:t>
    </w:r>
    <w:r w:rsidRPr="008D6FC4">
      <w:rPr>
        <w:noProof/>
        <w:sz w:val="16"/>
        <w:szCs w:val="16"/>
      </w:rPr>
      <w:fldChar w:fldCharType="begin"/>
    </w:r>
    <w:r w:rsidRPr="008D6FC4">
      <w:rPr>
        <w:noProof/>
        <w:sz w:val="16"/>
        <w:szCs w:val="16"/>
      </w:rPr>
      <w:instrText xml:space="preserve"> NUMPAGES </w:instrText>
    </w:r>
    <w:r w:rsidRPr="008D6FC4"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8D6FC4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673" w:rsidRDefault="00772673" w:rsidP="008D6FC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772673" w:rsidRPr="008D6FC4" w:rsidRDefault="00772673" w:rsidP="008D6FC4">
    <w:pPr>
      <w:pStyle w:val="patika"/>
      <w:rPr>
        <w:szCs w:val="16"/>
      </w:rPr>
    </w:pPr>
  </w:p>
  <w:p w:rsidR="00772673" w:rsidRPr="008D6FC4" w:rsidRDefault="00772673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Tel.: +420 475 657 111</w:t>
    </w:r>
    <w:r w:rsidRPr="008D6FC4">
      <w:rPr>
        <w:szCs w:val="16"/>
      </w:rPr>
      <w:tab/>
      <w:t xml:space="preserve">url: </w:t>
    </w:r>
    <w:hyperlink r:id="rId1" w:history="1">
      <w:r w:rsidRPr="008D6FC4">
        <w:rPr>
          <w:rStyle w:val="Hypertextovodkaz"/>
          <w:szCs w:val="16"/>
        </w:rPr>
        <w:t>www.kr-ustecky.cz</w:t>
      </w:r>
    </w:hyperlink>
    <w:r>
      <w:rPr>
        <w:szCs w:val="16"/>
      </w:rPr>
      <w:t xml:space="preserve"> </w:t>
    </w:r>
    <w:r>
      <w:rPr>
        <w:szCs w:val="16"/>
      </w:rPr>
      <w:tab/>
    </w:r>
    <w:r w:rsidRPr="008D6FC4">
      <w:rPr>
        <w:szCs w:val="16"/>
      </w:rPr>
      <w:t xml:space="preserve">IČ: 70892156 </w:t>
    </w:r>
    <w:r w:rsidRPr="008D6FC4">
      <w:rPr>
        <w:szCs w:val="16"/>
      </w:rPr>
      <w:tab/>
      <w:t xml:space="preserve">DIČ: CZ70892156 </w:t>
    </w:r>
  </w:p>
  <w:p w:rsidR="00772673" w:rsidRPr="008D6FC4" w:rsidRDefault="00772673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Fax: +420 475 200 245</w:t>
    </w:r>
    <w:r w:rsidRPr="008D6FC4">
      <w:rPr>
        <w:szCs w:val="16"/>
      </w:rPr>
      <w:tab/>
      <w:t xml:space="preserve">e-mail: </w:t>
    </w:r>
    <w:hyperlink r:id="rId2" w:history="1">
      <w:r w:rsidRPr="008D6FC4">
        <w:rPr>
          <w:rStyle w:val="Hypertextovodkaz"/>
          <w:szCs w:val="16"/>
        </w:rPr>
        <w:t>epodatelna@kr-ustecky.cz</w:t>
      </w:r>
    </w:hyperlink>
    <w:r w:rsidRPr="008D6FC4">
      <w:rPr>
        <w:szCs w:val="16"/>
      </w:rPr>
      <w:tab/>
      <w:t>ID: t9zbsva</w:t>
    </w:r>
    <w:r w:rsidRPr="008D6FC4">
      <w:rPr>
        <w:szCs w:val="16"/>
      </w:rPr>
      <w:tab/>
      <w:t xml:space="preserve">č. </w:t>
    </w:r>
    <w:proofErr w:type="spellStart"/>
    <w:r w:rsidRPr="008D6FC4">
      <w:rPr>
        <w:szCs w:val="16"/>
      </w:rPr>
      <w:t>ú.</w:t>
    </w:r>
    <w:proofErr w:type="spellEnd"/>
    <w:r w:rsidRPr="008D6FC4">
      <w:rPr>
        <w:szCs w:val="16"/>
      </w:rPr>
      <w:t xml:space="preserve">  882733379/0800</w:t>
    </w:r>
  </w:p>
  <w:p w:rsidR="00772673" w:rsidRPr="008D6FC4" w:rsidRDefault="00772673" w:rsidP="008D6FC4">
    <w:pPr>
      <w:pStyle w:val="slostrany"/>
      <w:rPr>
        <w:sz w:val="16"/>
        <w:szCs w:val="16"/>
      </w:rPr>
    </w:pPr>
    <w:r w:rsidRPr="008D6FC4">
      <w:rPr>
        <w:sz w:val="16"/>
        <w:szCs w:val="16"/>
      </w:rPr>
      <w:fldChar w:fldCharType="begin"/>
    </w:r>
    <w:r w:rsidRPr="008D6FC4">
      <w:rPr>
        <w:sz w:val="16"/>
        <w:szCs w:val="16"/>
      </w:rPr>
      <w:instrText xml:space="preserve"> PAGE </w:instrText>
    </w:r>
    <w:r w:rsidRPr="008D6FC4">
      <w:rPr>
        <w:sz w:val="16"/>
        <w:szCs w:val="16"/>
      </w:rPr>
      <w:fldChar w:fldCharType="separate"/>
    </w:r>
    <w:r w:rsidR="001B2B19">
      <w:rPr>
        <w:noProof/>
        <w:sz w:val="16"/>
        <w:szCs w:val="16"/>
      </w:rPr>
      <w:t>1</w:t>
    </w:r>
    <w:r w:rsidRPr="008D6FC4">
      <w:rPr>
        <w:sz w:val="16"/>
        <w:szCs w:val="16"/>
      </w:rPr>
      <w:fldChar w:fldCharType="end"/>
    </w:r>
    <w:r w:rsidRPr="008D6FC4">
      <w:rPr>
        <w:sz w:val="16"/>
        <w:szCs w:val="16"/>
      </w:rPr>
      <w:t xml:space="preserve"> / </w:t>
    </w:r>
    <w:r w:rsidRPr="008D6FC4">
      <w:rPr>
        <w:noProof/>
        <w:sz w:val="16"/>
        <w:szCs w:val="16"/>
      </w:rPr>
      <w:fldChar w:fldCharType="begin"/>
    </w:r>
    <w:r w:rsidRPr="008D6FC4">
      <w:rPr>
        <w:noProof/>
        <w:sz w:val="16"/>
        <w:szCs w:val="16"/>
      </w:rPr>
      <w:instrText xml:space="preserve"> NUMPAGES </w:instrText>
    </w:r>
    <w:r w:rsidRPr="008D6FC4">
      <w:rPr>
        <w:noProof/>
        <w:sz w:val="16"/>
        <w:szCs w:val="16"/>
      </w:rPr>
      <w:fldChar w:fldCharType="separate"/>
    </w:r>
    <w:r w:rsidR="001B2B19">
      <w:rPr>
        <w:noProof/>
        <w:sz w:val="16"/>
        <w:szCs w:val="16"/>
      </w:rPr>
      <w:t>2</w:t>
    </w:r>
    <w:r w:rsidRPr="008D6FC4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1B" w:rsidRDefault="00FC511B" w:rsidP="008D6FC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FC511B" w:rsidRPr="008D6FC4" w:rsidRDefault="00FC511B" w:rsidP="008D6FC4">
    <w:pPr>
      <w:pStyle w:val="patika"/>
      <w:rPr>
        <w:szCs w:val="16"/>
      </w:rPr>
    </w:pPr>
  </w:p>
  <w:p w:rsidR="00FC511B" w:rsidRPr="008D6FC4" w:rsidRDefault="00FC511B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Tel.: +420 475 657 111</w:t>
    </w:r>
    <w:r w:rsidRPr="008D6FC4">
      <w:rPr>
        <w:szCs w:val="16"/>
      </w:rPr>
      <w:tab/>
      <w:t xml:space="preserve">url: </w:t>
    </w:r>
    <w:hyperlink r:id="rId1" w:history="1">
      <w:r w:rsidRPr="008D6FC4">
        <w:rPr>
          <w:rStyle w:val="Hypertextovodkaz"/>
          <w:szCs w:val="16"/>
        </w:rPr>
        <w:t>www.kr-ustecky.cz</w:t>
      </w:r>
    </w:hyperlink>
    <w:r>
      <w:rPr>
        <w:szCs w:val="16"/>
      </w:rPr>
      <w:t xml:space="preserve"> </w:t>
    </w:r>
    <w:r>
      <w:rPr>
        <w:szCs w:val="16"/>
      </w:rPr>
      <w:tab/>
    </w:r>
    <w:r w:rsidRPr="008D6FC4">
      <w:rPr>
        <w:szCs w:val="16"/>
      </w:rPr>
      <w:t xml:space="preserve">IČ: 70892156 </w:t>
    </w:r>
    <w:r w:rsidRPr="008D6FC4">
      <w:rPr>
        <w:szCs w:val="16"/>
      </w:rPr>
      <w:tab/>
      <w:t xml:space="preserve">DIČ: CZ70892156 </w:t>
    </w:r>
  </w:p>
  <w:p w:rsidR="00FC511B" w:rsidRPr="008D6FC4" w:rsidRDefault="00FC511B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Fax: +420 475 200 245</w:t>
    </w:r>
    <w:r w:rsidRPr="008D6FC4">
      <w:rPr>
        <w:szCs w:val="16"/>
      </w:rPr>
      <w:tab/>
      <w:t xml:space="preserve">e-mail: </w:t>
    </w:r>
    <w:hyperlink r:id="rId2" w:history="1">
      <w:r w:rsidRPr="008D6FC4">
        <w:rPr>
          <w:rStyle w:val="Hypertextovodkaz"/>
          <w:szCs w:val="16"/>
        </w:rPr>
        <w:t>epodatelna@kr-ustecky.cz</w:t>
      </w:r>
    </w:hyperlink>
    <w:r w:rsidRPr="008D6FC4">
      <w:rPr>
        <w:szCs w:val="16"/>
      </w:rPr>
      <w:tab/>
      <w:t>ID: t9zbsva</w:t>
    </w:r>
    <w:r w:rsidRPr="008D6FC4">
      <w:rPr>
        <w:szCs w:val="16"/>
      </w:rPr>
      <w:tab/>
      <w:t xml:space="preserve">č. </w:t>
    </w:r>
    <w:proofErr w:type="spellStart"/>
    <w:r w:rsidRPr="008D6FC4">
      <w:rPr>
        <w:szCs w:val="16"/>
      </w:rPr>
      <w:t>ú.</w:t>
    </w:r>
    <w:proofErr w:type="spellEnd"/>
    <w:r w:rsidRPr="008D6FC4">
      <w:rPr>
        <w:szCs w:val="16"/>
      </w:rPr>
      <w:t xml:space="preserve">  882733379/0800</w:t>
    </w:r>
  </w:p>
  <w:p w:rsidR="00FC511B" w:rsidRPr="008D6FC4" w:rsidRDefault="00FC511B" w:rsidP="008D6FC4">
    <w:pPr>
      <w:pStyle w:val="slostrany"/>
      <w:rPr>
        <w:sz w:val="16"/>
        <w:szCs w:val="16"/>
      </w:rPr>
    </w:pPr>
    <w:r w:rsidRPr="008D6FC4">
      <w:rPr>
        <w:sz w:val="16"/>
        <w:szCs w:val="16"/>
      </w:rPr>
      <w:fldChar w:fldCharType="begin"/>
    </w:r>
    <w:r w:rsidRPr="008D6FC4">
      <w:rPr>
        <w:sz w:val="16"/>
        <w:szCs w:val="16"/>
      </w:rPr>
      <w:instrText xml:space="preserve"> PAGE </w:instrText>
    </w:r>
    <w:r w:rsidRPr="008D6FC4">
      <w:rPr>
        <w:sz w:val="16"/>
        <w:szCs w:val="16"/>
      </w:rPr>
      <w:fldChar w:fldCharType="separate"/>
    </w:r>
    <w:r w:rsidR="001B2B19">
      <w:rPr>
        <w:noProof/>
        <w:sz w:val="16"/>
        <w:szCs w:val="16"/>
      </w:rPr>
      <w:t>2</w:t>
    </w:r>
    <w:r w:rsidRPr="008D6FC4">
      <w:rPr>
        <w:sz w:val="16"/>
        <w:szCs w:val="16"/>
      </w:rPr>
      <w:fldChar w:fldCharType="end"/>
    </w:r>
    <w:r w:rsidRPr="008D6FC4">
      <w:rPr>
        <w:sz w:val="16"/>
        <w:szCs w:val="16"/>
      </w:rPr>
      <w:t xml:space="preserve"> / </w:t>
    </w:r>
    <w:r w:rsidRPr="008D6FC4">
      <w:rPr>
        <w:noProof/>
        <w:sz w:val="16"/>
        <w:szCs w:val="16"/>
      </w:rPr>
      <w:fldChar w:fldCharType="begin"/>
    </w:r>
    <w:r w:rsidRPr="008D6FC4">
      <w:rPr>
        <w:noProof/>
        <w:sz w:val="16"/>
        <w:szCs w:val="16"/>
      </w:rPr>
      <w:instrText xml:space="preserve"> NUMPAGES </w:instrText>
    </w:r>
    <w:r w:rsidRPr="008D6FC4">
      <w:rPr>
        <w:noProof/>
        <w:sz w:val="16"/>
        <w:szCs w:val="16"/>
      </w:rPr>
      <w:fldChar w:fldCharType="separate"/>
    </w:r>
    <w:r w:rsidR="001B2B19">
      <w:rPr>
        <w:noProof/>
        <w:sz w:val="16"/>
        <w:szCs w:val="16"/>
      </w:rPr>
      <w:t>2</w:t>
    </w:r>
    <w:r w:rsidRPr="008D6FC4">
      <w:rPr>
        <w:noProof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1B" w:rsidRDefault="00FC511B" w:rsidP="008D6FC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FC511B" w:rsidRPr="008D6FC4" w:rsidRDefault="00FC511B" w:rsidP="008D6FC4">
    <w:pPr>
      <w:pStyle w:val="patika"/>
      <w:rPr>
        <w:szCs w:val="16"/>
      </w:rPr>
    </w:pPr>
  </w:p>
  <w:p w:rsidR="00FC511B" w:rsidRPr="008D6FC4" w:rsidRDefault="00FC511B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Tel.: +420 475 657 111</w:t>
    </w:r>
    <w:r w:rsidRPr="008D6FC4">
      <w:rPr>
        <w:szCs w:val="16"/>
      </w:rPr>
      <w:tab/>
      <w:t xml:space="preserve">url: </w:t>
    </w:r>
    <w:hyperlink r:id="rId1" w:history="1">
      <w:r w:rsidRPr="008D6FC4">
        <w:rPr>
          <w:rStyle w:val="Hypertextovodkaz"/>
          <w:szCs w:val="16"/>
        </w:rPr>
        <w:t>www.kr-ustecky.cz</w:t>
      </w:r>
    </w:hyperlink>
    <w:r>
      <w:rPr>
        <w:szCs w:val="16"/>
      </w:rPr>
      <w:t xml:space="preserve"> </w:t>
    </w:r>
    <w:r>
      <w:rPr>
        <w:szCs w:val="16"/>
      </w:rPr>
      <w:tab/>
    </w:r>
    <w:r w:rsidRPr="008D6FC4">
      <w:rPr>
        <w:szCs w:val="16"/>
      </w:rPr>
      <w:t xml:space="preserve">IČ: 70892156 </w:t>
    </w:r>
    <w:r w:rsidRPr="008D6FC4">
      <w:rPr>
        <w:szCs w:val="16"/>
      </w:rPr>
      <w:tab/>
      <w:t xml:space="preserve">DIČ: CZ70892156 </w:t>
    </w:r>
  </w:p>
  <w:p w:rsidR="00FC511B" w:rsidRPr="008D6FC4" w:rsidRDefault="00FC511B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Fax: +420 475 200 245</w:t>
    </w:r>
    <w:r w:rsidRPr="008D6FC4">
      <w:rPr>
        <w:szCs w:val="16"/>
      </w:rPr>
      <w:tab/>
      <w:t xml:space="preserve">e-mail: </w:t>
    </w:r>
    <w:hyperlink r:id="rId2" w:history="1">
      <w:r w:rsidRPr="008D6FC4">
        <w:rPr>
          <w:rStyle w:val="Hypertextovodkaz"/>
          <w:szCs w:val="16"/>
        </w:rPr>
        <w:t>epodatelna@kr-ustecky.cz</w:t>
      </w:r>
    </w:hyperlink>
    <w:r w:rsidRPr="008D6FC4">
      <w:rPr>
        <w:szCs w:val="16"/>
      </w:rPr>
      <w:tab/>
      <w:t>ID: t9zbsva</w:t>
    </w:r>
    <w:r w:rsidRPr="008D6FC4">
      <w:rPr>
        <w:szCs w:val="16"/>
      </w:rPr>
      <w:tab/>
      <w:t xml:space="preserve">č. </w:t>
    </w:r>
    <w:proofErr w:type="spellStart"/>
    <w:r w:rsidRPr="008D6FC4">
      <w:rPr>
        <w:szCs w:val="16"/>
      </w:rPr>
      <w:t>ú.</w:t>
    </w:r>
    <w:proofErr w:type="spellEnd"/>
    <w:r w:rsidRPr="008D6FC4">
      <w:rPr>
        <w:szCs w:val="16"/>
      </w:rPr>
      <w:t xml:space="preserve">  882733379/0800</w:t>
    </w:r>
  </w:p>
  <w:p w:rsidR="00FC511B" w:rsidRPr="008D6FC4" w:rsidRDefault="00FC511B" w:rsidP="008D6FC4">
    <w:pPr>
      <w:pStyle w:val="slostrany"/>
      <w:rPr>
        <w:sz w:val="16"/>
        <w:szCs w:val="16"/>
      </w:rPr>
    </w:pPr>
    <w:r w:rsidRPr="008D6FC4">
      <w:rPr>
        <w:sz w:val="16"/>
        <w:szCs w:val="16"/>
      </w:rPr>
      <w:fldChar w:fldCharType="begin"/>
    </w:r>
    <w:r w:rsidRPr="008D6FC4">
      <w:rPr>
        <w:sz w:val="16"/>
        <w:szCs w:val="16"/>
      </w:rPr>
      <w:instrText xml:space="preserve"> PAGE </w:instrText>
    </w:r>
    <w:r w:rsidRPr="008D6FC4">
      <w:rPr>
        <w:sz w:val="16"/>
        <w:szCs w:val="16"/>
      </w:rPr>
      <w:fldChar w:fldCharType="separate"/>
    </w:r>
    <w:r w:rsidR="00772673">
      <w:rPr>
        <w:noProof/>
        <w:sz w:val="16"/>
        <w:szCs w:val="16"/>
      </w:rPr>
      <w:t>1</w:t>
    </w:r>
    <w:r w:rsidRPr="008D6FC4">
      <w:rPr>
        <w:sz w:val="16"/>
        <w:szCs w:val="16"/>
      </w:rPr>
      <w:fldChar w:fldCharType="end"/>
    </w:r>
    <w:r w:rsidRPr="008D6FC4">
      <w:rPr>
        <w:sz w:val="16"/>
        <w:szCs w:val="16"/>
      </w:rPr>
      <w:t xml:space="preserve"> / </w:t>
    </w:r>
    <w:r w:rsidRPr="008D6FC4">
      <w:rPr>
        <w:noProof/>
        <w:sz w:val="16"/>
        <w:szCs w:val="16"/>
      </w:rPr>
      <w:fldChar w:fldCharType="begin"/>
    </w:r>
    <w:r w:rsidRPr="008D6FC4">
      <w:rPr>
        <w:noProof/>
        <w:sz w:val="16"/>
        <w:szCs w:val="16"/>
      </w:rPr>
      <w:instrText xml:space="preserve"> NUMPAGES </w:instrText>
    </w:r>
    <w:r w:rsidRPr="008D6FC4">
      <w:rPr>
        <w:noProof/>
        <w:sz w:val="16"/>
        <w:szCs w:val="16"/>
      </w:rPr>
      <w:fldChar w:fldCharType="separate"/>
    </w:r>
    <w:r w:rsidR="00772673">
      <w:rPr>
        <w:noProof/>
        <w:sz w:val="16"/>
        <w:szCs w:val="16"/>
      </w:rPr>
      <w:t>2</w:t>
    </w:r>
    <w:r w:rsidRPr="008D6FC4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D8" w:rsidRPr="00933A64" w:rsidRDefault="003122D8" w:rsidP="00933A64">
      <w:r>
        <w:separator/>
      </w:r>
    </w:p>
  </w:footnote>
  <w:footnote w:type="continuationSeparator" w:id="0">
    <w:p w:rsidR="003122D8" w:rsidRPr="00933A64" w:rsidRDefault="003122D8" w:rsidP="0093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17BF"/>
    <w:multiLevelType w:val="hybridMultilevel"/>
    <w:tmpl w:val="839A2396"/>
    <w:lvl w:ilvl="0" w:tplc="06E27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810D0"/>
    <w:multiLevelType w:val="hybridMultilevel"/>
    <w:tmpl w:val="AB9E3C30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8C3374"/>
    <w:multiLevelType w:val="hybridMultilevel"/>
    <w:tmpl w:val="9D8CAB5C"/>
    <w:lvl w:ilvl="0" w:tplc="9EACD226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 w15:restartNumberingAfterBreak="1">
    <w:nsid w:val="54AE6CB9"/>
    <w:multiLevelType w:val="hybridMultilevel"/>
    <w:tmpl w:val="8492589E"/>
    <w:lvl w:ilvl="0" w:tplc="18666A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F"/>
    <w:rsid w:val="00000736"/>
    <w:rsid w:val="000036C6"/>
    <w:rsid w:val="00007700"/>
    <w:rsid w:val="000143FC"/>
    <w:rsid w:val="00014B89"/>
    <w:rsid w:val="00020B6B"/>
    <w:rsid w:val="00025C2B"/>
    <w:rsid w:val="00032490"/>
    <w:rsid w:val="00037C69"/>
    <w:rsid w:val="000402D4"/>
    <w:rsid w:val="00041E43"/>
    <w:rsid w:val="00041F23"/>
    <w:rsid w:val="00043128"/>
    <w:rsid w:val="000438CA"/>
    <w:rsid w:val="00046BF6"/>
    <w:rsid w:val="00047EE4"/>
    <w:rsid w:val="00051DAF"/>
    <w:rsid w:val="0005314B"/>
    <w:rsid w:val="00064439"/>
    <w:rsid w:val="00065B31"/>
    <w:rsid w:val="000814EC"/>
    <w:rsid w:val="000A6289"/>
    <w:rsid w:val="000A62E0"/>
    <w:rsid w:val="000D15DE"/>
    <w:rsid w:val="000E1AAD"/>
    <w:rsid w:val="000E590B"/>
    <w:rsid w:val="000F3669"/>
    <w:rsid w:val="00102C7D"/>
    <w:rsid w:val="00103693"/>
    <w:rsid w:val="00142560"/>
    <w:rsid w:val="00144F6D"/>
    <w:rsid w:val="00145A46"/>
    <w:rsid w:val="0015368B"/>
    <w:rsid w:val="00166AEF"/>
    <w:rsid w:val="001738FC"/>
    <w:rsid w:val="00174420"/>
    <w:rsid w:val="00181581"/>
    <w:rsid w:val="00181BE4"/>
    <w:rsid w:val="0018452D"/>
    <w:rsid w:val="001900DF"/>
    <w:rsid w:val="00191278"/>
    <w:rsid w:val="001934BA"/>
    <w:rsid w:val="001950D4"/>
    <w:rsid w:val="00196654"/>
    <w:rsid w:val="001A65BE"/>
    <w:rsid w:val="001A7F76"/>
    <w:rsid w:val="001B1195"/>
    <w:rsid w:val="001B1511"/>
    <w:rsid w:val="001B2B19"/>
    <w:rsid w:val="001B627D"/>
    <w:rsid w:val="001C2226"/>
    <w:rsid w:val="001C6E5D"/>
    <w:rsid w:val="001D55CA"/>
    <w:rsid w:val="001E62DE"/>
    <w:rsid w:val="001E65BE"/>
    <w:rsid w:val="001F7EFC"/>
    <w:rsid w:val="00211C4A"/>
    <w:rsid w:val="00213682"/>
    <w:rsid w:val="0021415C"/>
    <w:rsid w:val="00223019"/>
    <w:rsid w:val="002260F1"/>
    <w:rsid w:val="002429F2"/>
    <w:rsid w:val="00246FAF"/>
    <w:rsid w:val="00255F5A"/>
    <w:rsid w:val="002718B2"/>
    <w:rsid w:val="002721CF"/>
    <w:rsid w:val="002768ED"/>
    <w:rsid w:val="00277C86"/>
    <w:rsid w:val="002945F3"/>
    <w:rsid w:val="00296481"/>
    <w:rsid w:val="002964C7"/>
    <w:rsid w:val="0029718C"/>
    <w:rsid w:val="002A0D6E"/>
    <w:rsid w:val="002A2672"/>
    <w:rsid w:val="002A2B40"/>
    <w:rsid w:val="002A2FE1"/>
    <w:rsid w:val="002A3C47"/>
    <w:rsid w:val="002A3F81"/>
    <w:rsid w:val="002A4E26"/>
    <w:rsid w:val="002B7DFD"/>
    <w:rsid w:val="002D0CF3"/>
    <w:rsid w:val="002D3AD7"/>
    <w:rsid w:val="002D5E3F"/>
    <w:rsid w:val="002E2E93"/>
    <w:rsid w:val="002F3C63"/>
    <w:rsid w:val="002F4E2B"/>
    <w:rsid w:val="00301846"/>
    <w:rsid w:val="003067E6"/>
    <w:rsid w:val="003122D8"/>
    <w:rsid w:val="003125CB"/>
    <w:rsid w:val="00315FE2"/>
    <w:rsid w:val="0031792D"/>
    <w:rsid w:val="00321E56"/>
    <w:rsid w:val="00323707"/>
    <w:rsid w:val="0033141F"/>
    <w:rsid w:val="003373BD"/>
    <w:rsid w:val="00344F02"/>
    <w:rsid w:val="00350277"/>
    <w:rsid w:val="00353C6B"/>
    <w:rsid w:val="00360C54"/>
    <w:rsid w:val="00365A2C"/>
    <w:rsid w:val="00371EAA"/>
    <w:rsid w:val="00375BD6"/>
    <w:rsid w:val="00380C50"/>
    <w:rsid w:val="00383D7F"/>
    <w:rsid w:val="003879C2"/>
    <w:rsid w:val="00395077"/>
    <w:rsid w:val="0039547A"/>
    <w:rsid w:val="003A57D1"/>
    <w:rsid w:val="003A63E4"/>
    <w:rsid w:val="003B6C70"/>
    <w:rsid w:val="003B6DB8"/>
    <w:rsid w:val="003C6997"/>
    <w:rsid w:val="003D3BBE"/>
    <w:rsid w:val="003D7463"/>
    <w:rsid w:val="003E32E8"/>
    <w:rsid w:val="00401798"/>
    <w:rsid w:val="00404C5F"/>
    <w:rsid w:val="00405C05"/>
    <w:rsid w:val="00412D4F"/>
    <w:rsid w:val="004156A6"/>
    <w:rsid w:val="0041742E"/>
    <w:rsid w:val="004204CB"/>
    <w:rsid w:val="00421685"/>
    <w:rsid w:val="00426737"/>
    <w:rsid w:val="00427E46"/>
    <w:rsid w:val="004350AF"/>
    <w:rsid w:val="00446488"/>
    <w:rsid w:val="00450BD3"/>
    <w:rsid w:val="00451F0A"/>
    <w:rsid w:val="00466521"/>
    <w:rsid w:val="00484B6B"/>
    <w:rsid w:val="004C1270"/>
    <w:rsid w:val="004C72EE"/>
    <w:rsid w:val="004F33C9"/>
    <w:rsid w:val="00516BE2"/>
    <w:rsid w:val="00530050"/>
    <w:rsid w:val="00537664"/>
    <w:rsid w:val="00544DC0"/>
    <w:rsid w:val="0054714D"/>
    <w:rsid w:val="0054759D"/>
    <w:rsid w:val="00563AB7"/>
    <w:rsid w:val="00564913"/>
    <w:rsid w:val="00566371"/>
    <w:rsid w:val="00574CAB"/>
    <w:rsid w:val="00575F49"/>
    <w:rsid w:val="00580010"/>
    <w:rsid w:val="00590E9B"/>
    <w:rsid w:val="00591706"/>
    <w:rsid w:val="005947BD"/>
    <w:rsid w:val="005B224F"/>
    <w:rsid w:val="005B399C"/>
    <w:rsid w:val="005B5A90"/>
    <w:rsid w:val="005B5D9C"/>
    <w:rsid w:val="005C12D6"/>
    <w:rsid w:val="005E07E0"/>
    <w:rsid w:val="005F203F"/>
    <w:rsid w:val="00600624"/>
    <w:rsid w:val="006075EF"/>
    <w:rsid w:val="006127D2"/>
    <w:rsid w:val="0061764C"/>
    <w:rsid w:val="00621FEE"/>
    <w:rsid w:val="00623E09"/>
    <w:rsid w:val="00624A2D"/>
    <w:rsid w:val="00624E2B"/>
    <w:rsid w:val="00647972"/>
    <w:rsid w:val="006614E1"/>
    <w:rsid w:val="00672B1A"/>
    <w:rsid w:val="006738B6"/>
    <w:rsid w:val="00674332"/>
    <w:rsid w:val="00676D37"/>
    <w:rsid w:val="0067714F"/>
    <w:rsid w:val="00681D1F"/>
    <w:rsid w:val="006B1BE2"/>
    <w:rsid w:val="006B2EDD"/>
    <w:rsid w:val="006B47C3"/>
    <w:rsid w:val="006B6E78"/>
    <w:rsid w:val="006D3EA3"/>
    <w:rsid w:val="006D7A33"/>
    <w:rsid w:val="006E493B"/>
    <w:rsid w:val="006F6394"/>
    <w:rsid w:val="007112AD"/>
    <w:rsid w:val="007247BE"/>
    <w:rsid w:val="0074457E"/>
    <w:rsid w:val="0075712A"/>
    <w:rsid w:val="00761835"/>
    <w:rsid w:val="00765B8F"/>
    <w:rsid w:val="00772673"/>
    <w:rsid w:val="00773A76"/>
    <w:rsid w:val="007743B4"/>
    <w:rsid w:val="0077505D"/>
    <w:rsid w:val="00787798"/>
    <w:rsid w:val="007A29F3"/>
    <w:rsid w:val="007B37A4"/>
    <w:rsid w:val="007B6528"/>
    <w:rsid w:val="007B6D25"/>
    <w:rsid w:val="007B79A8"/>
    <w:rsid w:val="007C221F"/>
    <w:rsid w:val="007C3397"/>
    <w:rsid w:val="007C7484"/>
    <w:rsid w:val="007F3C4E"/>
    <w:rsid w:val="007F6BDC"/>
    <w:rsid w:val="008102C6"/>
    <w:rsid w:val="008220BC"/>
    <w:rsid w:val="00836EA2"/>
    <w:rsid w:val="008435C9"/>
    <w:rsid w:val="008463B8"/>
    <w:rsid w:val="0084780C"/>
    <w:rsid w:val="00847A29"/>
    <w:rsid w:val="008525F0"/>
    <w:rsid w:val="00863D93"/>
    <w:rsid w:val="0086757F"/>
    <w:rsid w:val="008743F0"/>
    <w:rsid w:val="00885D3E"/>
    <w:rsid w:val="008B29A5"/>
    <w:rsid w:val="008B4A31"/>
    <w:rsid w:val="008B62D2"/>
    <w:rsid w:val="008C4C8D"/>
    <w:rsid w:val="008C4D19"/>
    <w:rsid w:val="008C76B2"/>
    <w:rsid w:val="008D4D8A"/>
    <w:rsid w:val="008D6FC4"/>
    <w:rsid w:val="008D7948"/>
    <w:rsid w:val="008E12B1"/>
    <w:rsid w:val="008F0E1C"/>
    <w:rsid w:val="009002D0"/>
    <w:rsid w:val="00914408"/>
    <w:rsid w:val="0091461A"/>
    <w:rsid w:val="00914EC8"/>
    <w:rsid w:val="00933A64"/>
    <w:rsid w:val="009355A4"/>
    <w:rsid w:val="0094168F"/>
    <w:rsid w:val="00945FF8"/>
    <w:rsid w:val="00950296"/>
    <w:rsid w:val="00955CE5"/>
    <w:rsid w:val="00960DCA"/>
    <w:rsid w:val="009644B5"/>
    <w:rsid w:val="00965720"/>
    <w:rsid w:val="00965F76"/>
    <w:rsid w:val="00966104"/>
    <w:rsid w:val="009707DA"/>
    <w:rsid w:val="00972855"/>
    <w:rsid w:val="00972E36"/>
    <w:rsid w:val="00977FB2"/>
    <w:rsid w:val="00980AF1"/>
    <w:rsid w:val="00980CC8"/>
    <w:rsid w:val="00986CE6"/>
    <w:rsid w:val="009871C7"/>
    <w:rsid w:val="009A0459"/>
    <w:rsid w:val="009A05E5"/>
    <w:rsid w:val="009A5730"/>
    <w:rsid w:val="009B11D5"/>
    <w:rsid w:val="009B650F"/>
    <w:rsid w:val="009C460B"/>
    <w:rsid w:val="009D1492"/>
    <w:rsid w:val="009D52A6"/>
    <w:rsid w:val="009E44F8"/>
    <w:rsid w:val="009E77D8"/>
    <w:rsid w:val="009F036B"/>
    <w:rsid w:val="009F0881"/>
    <w:rsid w:val="00A02BFF"/>
    <w:rsid w:val="00A1418C"/>
    <w:rsid w:val="00A17BDE"/>
    <w:rsid w:val="00A2058B"/>
    <w:rsid w:val="00A23BAC"/>
    <w:rsid w:val="00A269CD"/>
    <w:rsid w:val="00A27FCB"/>
    <w:rsid w:val="00A416C4"/>
    <w:rsid w:val="00A42337"/>
    <w:rsid w:val="00A42905"/>
    <w:rsid w:val="00A56557"/>
    <w:rsid w:val="00A6341D"/>
    <w:rsid w:val="00A63504"/>
    <w:rsid w:val="00A64FC7"/>
    <w:rsid w:val="00A65E1B"/>
    <w:rsid w:val="00A76D26"/>
    <w:rsid w:val="00A81703"/>
    <w:rsid w:val="00A928B6"/>
    <w:rsid w:val="00A93209"/>
    <w:rsid w:val="00AA7037"/>
    <w:rsid w:val="00AB16DB"/>
    <w:rsid w:val="00AC53BC"/>
    <w:rsid w:val="00AE007B"/>
    <w:rsid w:val="00AE3D44"/>
    <w:rsid w:val="00AF3268"/>
    <w:rsid w:val="00B01161"/>
    <w:rsid w:val="00B02ECE"/>
    <w:rsid w:val="00B0727A"/>
    <w:rsid w:val="00B2038F"/>
    <w:rsid w:val="00B21D9E"/>
    <w:rsid w:val="00B24F98"/>
    <w:rsid w:val="00B30D0F"/>
    <w:rsid w:val="00B32053"/>
    <w:rsid w:val="00B359A6"/>
    <w:rsid w:val="00B44B70"/>
    <w:rsid w:val="00B45FCD"/>
    <w:rsid w:val="00B63E18"/>
    <w:rsid w:val="00B66E0F"/>
    <w:rsid w:val="00B67746"/>
    <w:rsid w:val="00B83773"/>
    <w:rsid w:val="00B957D5"/>
    <w:rsid w:val="00BA701D"/>
    <w:rsid w:val="00BA77EA"/>
    <w:rsid w:val="00BB3F1D"/>
    <w:rsid w:val="00BC19DA"/>
    <w:rsid w:val="00BC2AA1"/>
    <w:rsid w:val="00BC3919"/>
    <w:rsid w:val="00BD425E"/>
    <w:rsid w:val="00BE4A30"/>
    <w:rsid w:val="00BE52EE"/>
    <w:rsid w:val="00BF3103"/>
    <w:rsid w:val="00C0051F"/>
    <w:rsid w:val="00C01E2E"/>
    <w:rsid w:val="00C045AA"/>
    <w:rsid w:val="00C073EC"/>
    <w:rsid w:val="00C10B65"/>
    <w:rsid w:val="00C10CCE"/>
    <w:rsid w:val="00C215DF"/>
    <w:rsid w:val="00C23669"/>
    <w:rsid w:val="00C341AD"/>
    <w:rsid w:val="00C34345"/>
    <w:rsid w:val="00C41338"/>
    <w:rsid w:val="00C5497F"/>
    <w:rsid w:val="00C5669E"/>
    <w:rsid w:val="00C566F7"/>
    <w:rsid w:val="00C64CE0"/>
    <w:rsid w:val="00C66ADA"/>
    <w:rsid w:val="00C75B2B"/>
    <w:rsid w:val="00C82E7E"/>
    <w:rsid w:val="00CA342A"/>
    <w:rsid w:val="00CB411D"/>
    <w:rsid w:val="00CC4D51"/>
    <w:rsid w:val="00CD037E"/>
    <w:rsid w:val="00CD086D"/>
    <w:rsid w:val="00CD7367"/>
    <w:rsid w:val="00CD7548"/>
    <w:rsid w:val="00CF2286"/>
    <w:rsid w:val="00CF4659"/>
    <w:rsid w:val="00D1361A"/>
    <w:rsid w:val="00D13B16"/>
    <w:rsid w:val="00D265B4"/>
    <w:rsid w:val="00D468C7"/>
    <w:rsid w:val="00D50FBC"/>
    <w:rsid w:val="00D572FC"/>
    <w:rsid w:val="00D620C8"/>
    <w:rsid w:val="00D70266"/>
    <w:rsid w:val="00D7674C"/>
    <w:rsid w:val="00D76799"/>
    <w:rsid w:val="00D875B4"/>
    <w:rsid w:val="00D90E4A"/>
    <w:rsid w:val="00D93903"/>
    <w:rsid w:val="00D94D69"/>
    <w:rsid w:val="00DA18EF"/>
    <w:rsid w:val="00DA4F5D"/>
    <w:rsid w:val="00DB7C21"/>
    <w:rsid w:val="00DE02D3"/>
    <w:rsid w:val="00DE185A"/>
    <w:rsid w:val="00DE58E5"/>
    <w:rsid w:val="00DE632E"/>
    <w:rsid w:val="00DF0268"/>
    <w:rsid w:val="00DF5E65"/>
    <w:rsid w:val="00E04F28"/>
    <w:rsid w:val="00E1736F"/>
    <w:rsid w:val="00E231DD"/>
    <w:rsid w:val="00E23BF9"/>
    <w:rsid w:val="00E27179"/>
    <w:rsid w:val="00E31A93"/>
    <w:rsid w:val="00E32A33"/>
    <w:rsid w:val="00E35AF0"/>
    <w:rsid w:val="00E4785B"/>
    <w:rsid w:val="00E6227D"/>
    <w:rsid w:val="00E6302D"/>
    <w:rsid w:val="00E702F8"/>
    <w:rsid w:val="00E74C2A"/>
    <w:rsid w:val="00E76A95"/>
    <w:rsid w:val="00E779D8"/>
    <w:rsid w:val="00E8135B"/>
    <w:rsid w:val="00E84219"/>
    <w:rsid w:val="00EA0063"/>
    <w:rsid w:val="00EA0FDC"/>
    <w:rsid w:val="00EB0935"/>
    <w:rsid w:val="00EB2A70"/>
    <w:rsid w:val="00EC21B6"/>
    <w:rsid w:val="00ED21B3"/>
    <w:rsid w:val="00ED2501"/>
    <w:rsid w:val="00EE3DE3"/>
    <w:rsid w:val="00EF3875"/>
    <w:rsid w:val="00EF72C8"/>
    <w:rsid w:val="00F05276"/>
    <w:rsid w:val="00F25E40"/>
    <w:rsid w:val="00F309F9"/>
    <w:rsid w:val="00F32EDD"/>
    <w:rsid w:val="00F348F8"/>
    <w:rsid w:val="00F3490B"/>
    <w:rsid w:val="00F349D9"/>
    <w:rsid w:val="00F34DEA"/>
    <w:rsid w:val="00F4620A"/>
    <w:rsid w:val="00F55511"/>
    <w:rsid w:val="00F62D37"/>
    <w:rsid w:val="00F64A08"/>
    <w:rsid w:val="00F66FBC"/>
    <w:rsid w:val="00F723A4"/>
    <w:rsid w:val="00F73C93"/>
    <w:rsid w:val="00F845EF"/>
    <w:rsid w:val="00F8475F"/>
    <w:rsid w:val="00F84BE7"/>
    <w:rsid w:val="00FA2192"/>
    <w:rsid w:val="00FA2928"/>
    <w:rsid w:val="00FA2BAE"/>
    <w:rsid w:val="00FA7075"/>
    <w:rsid w:val="00FB05EA"/>
    <w:rsid w:val="00FB155D"/>
    <w:rsid w:val="00FC163C"/>
    <w:rsid w:val="00FC192D"/>
    <w:rsid w:val="00FC2ABA"/>
    <w:rsid w:val="00FC3B0E"/>
    <w:rsid w:val="00FC511B"/>
    <w:rsid w:val="00FC679A"/>
    <w:rsid w:val="00FD08B8"/>
    <w:rsid w:val="00FD23BB"/>
    <w:rsid w:val="00FD2640"/>
    <w:rsid w:val="00FD3006"/>
    <w:rsid w:val="00FD68DB"/>
    <w:rsid w:val="00FE412A"/>
    <w:rsid w:val="00FE6B61"/>
    <w:rsid w:val="00FE71A4"/>
    <w:rsid w:val="00FE7866"/>
    <w:rsid w:val="00FF1F73"/>
    <w:rsid w:val="00FF3B7B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C5E0E9-F0DC-4FAF-8F41-6885A97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3A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iPriority w:val="99"/>
    <w:unhideWhenUsed/>
    <w:locked/>
    <w:rsid w:val="00FC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sz w:val="17"/>
      <w:szCs w:val="17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7B79A8"/>
    <w:pPr>
      <w:tabs>
        <w:tab w:val="left" w:pos="1701"/>
      </w:tabs>
      <w:ind w:left="1701" w:hanging="1701"/>
    </w:pPr>
  </w:style>
  <w:style w:type="paragraph" w:customStyle="1" w:styleId="vc">
    <w:name w:val="věc"/>
    <w:basedOn w:val="Normln"/>
    <w:qFormat/>
    <w:locked/>
    <w:rsid w:val="003D7463"/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353C6B"/>
    <w:pPr>
      <w:spacing w:before="220" w:after="0"/>
      <w:jc w:val="center"/>
    </w:p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7B79A8"/>
    <w:pPr>
      <w:spacing w:after="0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353C6B"/>
    <w:pPr>
      <w:tabs>
        <w:tab w:val="left" w:pos="2268"/>
        <w:tab w:val="left" w:pos="4536"/>
        <w:tab w:val="left" w:pos="6804"/>
      </w:tabs>
      <w:spacing w:after="0"/>
    </w:pPr>
    <w:rPr>
      <w:sz w:val="16"/>
    </w:rPr>
  </w:style>
  <w:style w:type="paragraph" w:customStyle="1" w:styleId="Rozvrendokumentu">
    <w:name w:val="Rozvržení dokumentu"/>
    <w:basedOn w:val="Normln"/>
    <w:semiHidden/>
    <w:locked/>
    <w:rsid w:val="00321E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8B62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62D2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8B6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r-ustecky.cz/vismo/dokumenty2.asp?id_org=450018&amp;p1=274102&amp;id=176943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thanzl.j\Dokumenty\formality\NATURA\sablonaN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BDFA-A43D-41AF-9F1A-7F073374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sablonaN.dot</Template>
  <TotalTime>2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2824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rothanzl.j</dc:creator>
  <cp:keywords/>
  <cp:lastModifiedBy>Petráková Dominika</cp:lastModifiedBy>
  <cp:revision>4</cp:revision>
  <cp:lastPrinted>2009-01-19T11:55:00Z</cp:lastPrinted>
  <dcterms:created xsi:type="dcterms:W3CDTF">2022-08-23T13:25:00Z</dcterms:created>
  <dcterms:modified xsi:type="dcterms:W3CDTF">2022-08-24T10:31:00Z</dcterms:modified>
</cp:coreProperties>
</file>