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3F654" w14:textId="10D2A45A" w:rsidR="007D04C2" w:rsidRDefault="007D04C2" w:rsidP="00BD5E3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C20402">
        <w:rPr>
          <w:rFonts w:ascii="Arial" w:hAnsi="Arial" w:cs="Arial"/>
          <w:b/>
          <w:color w:val="FF0000"/>
        </w:rPr>
        <w:t>Jedná se pouze o vzor</w:t>
      </w:r>
      <w:r w:rsidR="00F2485B">
        <w:rPr>
          <w:rFonts w:ascii="Arial" w:hAnsi="Arial" w:cs="Arial"/>
          <w:b/>
          <w:color w:val="FF0000"/>
        </w:rPr>
        <w:t xml:space="preserve"> smlouvy</w:t>
      </w:r>
      <w:r w:rsidRPr="00C20402">
        <w:rPr>
          <w:rFonts w:ascii="Arial" w:hAnsi="Arial" w:cs="Arial"/>
          <w:b/>
          <w:color w:val="FF0000"/>
        </w:rPr>
        <w:t xml:space="preserve">. Text </w:t>
      </w:r>
      <w:r w:rsidR="00F2485B">
        <w:rPr>
          <w:rFonts w:ascii="Arial" w:hAnsi="Arial" w:cs="Arial"/>
          <w:b/>
          <w:color w:val="FF0000"/>
        </w:rPr>
        <w:t xml:space="preserve">vzoru </w:t>
      </w:r>
      <w:r w:rsidRPr="00C20402">
        <w:rPr>
          <w:rFonts w:ascii="Arial" w:hAnsi="Arial" w:cs="Arial"/>
          <w:b/>
          <w:color w:val="FF0000"/>
        </w:rPr>
        <w:t xml:space="preserve">smlouvy </w:t>
      </w:r>
      <w:r w:rsidR="00F2485B" w:rsidRPr="00F2485B">
        <w:rPr>
          <w:rFonts w:ascii="Arial" w:hAnsi="Arial" w:cs="Arial"/>
          <w:b/>
          <w:color w:val="FF0000"/>
        </w:rPr>
        <w:t>může žadatel přizpůsobit konkrétní žádosti a použít jako návrh na uzavření licenční smlouvy.</w:t>
      </w:r>
    </w:p>
    <w:p w14:paraId="224DBC73" w14:textId="77777777" w:rsidR="007D04C2" w:rsidRDefault="007D04C2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1B4349A4" w14:textId="77777777" w:rsidR="007D04C2" w:rsidRDefault="007D04C2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7F6CE573" w14:textId="7BF7DACC" w:rsidR="000100C0" w:rsidRPr="007D04C2" w:rsidRDefault="00170021" w:rsidP="00BD5E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04C2">
        <w:rPr>
          <w:rFonts w:ascii="Arial" w:hAnsi="Arial" w:cs="Arial"/>
          <w:b/>
          <w:sz w:val="32"/>
          <w:szCs w:val="32"/>
        </w:rPr>
        <w:t xml:space="preserve">Licenční </w:t>
      </w:r>
      <w:r w:rsidR="00D12051">
        <w:rPr>
          <w:rFonts w:ascii="Arial" w:hAnsi="Arial" w:cs="Arial"/>
          <w:b/>
          <w:i/>
          <w:sz w:val="32"/>
          <w:szCs w:val="32"/>
        </w:rPr>
        <w:t xml:space="preserve">/ podlicenční </w:t>
      </w:r>
      <w:r w:rsidRPr="007D04C2">
        <w:rPr>
          <w:rFonts w:ascii="Arial" w:hAnsi="Arial" w:cs="Arial"/>
          <w:b/>
          <w:sz w:val="32"/>
          <w:szCs w:val="32"/>
        </w:rPr>
        <w:t>smlouva</w:t>
      </w:r>
    </w:p>
    <w:p w14:paraId="0FAB7AEB" w14:textId="77777777" w:rsidR="00286BA8" w:rsidRDefault="00286BA8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08533C7C" w14:textId="77777777" w:rsidR="00286BA8" w:rsidRDefault="00286BA8" w:rsidP="00BD5E36">
      <w:pPr>
        <w:spacing w:after="0" w:line="240" w:lineRule="auto"/>
        <w:jc w:val="both"/>
        <w:rPr>
          <w:rFonts w:ascii="Arial" w:hAnsi="Arial" w:cs="Arial"/>
        </w:rPr>
      </w:pPr>
    </w:p>
    <w:p w14:paraId="33728785" w14:textId="77777777" w:rsidR="00831AA7" w:rsidRDefault="00831AA7" w:rsidP="00BD5E36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</w:rPr>
      </w:pPr>
    </w:p>
    <w:p w14:paraId="3888A413" w14:textId="6FF854E4" w:rsidR="00831AA7" w:rsidRDefault="00831AA7" w:rsidP="00BD5E36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Smluvní strany </w:t>
      </w:r>
    </w:p>
    <w:p w14:paraId="64C83724" w14:textId="77777777" w:rsidR="00831AA7" w:rsidRDefault="00831AA7" w:rsidP="00BD5E36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</w:rPr>
      </w:pPr>
    </w:p>
    <w:p w14:paraId="54033C22" w14:textId="646865D3" w:rsidR="00F92F9F" w:rsidRPr="00C20402" w:rsidRDefault="00BB0871" w:rsidP="00BD5E36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Ústecký kraj</w:t>
      </w:r>
    </w:p>
    <w:p w14:paraId="1B26CAA2" w14:textId="0E19C1AE" w:rsidR="00AE640A" w:rsidRPr="00C20402" w:rsidRDefault="00F92F9F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20402">
        <w:rPr>
          <w:rFonts w:ascii="Arial" w:hAnsi="Arial" w:cs="Arial"/>
          <w:iCs/>
        </w:rPr>
        <w:t xml:space="preserve">Sídlo: </w:t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  <w:r w:rsidR="00BB0871">
        <w:rPr>
          <w:rFonts w:ascii="Arial" w:hAnsi="Arial" w:cs="Arial"/>
          <w:iCs/>
        </w:rPr>
        <w:t xml:space="preserve">Velká Hradební </w:t>
      </w:r>
      <w:r w:rsidR="00BB0871" w:rsidRPr="00BB0871">
        <w:rPr>
          <w:rFonts w:ascii="Arial" w:hAnsi="Arial" w:cs="Arial"/>
          <w:iCs/>
        </w:rPr>
        <w:t>3118/48, 400 0</w:t>
      </w:r>
      <w:r w:rsidR="00510FF1">
        <w:rPr>
          <w:rFonts w:ascii="Arial" w:hAnsi="Arial" w:cs="Arial"/>
          <w:iCs/>
        </w:rPr>
        <w:t>1</w:t>
      </w:r>
      <w:r w:rsidR="00BB0871" w:rsidRPr="00BB0871">
        <w:rPr>
          <w:rFonts w:ascii="Arial" w:hAnsi="Arial" w:cs="Arial"/>
          <w:iCs/>
        </w:rPr>
        <w:t xml:space="preserve"> Ústí nad Labem</w:t>
      </w:r>
    </w:p>
    <w:p w14:paraId="3A385A01" w14:textId="593D23AD" w:rsidR="00F92F9F" w:rsidRPr="00C20402" w:rsidRDefault="00F92F9F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20402">
        <w:rPr>
          <w:rFonts w:ascii="Arial" w:hAnsi="Arial" w:cs="Arial"/>
          <w:iCs/>
        </w:rPr>
        <w:t xml:space="preserve">IČ: </w:t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  <w:r w:rsidR="00BB0871" w:rsidRPr="00BB0871">
        <w:rPr>
          <w:rFonts w:ascii="Arial" w:hAnsi="Arial" w:cs="Arial"/>
          <w:iCs/>
        </w:rPr>
        <w:t>70892156</w:t>
      </w:r>
    </w:p>
    <w:p w14:paraId="1EE1B833" w14:textId="042DB9DC" w:rsidR="00F92F9F" w:rsidRPr="00C20402" w:rsidRDefault="00F92F9F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20402">
        <w:rPr>
          <w:rFonts w:ascii="Arial" w:hAnsi="Arial" w:cs="Arial"/>
          <w:iCs/>
        </w:rPr>
        <w:t>DIČ:</w:t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  <w:r w:rsidR="00BB0871" w:rsidRPr="00BB0871">
        <w:rPr>
          <w:rFonts w:ascii="Arial" w:hAnsi="Arial" w:cs="Arial"/>
          <w:iCs/>
        </w:rPr>
        <w:t>CZ 70892156</w:t>
      </w:r>
      <w:r w:rsidRPr="00C20402">
        <w:rPr>
          <w:rFonts w:ascii="Arial" w:hAnsi="Arial" w:cs="Arial"/>
          <w:iCs/>
        </w:rPr>
        <w:t xml:space="preserve"> </w:t>
      </w:r>
    </w:p>
    <w:p w14:paraId="54643C37" w14:textId="747C935D" w:rsidR="00D731F7" w:rsidRDefault="00F92F9F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 w:rsidRPr="00C20402">
        <w:rPr>
          <w:rFonts w:ascii="Arial" w:hAnsi="Arial" w:cs="Arial"/>
          <w:iCs/>
        </w:rPr>
        <w:t>Bankovní spojení:</w:t>
      </w:r>
      <w:r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  <w:r w:rsidR="00510FF1">
        <w:rPr>
          <w:rFonts w:ascii="Arial" w:hAnsi="Arial" w:cs="Arial"/>
          <w:iCs/>
        </w:rPr>
        <w:t>Česká spořitelna, a.s., č. ú</w:t>
      </w:r>
      <w:r w:rsidR="00510FF1" w:rsidRPr="00510FF1">
        <w:rPr>
          <w:rFonts w:ascii="Arial" w:hAnsi="Arial" w:cs="Arial"/>
          <w:iCs/>
        </w:rPr>
        <w:t>čtu: 882733379</w:t>
      </w:r>
      <w:r w:rsidR="00510FF1">
        <w:rPr>
          <w:rFonts w:ascii="Arial" w:hAnsi="Arial" w:cs="Arial"/>
          <w:iCs/>
        </w:rPr>
        <w:t>/</w:t>
      </w:r>
      <w:r w:rsidR="00510FF1" w:rsidRPr="00510FF1">
        <w:rPr>
          <w:rFonts w:ascii="Arial" w:hAnsi="Arial" w:cs="Arial"/>
          <w:iCs/>
        </w:rPr>
        <w:t>0800</w:t>
      </w:r>
    </w:p>
    <w:p w14:paraId="2466F2F5" w14:textId="1CABDCA3" w:rsidR="00F92F9F" w:rsidRPr="00C20402" w:rsidRDefault="00BB0871" w:rsidP="00BD5E36">
      <w:pPr>
        <w:spacing w:after="0" w:line="240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Zastoupený</w:t>
      </w:r>
      <w:r w:rsidR="00F92F9F" w:rsidRPr="00C20402">
        <w:rPr>
          <w:rFonts w:ascii="Arial" w:hAnsi="Arial" w:cs="Arial"/>
          <w:iCs/>
        </w:rPr>
        <w:t>:</w:t>
      </w:r>
      <w:r w:rsidR="00F92F9F" w:rsidRPr="00C20402">
        <w:rPr>
          <w:rFonts w:ascii="Arial" w:hAnsi="Arial" w:cs="Arial"/>
          <w:iCs/>
        </w:rPr>
        <w:tab/>
      </w:r>
      <w:r w:rsidR="00F92F9F" w:rsidRPr="00C20402">
        <w:rPr>
          <w:rFonts w:ascii="Arial" w:hAnsi="Arial" w:cs="Arial"/>
          <w:iCs/>
        </w:rPr>
        <w:tab/>
      </w:r>
      <w:r w:rsidR="00AE640A" w:rsidRPr="00C20402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Ing. Janem Schillerem, hejtmanem Ústeckého kraje</w:t>
      </w:r>
    </w:p>
    <w:p w14:paraId="780D04AB" w14:textId="13126ED4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  <w:b/>
        </w:rPr>
        <w:t>(dále jen „poskytovatel“)</w:t>
      </w:r>
      <w:r w:rsidR="000100C0" w:rsidRPr="00C20402">
        <w:rPr>
          <w:rFonts w:ascii="Arial" w:hAnsi="Arial" w:cs="Arial"/>
          <w:b/>
        </w:rPr>
        <w:t xml:space="preserve"> </w:t>
      </w:r>
    </w:p>
    <w:p w14:paraId="267907AA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C27BBD5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a</w:t>
      </w:r>
    </w:p>
    <w:p w14:paraId="6B5DA142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2005ABD" w14:textId="79ABDD5D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B0871">
        <w:rPr>
          <w:rFonts w:ascii="Arial" w:hAnsi="Arial" w:cs="Arial"/>
          <w:highlight w:val="cyan"/>
        </w:rPr>
        <w:t xml:space="preserve">Varianta A </w:t>
      </w:r>
      <w:r w:rsidR="00832D23">
        <w:rPr>
          <w:rFonts w:ascii="Arial" w:hAnsi="Arial" w:cs="Arial"/>
          <w:highlight w:val="cyan"/>
        </w:rPr>
        <w:t>–</w:t>
      </w:r>
      <w:r w:rsidRPr="00BB0871">
        <w:rPr>
          <w:rFonts w:ascii="Arial" w:hAnsi="Arial" w:cs="Arial"/>
          <w:highlight w:val="cyan"/>
        </w:rPr>
        <w:t xml:space="preserve"> fyzická osoba:</w:t>
      </w:r>
    </w:p>
    <w:p w14:paraId="62A5BE94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8D1D45" w14:textId="429E2C5E" w:rsidR="002F2AA4" w:rsidRPr="00C20402" w:rsidRDefault="00D52358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Jméno a příjmení</w:t>
      </w:r>
    </w:p>
    <w:p w14:paraId="66F4812D" w14:textId="77777777" w:rsidR="00D52358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Datum narozen</w:t>
      </w:r>
      <w:r w:rsidR="006B6033" w:rsidRPr="00C20402">
        <w:rPr>
          <w:rFonts w:ascii="Arial" w:hAnsi="Arial" w:cs="Arial"/>
        </w:rPr>
        <w:t>í</w:t>
      </w:r>
      <w:r w:rsidRPr="00C20402">
        <w:rPr>
          <w:rFonts w:ascii="Arial" w:hAnsi="Arial" w:cs="Arial"/>
        </w:rPr>
        <w:t>:</w:t>
      </w:r>
    </w:p>
    <w:p w14:paraId="43339605" w14:textId="4A34963C" w:rsidR="002F2AA4" w:rsidRPr="00C20402" w:rsidRDefault="00FD665E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Adresa místa trvalého pobytu</w:t>
      </w:r>
      <w:r w:rsidR="002F2AA4" w:rsidRPr="00C20402">
        <w:rPr>
          <w:rFonts w:ascii="Arial" w:hAnsi="Arial" w:cs="Arial"/>
        </w:rPr>
        <w:t>:</w:t>
      </w:r>
      <w:r w:rsidR="00323B87" w:rsidRPr="00C20402">
        <w:rPr>
          <w:rStyle w:val="Znakapoznpodarou"/>
          <w:rFonts w:ascii="Arial" w:hAnsi="Arial" w:cs="Arial"/>
        </w:rPr>
        <w:footnoteReference w:id="1"/>
      </w:r>
      <w:r w:rsidR="002F2AA4" w:rsidRPr="00C20402">
        <w:rPr>
          <w:rFonts w:ascii="Arial" w:hAnsi="Arial" w:cs="Arial"/>
        </w:rPr>
        <w:t xml:space="preserve"> </w:t>
      </w:r>
    </w:p>
    <w:p w14:paraId="2D0F0E71" w14:textId="294204E4" w:rsidR="00CE788A" w:rsidRPr="00C20402" w:rsidRDefault="00FD665E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Adresa pro doručování</w:t>
      </w:r>
      <w:r w:rsidR="00CE788A" w:rsidRPr="00C20402">
        <w:rPr>
          <w:rFonts w:ascii="Arial" w:hAnsi="Arial" w:cs="Arial"/>
        </w:rPr>
        <w:t>:</w:t>
      </w:r>
      <w:r w:rsidR="00323B87" w:rsidRPr="00C20402">
        <w:rPr>
          <w:rStyle w:val="Znakapoznpodarou"/>
          <w:rFonts w:ascii="Arial" w:hAnsi="Arial" w:cs="Arial"/>
        </w:rPr>
        <w:footnoteReference w:id="2"/>
      </w:r>
      <w:r w:rsidRPr="00C20402">
        <w:rPr>
          <w:rFonts w:ascii="Arial" w:hAnsi="Arial" w:cs="Arial"/>
        </w:rPr>
        <w:t xml:space="preserve"> </w:t>
      </w:r>
    </w:p>
    <w:p w14:paraId="35A9C99C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20402">
        <w:rPr>
          <w:rFonts w:ascii="Arial" w:hAnsi="Arial" w:cs="Arial"/>
          <w:b/>
        </w:rPr>
        <w:t>(dále jen „nabyvatel“)</w:t>
      </w:r>
      <w:r w:rsidR="000100C0" w:rsidRPr="00C20402">
        <w:rPr>
          <w:rFonts w:ascii="Arial" w:hAnsi="Arial" w:cs="Arial"/>
          <w:b/>
        </w:rPr>
        <w:t xml:space="preserve"> </w:t>
      </w:r>
      <w:r w:rsidR="000100C0" w:rsidRPr="00C20402">
        <w:rPr>
          <w:rFonts w:ascii="Arial" w:hAnsi="Arial" w:cs="Arial"/>
        </w:rPr>
        <w:t>na straně druhé</w:t>
      </w:r>
    </w:p>
    <w:p w14:paraId="4DA8473A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C168F1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B0871">
        <w:rPr>
          <w:rFonts w:ascii="Arial" w:hAnsi="Arial" w:cs="Arial"/>
          <w:highlight w:val="cyan"/>
        </w:rPr>
        <w:t>Varianta B - právnická osoba</w:t>
      </w:r>
      <w:r w:rsidR="00BD5E36" w:rsidRPr="00BB0871">
        <w:rPr>
          <w:rFonts w:ascii="Arial" w:hAnsi="Arial" w:cs="Arial"/>
          <w:highlight w:val="cyan"/>
        </w:rPr>
        <w:t>:</w:t>
      </w:r>
    </w:p>
    <w:p w14:paraId="55E3BC77" w14:textId="77777777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CC2160C" w14:textId="042E29EE" w:rsidR="002F2AA4" w:rsidRPr="00C20402" w:rsidRDefault="00D52358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Název/obchodní firma</w:t>
      </w:r>
    </w:p>
    <w:p w14:paraId="5CD484A7" w14:textId="529C454F" w:rsidR="002F2AA4" w:rsidRPr="00C20402" w:rsidRDefault="008A4F9D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Sídlo</w:t>
      </w:r>
      <w:r w:rsidR="00D52358">
        <w:rPr>
          <w:rFonts w:ascii="Arial" w:hAnsi="Arial" w:cs="Arial"/>
        </w:rPr>
        <w:t>:</w:t>
      </w:r>
    </w:p>
    <w:p w14:paraId="5FF1E0A5" w14:textId="1FC19B45" w:rsidR="002F2AA4" w:rsidRPr="00C20402" w:rsidRDefault="008A4F9D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Z</w:t>
      </w:r>
      <w:r w:rsidR="002F2AA4" w:rsidRPr="00C20402">
        <w:rPr>
          <w:rFonts w:ascii="Arial" w:hAnsi="Arial" w:cs="Arial"/>
        </w:rPr>
        <w:t>apsaná v obchodním rejstříku…………soudu v…………, oddíl…………., vložka……….</w:t>
      </w:r>
      <w:r w:rsidR="00302575">
        <w:rPr>
          <w:rStyle w:val="Znakapoznpodarou"/>
          <w:rFonts w:ascii="Arial" w:hAnsi="Arial" w:cs="Arial"/>
        </w:rPr>
        <w:footnoteReference w:id="3"/>
      </w:r>
    </w:p>
    <w:p w14:paraId="5D43FBF2" w14:textId="6774F842" w:rsidR="00D731F7" w:rsidRPr="00C20402" w:rsidRDefault="00D731F7" w:rsidP="00D731F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 xml:space="preserve">IČ: </w:t>
      </w:r>
    </w:p>
    <w:p w14:paraId="1425633C" w14:textId="4C6C3998" w:rsidR="002F2AA4" w:rsidRPr="00C20402" w:rsidRDefault="00D731F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2F2AA4" w:rsidRPr="00C20402">
        <w:rPr>
          <w:rFonts w:ascii="Arial" w:hAnsi="Arial" w:cs="Arial"/>
        </w:rPr>
        <w:t xml:space="preserve">: </w:t>
      </w:r>
    </w:p>
    <w:p w14:paraId="795CB2FC" w14:textId="612CC193" w:rsidR="00CE788A" w:rsidRPr="00C20402" w:rsidRDefault="008A4F9D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Adresa pro doručování:</w:t>
      </w:r>
      <w:r w:rsidRPr="00C20402">
        <w:rPr>
          <w:rStyle w:val="Znakapoznpodarou"/>
          <w:rFonts w:ascii="Arial" w:hAnsi="Arial" w:cs="Arial"/>
        </w:rPr>
        <w:footnoteReference w:id="4"/>
      </w:r>
      <w:r w:rsidRPr="00C20402">
        <w:rPr>
          <w:rFonts w:ascii="Arial" w:hAnsi="Arial" w:cs="Arial"/>
        </w:rPr>
        <w:t xml:space="preserve"> </w:t>
      </w:r>
    </w:p>
    <w:p w14:paraId="0B5F8047" w14:textId="43B5AF45" w:rsidR="00163AB1" w:rsidRPr="00C20402" w:rsidRDefault="008A4F9D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K</w:t>
      </w:r>
      <w:r w:rsidR="00CE788A" w:rsidRPr="00C20402">
        <w:rPr>
          <w:rFonts w:ascii="Arial" w:hAnsi="Arial" w:cs="Arial"/>
        </w:rPr>
        <w:t xml:space="preserve">ontaktní osoba: </w:t>
      </w:r>
    </w:p>
    <w:p w14:paraId="69C8E1E8" w14:textId="7535D9BC" w:rsidR="002F2AA4" w:rsidRPr="00C20402" w:rsidRDefault="002F2AA4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20402">
        <w:rPr>
          <w:rFonts w:ascii="Arial" w:hAnsi="Arial" w:cs="Arial"/>
          <w:b/>
        </w:rPr>
        <w:t>(dále jen „nabyvatel“)</w:t>
      </w:r>
      <w:r w:rsidR="000100C0" w:rsidRPr="00C20402">
        <w:rPr>
          <w:rFonts w:ascii="Arial" w:hAnsi="Arial" w:cs="Arial"/>
          <w:b/>
        </w:rPr>
        <w:t xml:space="preserve"> </w:t>
      </w:r>
    </w:p>
    <w:p w14:paraId="5A8F715F" w14:textId="77777777" w:rsidR="001B01F1" w:rsidRPr="00C20402" w:rsidRDefault="001B01F1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BFD3F86" w14:textId="77777777" w:rsidR="001B01F1" w:rsidRPr="00C20402" w:rsidRDefault="001B01F1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20402">
        <w:rPr>
          <w:rFonts w:ascii="Arial" w:hAnsi="Arial" w:cs="Arial"/>
          <w:b/>
        </w:rPr>
        <w:t>(společně také „smluvní strany“)</w:t>
      </w:r>
      <w:r w:rsidR="000100C0" w:rsidRPr="00C20402">
        <w:rPr>
          <w:rFonts w:ascii="Arial" w:hAnsi="Arial" w:cs="Arial"/>
          <w:b/>
        </w:rPr>
        <w:t xml:space="preserve"> </w:t>
      </w:r>
    </w:p>
    <w:p w14:paraId="4D7AD4BD" w14:textId="77777777" w:rsidR="000100C0" w:rsidRDefault="000100C0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7C40476D" w14:textId="77910DC4" w:rsidR="007D04C2" w:rsidRPr="00831AA7" w:rsidRDefault="00831AA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31AA7">
        <w:rPr>
          <w:rFonts w:ascii="Arial" w:hAnsi="Arial" w:cs="Arial"/>
        </w:rPr>
        <w:t>zav</w:t>
      </w:r>
      <w:r>
        <w:rPr>
          <w:rFonts w:ascii="Arial" w:hAnsi="Arial" w:cs="Arial"/>
        </w:rPr>
        <w:t xml:space="preserve">írají </w:t>
      </w:r>
      <w:r w:rsidRPr="00831AA7">
        <w:rPr>
          <w:rFonts w:ascii="Arial" w:hAnsi="Arial" w:cs="Arial"/>
        </w:rPr>
        <w:t xml:space="preserve">v souladu s § 14b zákona č. 106/1999 Sb., o svobodném přístupu k informacím, ve znění pozdějších předpisů (dále jen „InfZ“) a v souladu s § 2358 a násl. zákona č. 89/2012 Sb., občanský zákoník (dále jen „občanský zákoník“) </w:t>
      </w:r>
      <w:r w:rsidR="008E3AD1">
        <w:rPr>
          <w:rFonts w:ascii="Arial" w:hAnsi="Arial" w:cs="Arial"/>
        </w:rPr>
        <w:t>tuto licenční</w:t>
      </w:r>
      <w:r w:rsidR="00D12051">
        <w:rPr>
          <w:rFonts w:ascii="Arial" w:hAnsi="Arial" w:cs="Arial"/>
        </w:rPr>
        <w:t xml:space="preserve"> </w:t>
      </w:r>
      <w:r w:rsidR="00D12051">
        <w:rPr>
          <w:rFonts w:ascii="Arial" w:hAnsi="Arial" w:cs="Arial"/>
          <w:i/>
        </w:rPr>
        <w:t xml:space="preserve">/ podlicenční </w:t>
      </w:r>
      <w:r>
        <w:rPr>
          <w:rFonts w:ascii="Arial" w:hAnsi="Arial" w:cs="Arial"/>
        </w:rPr>
        <w:t>smlouvu</w:t>
      </w:r>
      <w:r w:rsidR="008E3AD1">
        <w:rPr>
          <w:rFonts w:ascii="Arial" w:hAnsi="Arial" w:cs="Arial"/>
        </w:rPr>
        <w:t xml:space="preserve"> (dále jen „smlouva“)</w:t>
      </w:r>
      <w:r>
        <w:rPr>
          <w:rFonts w:ascii="Arial" w:hAnsi="Arial" w:cs="Arial"/>
        </w:rPr>
        <w:t xml:space="preserve">: </w:t>
      </w:r>
    </w:p>
    <w:p w14:paraId="49010899" w14:textId="77777777" w:rsidR="007D04C2" w:rsidRPr="00C20402" w:rsidRDefault="007D04C2" w:rsidP="00BD5E3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7B3B3EB" w14:textId="77777777" w:rsidR="00163AB1" w:rsidRPr="00C20402" w:rsidRDefault="00163AB1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2C11C5EE" w14:textId="77777777" w:rsidR="00302575" w:rsidRDefault="00302575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540A0C25" w14:textId="44D7C49B" w:rsidR="008D31D7" w:rsidRPr="00C20402" w:rsidRDefault="00037AFA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 xml:space="preserve">Článek </w:t>
      </w:r>
      <w:r w:rsidR="00302575">
        <w:rPr>
          <w:rFonts w:ascii="Arial" w:hAnsi="Arial" w:cs="Arial"/>
          <w:szCs w:val="22"/>
        </w:rPr>
        <w:t>I.</w:t>
      </w:r>
    </w:p>
    <w:p w14:paraId="2080D61D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09A2D4E1" w14:textId="41E375DD" w:rsidR="00A56B1E" w:rsidRPr="00C20402" w:rsidRDefault="006B6033" w:rsidP="00BD5E3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Předmětem smlouvy je poskytnutí informace</w:t>
      </w:r>
      <w:r w:rsidR="002A731B" w:rsidRPr="00C20402">
        <w:rPr>
          <w:rFonts w:ascii="Arial" w:hAnsi="Arial" w:cs="Arial"/>
        </w:rPr>
        <w:t xml:space="preserve"> </w:t>
      </w:r>
      <w:r w:rsidRPr="00C20402">
        <w:rPr>
          <w:rFonts w:ascii="Arial" w:hAnsi="Arial" w:cs="Arial"/>
        </w:rPr>
        <w:t>………</w:t>
      </w:r>
      <w:r w:rsidR="00104892" w:rsidRPr="00C20402">
        <w:rPr>
          <w:rFonts w:ascii="Arial" w:hAnsi="Arial" w:cs="Arial"/>
        </w:rPr>
        <w:t>……...</w:t>
      </w:r>
      <w:r w:rsidR="00640617" w:rsidRPr="00C20402">
        <w:rPr>
          <w:rFonts w:ascii="Arial" w:hAnsi="Arial" w:cs="Arial"/>
        </w:rPr>
        <w:t>……………………………………...</w:t>
      </w:r>
      <w:r w:rsidR="00F2236F" w:rsidRPr="00C20402">
        <w:rPr>
          <w:rFonts w:ascii="Arial" w:hAnsi="Arial" w:cs="Arial"/>
        </w:rPr>
        <w:t xml:space="preserve"> </w:t>
      </w:r>
      <w:r w:rsidR="003C3671" w:rsidRPr="00C20402">
        <w:rPr>
          <w:rFonts w:ascii="Arial" w:hAnsi="Arial" w:cs="Arial"/>
        </w:rPr>
        <w:t>(dále jen „informace“)</w:t>
      </w:r>
      <w:r w:rsidR="002A731B" w:rsidRPr="00C20402">
        <w:rPr>
          <w:rFonts w:ascii="Arial" w:hAnsi="Arial" w:cs="Arial"/>
        </w:rPr>
        <w:t xml:space="preserve"> </w:t>
      </w:r>
      <w:r w:rsidRPr="00C20402">
        <w:rPr>
          <w:rFonts w:ascii="Arial" w:hAnsi="Arial" w:cs="Arial"/>
        </w:rPr>
        <w:t>na základě</w:t>
      </w:r>
      <w:r w:rsidR="00064535" w:rsidRPr="00C20402">
        <w:rPr>
          <w:rFonts w:ascii="Arial" w:hAnsi="Arial" w:cs="Arial"/>
        </w:rPr>
        <w:t xml:space="preserve"> žádosti o poskytnutí informace </w:t>
      </w:r>
      <w:r w:rsidRPr="00C20402">
        <w:rPr>
          <w:rFonts w:ascii="Arial" w:hAnsi="Arial" w:cs="Arial"/>
        </w:rPr>
        <w:t xml:space="preserve">podle </w:t>
      </w:r>
      <w:r w:rsidR="00BA6BFB" w:rsidRPr="00C20402">
        <w:rPr>
          <w:rFonts w:ascii="Arial" w:hAnsi="Arial" w:cs="Arial"/>
        </w:rPr>
        <w:t>InfZ</w:t>
      </w:r>
      <w:r w:rsidR="00AE640A" w:rsidRPr="00C20402">
        <w:rPr>
          <w:rFonts w:ascii="Arial" w:hAnsi="Arial" w:cs="Arial"/>
        </w:rPr>
        <w:t xml:space="preserve"> ze dne ………….</w:t>
      </w:r>
      <w:r w:rsidR="00064535" w:rsidRPr="00C20402">
        <w:rPr>
          <w:rFonts w:ascii="Arial" w:hAnsi="Arial" w:cs="Arial"/>
        </w:rPr>
        <w:t xml:space="preserve"> </w:t>
      </w:r>
      <w:r w:rsidR="002F3CEB" w:rsidRPr="00C20402">
        <w:rPr>
          <w:rFonts w:ascii="Arial" w:hAnsi="Arial" w:cs="Arial"/>
        </w:rPr>
        <w:t>(dále jen „žádost“)</w:t>
      </w:r>
      <w:r w:rsidR="00047CF2" w:rsidRPr="00C20402">
        <w:rPr>
          <w:rFonts w:ascii="Arial" w:hAnsi="Arial" w:cs="Arial"/>
        </w:rPr>
        <w:t xml:space="preserve">, </w:t>
      </w:r>
      <w:r w:rsidRPr="00C20402">
        <w:rPr>
          <w:rFonts w:ascii="Arial" w:hAnsi="Arial" w:cs="Arial"/>
        </w:rPr>
        <w:t>kde poskytovatel vystupuje jako povinný subjekt a nabyvatel jako žadatel.</w:t>
      </w:r>
    </w:p>
    <w:p w14:paraId="46CD7402" w14:textId="57064DA4" w:rsidR="00B97A7D" w:rsidRDefault="000C00D7" w:rsidP="00BD5E3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 xml:space="preserve">Informace podle </w:t>
      </w:r>
      <w:r w:rsidR="00104892" w:rsidRPr="00C20402">
        <w:rPr>
          <w:rFonts w:ascii="Arial" w:hAnsi="Arial" w:cs="Arial"/>
        </w:rPr>
        <w:t xml:space="preserve">odst. 1 </w:t>
      </w:r>
      <w:r w:rsidR="00F8587B">
        <w:rPr>
          <w:rFonts w:ascii="Arial" w:hAnsi="Arial" w:cs="Arial"/>
        </w:rPr>
        <w:t xml:space="preserve">tohoto článku </w:t>
      </w:r>
      <w:r w:rsidR="00B97A7D" w:rsidRPr="00C20402">
        <w:rPr>
          <w:rFonts w:ascii="Arial" w:hAnsi="Arial" w:cs="Arial"/>
        </w:rPr>
        <w:t xml:space="preserve">je předmětem </w:t>
      </w:r>
      <w:r w:rsidR="00F309E1" w:rsidRPr="00C20402">
        <w:rPr>
          <w:rFonts w:ascii="Arial" w:hAnsi="Arial" w:cs="Arial"/>
        </w:rPr>
        <w:t xml:space="preserve">ochrany </w:t>
      </w:r>
      <w:r w:rsidR="00B97A7D" w:rsidRPr="00C20402">
        <w:rPr>
          <w:rFonts w:ascii="Arial" w:hAnsi="Arial" w:cs="Arial"/>
        </w:rPr>
        <w:t>autorského práva.</w:t>
      </w:r>
    </w:p>
    <w:p w14:paraId="04875222" w14:textId="515830BF" w:rsidR="00456CAA" w:rsidRPr="00C20402" w:rsidRDefault="00456CAA" w:rsidP="00456C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prohlašuje, že k informaci </w:t>
      </w:r>
      <w:r w:rsidR="00F8587B">
        <w:rPr>
          <w:rFonts w:ascii="Arial" w:hAnsi="Arial" w:cs="Arial"/>
        </w:rPr>
        <w:t xml:space="preserve">podle odst. 1 tohoto článku </w:t>
      </w:r>
      <w:r>
        <w:rPr>
          <w:rFonts w:ascii="Arial" w:hAnsi="Arial" w:cs="Arial"/>
        </w:rPr>
        <w:t xml:space="preserve">vykonává majetková práva a je oprávněn nabyvateli poskytnout licenci </w:t>
      </w:r>
      <w:r w:rsidR="00F8587B">
        <w:rPr>
          <w:rFonts w:ascii="Arial" w:hAnsi="Arial" w:cs="Arial"/>
        </w:rPr>
        <w:t>/</w:t>
      </w:r>
      <w:r w:rsidR="00F8587B" w:rsidRPr="00F8587B">
        <w:rPr>
          <w:rFonts w:ascii="Arial" w:hAnsi="Arial" w:cs="Arial"/>
          <w:i/>
        </w:rPr>
        <w:t>podlicenci</w:t>
      </w:r>
      <w:r w:rsidR="00F858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podle čl. II. </w:t>
      </w:r>
      <w:r w:rsidR="00832D23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</w:t>
      </w:r>
      <w:r w:rsidR="00375A95">
        <w:rPr>
          <w:rFonts w:ascii="Arial" w:hAnsi="Arial" w:cs="Arial"/>
        </w:rPr>
        <w:t xml:space="preserve"> (dále „licence“)</w:t>
      </w:r>
      <w:r>
        <w:rPr>
          <w:rFonts w:ascii="Arial" w:hAnsi="Arial" w:cs="Arial"/>
        </w:rPr>
        <w:t xml:space="preserve">. </w:t>
      </w:r>
    </w:p>
    <w:p w14:paraId="6B95B847" w14:textId="77777777" w:rsidR="00456CAA" w:rsidRDefault="00456CAA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733063EA" w14:textId="77777777" w:rsidR="0072439E" w:rsidRDefault="0072439E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487C6CA7" w14:textId="0B73EE13" w:rsidR="00AF7B75" w:rsidRPr="00C20402" w:rsidRDefault="00AF7B75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 xml:space="preserve">Článek </w:t>
      </w:r>
      <w:r w:rsidR="00302575">
        <w:rPr>
          <w:rFonts w:ascii="Arial" w:hAnsi="Arial" w:cs="Arial"/>
          <w:szCs w:val="22"/>
        </w:rPr>
        <w:t xml:space="preserve">II. </w:t>
      </w:r>
    </w:p>
    <w:p w14:paraId="68611337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227601D8" w14:textId="77777777" w:rsidR="0072439E" w:rsidRDefault="0072439E" w:rsidP="00BD5E3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F065D" w:rsidRPr="0072439E">
        <w:rPr>
          <w:rFonts w:ascii="Arial" w:hAnsi="Arial" w:cs="Arial"/>
        </w:rPr>
        <w:t xml:space="preserve">. </w:t>
      </w:r>
      <w:r w:rsidR="00251700" w:rsidRPr="0072439E">
        <w:rPr>
          <w:rFonts w:ascii="Arial" w:hAnsi="Arial" w:cs="Arial"/>
        </w:rPr>
        <w:t xml:space="preserve"> </w:t>
      </w:r>
      <w:r w:rsidR="000F065D" w:rsidRPr="0072439E">
        <w:rPr>
          <w:rFonts w:ascii="Arial" w:hAnsi="Arial" w:cs="Arial"/>
        </w:rPr>
        <w:t>Poskytovatel poskytuje</w:t>
      </w:r>
      <w:r w:rsidR="00F8587B" w:rsidRPr="0072439E">
        <w:rPr>
          <w:rFonts w:ascii="Arial" w:hAnsi="Arial" w:cs="Arial"/>
        </w:rPr>
        <w:t xml:space="preserve"> nabyvateli</w:t>
      </w:r>
      <w:r w:rsidR="000F065D" w:rsidRPr="0072439E">
        <w:rPr>
          <w:rFonts w:ascii="Arial" w:hAnsi="Arial" w:cs="Arial"/>
        </w:rPr>
        <w:t xml:space="preserve"> oprávnění k výkonu práva informa</w:t>
      </w:r>
      <w:r w:rsidR="00251700" w:rsidRPr="0072439E">
        <w:rPr>
          <w:rFonts w:ascii="Arial" w:hAnsi="Arial" w:cs="Arial"/>
        </w:rPr>
        <w:t xml:space="preserve">ci užít </w:t>
      </w:r>
      <w:r w:rsidR="00F8587B" w:rsidRPr="0072439E">
        <w:rPr>
          <w:rFonts w:ascii="Arial" w:hAnsi="Arial" w:cs="Arial"/>
        </w:rPr>
        <w:t xml:space="preserve">(licenci), a to: </w:t>
      </w:r>
    </w:p>
    <w:p w14:paraId="533CC06F" w14:textId="77777777" w:rsidR="0072439E" w:rsidRDefault="0072439E" w:rsidP="0072439E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1141ADFE" w14:textId="5CAF3FD5" w:rsidR="000F065D" w:rsidRPr="0072439E" w:rsidRDefault="00251700" w:rsidP="0072439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72439E">
        <w:rPr>
          <w:rFonts w:ascii="Arial" w:hAnsi="Arial" w:cs="Arial"/>
        </w:rPr>
        <w:t>k následujícím způsobům u</w:t>
      </w:r>
      <w:r w:rsidR="000F065D" w:rsidRPr="0072439E">
        <w:rPr>
          <w:rFonts w:ascii="Arial" w:hAnsi="Arial" w:cs="Arial"/>
        </w:rPr>
        <w:t>žití</w:t>
      </w:r>
      <w:r w:rsidR="000F065D" w:rsidRPr="0072439E">
        <w:rPr>
          <w:rFonts w:ascii="Arial" w:hAnsi="Arial" w:cs="Arial"/>
          <w:vertAlign w:val="superscript"/>
        </w:rPr>
        <w:footnoteReference w:id="5"/>
      </w:r>
      <w:r w:rsidR="000F065D" w:rsidRPr="0072439E">
        <w:rPr>
          <w:rFonts w:ascii="Arial" w:hAnsi="Arial" w:cs="Arial"/>
        </w:rPr>
        <w:t>:……</w:t>
      </w:r>
      <w:r w:rsidRPr="0072439E">
        <w:rPr>
          <w:rFonts w:ascii="Arial" w:hAnsi="Arial" w:cs="Arial"/>
        </w:rPr>
        <w:t>………………………………………………</w:t>
      </w:r>
    </w:p>
    <w:p w14:paraId="2AA2ECCF" w14:textId="77777777" w:rsidR="0072439E" w:rsidRDefault="0072439E" w:rsidP="00BD5E36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1FBCB6FA" w14:textId="77777777" w:rsidR="000F065D" w:rsidRPr="00C20402" w:rsidRDefault="000F065D" w:rsidP="00BD5E3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72439E">
        <w:rPr>
          <w:rFonts w:ascii="Arial" w:hAnsi="Arial" w:cs="Arial"/>
        </w:rPr>
        <w:t>v rozsahu</w:t>
      </w:r>
      <w:r w:rsidRPr="0072439E">
        <w:rPr>
          <w:rFonts w:ascii="Arial" w:hAnsi="Arial" w:cs="Arial"/>
          <w:vertAlign w:val="superscript"/>
        </w:rPr>
        <w:footnoteReference w:id="6"/>
      </w:r>
      <w:r w:rsidRPr="0072439E">
        <w:rPr>
          <w:rFonts w:ascii="Arial" w:hAnsi="Arial" w:cs="Arial"/>
        </w:rPr>
        <w:t>:…</w:t>
      </w:r>
      <w:r w:rsidRPr="00C20402">
        <w:rPr>
          <w:rFonts w:ascii="Arial" w:hAnsi="Arial" w:cs="Arial"/>
          <w:i/>
        </w:rPr>
        <w:t>………………………………………………………</w:t>
      </w:r>
    </w:p>
    <w:p w14:paraId="25C45629" w14:textId="77777777" w:rsidR="000F065D" w:rsidRPr="00C20402" w:rsidRDefault="000F065D" w:rsidP="00BD5E36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782A255A" w14:textId="7AB45243" w:rsidR="0064056A" w:rsidRPr="0072439E" w:rsidRDefault="0072439E" w:rsidP="00724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64056A" w:rsidRPr="0072439E">
        <w:rPr>
          <w:rFonts w:ascii="Arial" w:hAnsi="Arial" w:cs="Arial"/>
        </w:rPr>
        <w:t>Nabyvatel není povinen poskytnutou informac</w:t>
      </w:r>
      <w:r w:rsidR="00BB0432" w:rsidRPr="0072439E">
        <w:rPr>
          <w:rFonts w:ascii="Arial" w:hAnsi="Arial" w:cs="Arial"/>
        </w:rPr>
        <w:t>i</w:t>
      </w:r>
      <w:r w:rsidR="00025606" w:rsidRPr="0072439E">
        <w:rPr>
          <w:rFonts w:ascii="Arial" w:hAnsi="Arial" w:cs="Arial"/>
        </w:rPr>
        <w:t xml:space="preserve"> užívat.</w:t>
      </w:r>
    </w:p>
    <w:p w14:paraId="03E7F253" w14:textId="2BB8FF8C" w:rsidR="00025606" w:rsidRPr="0072439E" w:rsidRDefault="0072439E" w:rsidP="0072439E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25606" w:rsidRPr="0072439E">
        <w:rPr>
          <w:rFonts w:ascii="Arial" w:hAnsi="Arial" w:cs="Arial"/>
        </w:rPr>
        <w:t>Nabyvatel se zavazuje zabezpečit, aby nedošlo k neoprávněnému užití poskytnuté</w:t>
      </w:r>
      <w:r>
        <w:rPr>
          <w:rFonts w:ascii="Arial" w:hAnsi="Arial" w:cs="Arial"/>
        </w:rPr>
        <w:t xml:space="preserve"> </w:t>
      </w:r>
      <w:r w:rsidR="00025606" w:rsidRPr="0072439E">
        <w:rPr>
          <w:rFonts w:ascii="Arial" w:hAnsi="Arial" w:cs="Arial"/>
        </w:rPr>
        <w:t>informace.</w:t>
      </w:r>
    </w:p>
    <w:p w14:paraId="7447FABE" w14:textId="77777777" w:rsidR="00C20402" w:rsidRDefault="00C20402" w:rsidP="00BD5E36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086B4BC1" w14:textId="77777777" w:rsidR="007D04C2" w:rsidRPr="00C20402" w:rsidRDefault="007D04C2" w:rsidP="00BD5E36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1745E0FD" w14:textId="67F6F5DF" w:rsidR="00C64710" w:rsidRPr="00C20402" w:rsidRDefault="00C64710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 xml:space="preserve">Článek </w:t>
      </w:r>
      <w:r w:rsidR="00302575">
        <w:rPr>
          <w:rFonts w:ascii="Arial" w:hAnsi="Arial" w:cs="Arial"/>
          <w:szCs w:val="22"/>
        </w:rPr>
        <w:t>III.</w:t>
      </w:r>
    </w:p>
    <w:p w14:paraId="6ED51463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7F7C08EE" w14:textId="77777777" w:rsidR="00C64710" w:rsidRPr="00C20402" w:rsidRDefault="00C64710" w:rsidP="00BD5E3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>Licence se poskytuje jako nevýhradní.</w:t>
      </w:r>
      <w:r w:rsidR="0085305E" w:rsidRPr="0085305E">
        <w:rPr>
          <w:rStyle w:val="Znakapoznpodarou"/>
          <w:rFonts w:ascii="Arial" w:hAnsi="Arial" w:cs="Arial"/>
          <w:i/>
        </w:rPr>
        <w:t xml:space="preserve"> </w:t>
      </w:r>
      <w:r w:rsidR="0085305E" w:rsidRPr="00C20402">
        <w:rPr>
          <w:rStyle w:val="Znakapoznpodarou"/>
          <w:rFonts w:ascii="Arial" w:hAnsi="Arial" w:cs="Arial"/>
          <w:i/>
        </w:rPr>
        <w:footnoteReference w:id="7"/>
      </w:r>
    </w:p>
    <w:p w14:paraId="546F931D" w14:textId="7CE8A243" w:rsidR="00852E33" w:rsidRDefault="00C64710" w:rsidP="00BD5E3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 xml:space="preserve">Poskytovatel je </w:t>
      </w:r>
      <w:r w:rsidR="00832D23" w:rsidRPr="00832D23">
        <w:rPr>
          <w:rFonts w:ascii="Arial" w:hAnsi="Arial" w:cs="Arial"/>
          <w:i/>
        </w:rPr>
        <w:t>oprávněn k výkonu práva</w:t>
      </w:r>
      <w:r w:rsidR="00832D23">
        <w:rPr>
          <w:rFonts w:ascii="Arial" w:hAnsi="Arial" w:cs="Arial"/>
          <w:i/>
        </w:rPr>
        <w:t xml:space="preserve"> užití informace</w:t>
      </w:r>
      <w:r w:rsidR="00832D23" w:rsidRPr="00832D23">
        <w:rPr>
          <w:rFonts w:ascii="Arial" w:hAnsi="Arial" w:cs="Arial"/>
          <w:i/>
        </w:rPr>
        <w:t xml:space="preserve">, ke kterému udělil nevýhradní licenci, jakož i </w:t>
      </w:r>
      <w:r w:rsidR="00832D23">
        <w:rPr>
          <w:rFonts w:ascii="Arial" w:hAnsi="Arial" w:cs="Arial"/>
          <w:i/>
        </w:rPr>
        <w:t xml:space="preserve">k </w:t>
      </w:r>
      <w:r w:rsidR="00832D23" w:rsidRPr="00832D23">
        <w:rPr>
          <w:rFonts w:ascii="Arial" w:hAnsi="Arial" w:cs="Arial"/>
          <w:i/>
        </w:rPr>
        <w:t>poskytn</w:t>
      </w:r>
      <w:r w:rsidR="00832D23">
        <w:rPr>
          <w:rFonts w:ascii="Arial" w:hAnsi="Arial" w:cs="Arial"/>
          <w:i/>
        </w:rPr>
        <w:t xml:space="preserve">utí </w:t>
      </w:r>
      <w:r w:rsidR="00832D23" w:rsidRPr="00832D23">
        <w:rPr>
          <w:rFonts w:ascii="Arial" w:hAnsi="Arial" w:cs="Arial"/>
          <w:i/>
        </w:rPr>
        <w:t>licenc</w:t>
      </w:r>
      <w:r w:rsidR="00832D23">
        <w:rPr>
          <w:rFonts w:ascii="Arial" w:hAnsi="Arial" w:cs="Arial"/>
          <w:i/>
        </w:rPr>
        <w:t>e</w:t>
      </w:r>
      <w:r w:rsidR="00832D23" w:rsidRPr="00832D23">
        <w:rPr>
          <w:rFonts w:ascii="Arial" w:hAnsi="Arial" w:cs="Arial"/>
          <w:i/>
        </w:rPr>
        <w:t xml:space="preserve"> jin</w:t>
      </w:r>
      <w:r w:rsidR="00C335B3">
        <w:rPr>
          <w:rFonts w:ascii="Arial" w:hAnsi="Arial" w:cs="Arial"/>
          <w:i/>
        </w:rPr>
        <w:t>ým</w:t>
      </w:r>
      <w:r w:rsidR="00832D23" w:rsidRPr="00832D23">
        <w:rPr>
          <w:rFonts w:ascii="Arial" w:hAnsi="Arial" w:cs="Arial"/>
          <w:i/>
        </w:rPr>
        <w:t xml:space="preserve"> osob</w:t>
      </w:r>
      <w:r w:rsidR="00C335B3">
        <w:rPr>
          <w:rFonts w:ascii="Arial" w:hAnsi="Arial" w:cs="Arial"/>
          <w:i/>
        </w:rPr>
        <w:t>ám</w:t>
      </w:r>
      <w:r w:rsidR="00832D23" w:rsidRPr="00832D23">
        <w:rPr>
          <w:rFonts w:ascii="Arial" w:hAnsi="Arial" w:cs="Arial"/>
          <w:i/>
        </w:rPr>
        <w:t xml:space="preserve"> než nabyvateli.  </w:t>
      </w:r>
    </w:p>
    <w:p w14:paraId="202959E9" w14:textId="74DE6F01" w:rsidR="001C4071" w:rsidRDefault="001C4071" w:rsidP="00585CED">
      <w:pPr>
        <w:spacing w:after="0" w:line="240" w:lineRule="auto"/>
        <w:jc w:val="both"/>
        <w:rPr>
          <w:rFonts w:ascii="Arial" w:hAnsi="Arial" w:cs="Arial"/>
          <w:i/>
        </w:rPr>
      </w:pPr>
    </w:p>
    <w:p w14:paraId="14556689" w14:textId="1B3AFBB4" w:rsidR="001C4071" w:rsidRDefault="001C4071" w:rsidP="00585CED">
      <w:pPr>
        <w:spacing w:after="0" w:line="240" w:lineRule="auto"/>
        <w:jc w:val="both"/>
        <w:rPr>
          <w:rFonts w:ascii="Arial" w:hAnsi="Arial" w:cs="Arial"/>
          <w:i/>
        </w:rPr>
      </w:pPr>
      <w:r w:rsidRPr="0072439E">
        <w:rPr>
          <w:rFonts w:ascii="Arial" w:hAnsi="Arial" w:cs="Arial"/>
          <w:i/>
          <w:highlight w:val="cyan"/>
        </w:rPr>
        <w:t>NEBO</w:t>
      </w:r>
    </w:p>
    <w:p w14:paraId="40D6DC2B" w14:textId="57CC4204" w:rsidR="001C4071" w:rsidRDefault="001C4071" w:rsidP="00585CED">
      <w:pPr>
        <w:spacing w:after="0" w:line="240" w:lineRule="auto"/>
        <w:jc w:val="both"/>
        <w:rPr>
          <w:rFonts w:ascii="Arial" w:hAnsi="Arial" w:cs="Arial"/>
          <w:i/>
        </w:rPr>
      </w:pPr>
    </w:p>
    <w:p w14:paraId="576B94BA" w14:textId="63DFA622" w:rsidR="00C20402" w:rsidRPr="00C82340" w:rsidRDefault="001C4071" w:rsidP="003E115F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82340">
        <w:rPr>
          <w:rFonts w:ascii="Arial" w:hAnsi="Arial" w:cs="Arial"/>
          <w:i/>
          <w:iCs/>
        </w:rPr>
        <w:t xml:space="preserve">Licence je poskytována za podmínek uvedených v § 14b odst. 4 </w:t>
      </w:r>
      <w:r w:rsidR="00B43E25">
        <w:rPr>
          <w:rFonts w:ascii="Arial" w:hAnsi="Arial" w:cs="Arial"/>
          <w:i/>
          <w:iCs/>
        </w:rPr>
        <w:t xml:space="preserve">InfZ </w:t>
      </w:r>
      <w:r w:rsidRPr="00C82340">
        <w:rPr>
          <w:rFonts w:ascii="Arial" w:hAnsi="Arial" w:cs="Arial"/>
          <w:i/>
          <w:iCs/>
        </w:rPr>
        <w:t xml:space="preserve">jako výhradní, </w:t>
      </w:r>
      <w:r w:rsidR="003E115F">
        <w:rPr>
          <w:rFonts w:ascii="Arial" w:hAnsi="Arial" w:cs="Arial"/>
          <w:i/>
          <w:iCs/>
        </w:rPr>
        <w:t xml:space="preserve">neboť je </w:t>
      </w:r>
      <w:r w:rsidR="003E115F" w:rsidRPr="003E115F">
        <w:rPr>
          <w:rFonts w:ascii="Arial" w:hAnsi="Arial" w:cs="Arial"/>
          <w:i/>
          <w:iCs/>
        </w:rPr>
        <w:t xml:space="preserve">pro další šíření poskytované informace </w:t>
      </w:r>
      <w:r w:rsidR="00375A95">
        <w:rPr>
          <w:rFonts w:ascii="Arial" w:hAnsi="Arial" w:cs="Arial"/>
          <w:i/>
          <w:iCs/>
        </w:rPr>
        <w:t xml:space="preserve">nezbytná </w:t>
      </w:r>
      <w:r w:rsidR="003E115F" w:rsidRPr="003E115F">
        <w:rPr>
          <w:rFonts w:ascii="Arial" w:hAnsi="Arial" w:cs="Arial"/>
          <w:i/>
          <w:iCs/>
        </w:rPr>
        <w:t>a je</w:t>
      </w:r>
      <w:r w:rsidR="003E115F">
        <w:rPr>
          <w:rFonts w:ascii="Arial" w:hAnsi="Arial" w:cs="Arial"/>
          <w:i/>
          <w:iCs/>
        </w:rPr>
        <w:t xml:space="preserve"> </w:t>
      </w:r>
      <w:r w:rsidR="003E115F" w:rsidRPr="003E115F">
        <w:rPr>
          <w:rFonts w:ascii="Arial" w:hAnsi="Arial" w:cs="Arial"/>
          <w:i/>
          <w:iCs/>
        </w:rPr>
        <w:t>to ve veřejném zájmu</w:t>
      </w:r>
      <w:r w:rsidR="00C335B3">
        <w:rPr>
          <w:rFonts w:ascii="Arial" w:hAnsi="Arial" w:cs="Arial"/>
          <w:i/>
          <w:iCs/>
        </w:rPr>
        <w:t>, a to konkrétně z důvodu:…………………..</w:t>
      </w:r>
      <w:r w:rsidR="003E115F">
        <w:rPr>
          <w:rFonts w:ascii="Arial" w:hAnsi="Arial" w:cs="Arial"/>
          <w:i/>
          <w:iCs/>
        </w:rPr>
        <w:t xml:space="preserve">. </w:t>
      </w:r>
      <w:r w:rsidR="002E09DF">
        <w:rPr>
          <w:rFonts w:ascii="Arial" w:hAnsi="Arial" w:cs="Arial"/>
          <w:i/>
          <w:iCs/>
          <w:vertAlign w:val="superscript"/>
        </w:rPr>
        <w:t>7</w:t>
      </w:r>
      <w:r w:rsidR="00D136C1">
        <w:rPr>
          <w:rFonts w:ascii="Arial" w:hAnsi="Arial" w:cs="Arial"/>
          <w:i/>
          <w:iCs/>
          <w:vertAlign w:val="superscript"/>
        </w:rPr>
        <w:t xml:space="preserve"> </w:t>
      </w:r>
    </w:p>
    <w:p w14:paraId="46AAF6F8" w14:textId="47586CFF" w:rsidR="00D136C1" w:rsidRDefault="00D136C1" w:rsidP="00C335B3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Pr="00D136C1">
        <w:rPr>
          <w:rFonts w:ascii="Arial" w:hAnsi="Arial" w:cs="Arial"/>
          <w:i/>
        </w:rPr>
        <w:t xml:space="preserve">oskytovatel nemá právo poskytnout tutéž licenci třetí osobě po dobu, co výhradní licence trvá. </w:t>
      </w:r>
      <w:r>
        <w:rPr>
          <w:rFonts w:ascii="Arial" w:hAnsi="Arial" w:cs="Arial"/>
          <w:i/>
        </w:rPr>
        <w:t>P</w:t>
      </w:r>
      <w:r w:rsidRPr="00D136C1">
        <w:rPr>
          <w:rFonts w:ascii="Arial" w:hAnsi="Arial" w:cs="Arial"/>
          <w:i/>
        </w:rPr>
        <w:t xml:space="preserve">oskytovatel </w:t>
      </w:r>
      <w:r>
        <w:rPr>
          <w:rFonts w:ascii="Arial" w:hAnsi="Arial" w:cs="Arial"/>
          <w:i/>
        </w:rPr>
        <w:t xml:space="preserve">je </w:t>
      </w:r>
      <w:r w:rsidR="00AD1082">
        <w:rPr>
          <w:rFonts w:ascii="Arial" w:hAnsi="Arial" w:cs="Arial"/>
          <w:i/>
        </w:rPr>
        <w:t xml:space="preserve">sám </w:t>
      </w:r>
      <w:r>
        <w:rPr>
          <w:rFonts w:ascii="Arial" w:hAnsi="Arial" w:cs="Arial"/>
          <w:i/>
        </w:rPr>
        <w:t xml:space="preserve">však oprávněn k </w:t>
      </w:r>
      <w:r w:rsidRPr="00D136C1">
        <w:rPr>
          <w:rFonts w:ascii="Arial" w:hAnsi="Arial" w:cs="Arial"/>
          <w:i/>
        </w:rPr>
        <w:t>výkonu práva, ke kterému udělil výhradní licenci.</w:t>
      </w:r>
    </w:p>
    <w:p w14:paraId="0CA3BC57" w14:textId="03A5D8C8" w:rsidR="00C82340" w:rsidRPr="00E92C50" w:rsidRDefault="00E92C50" w:rsidP="00E92C50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E92C50">
        <w:rPr>
          <w:rFonts w:ascii="Arial" w:hAnsi="Arial" w:cs="Arial"/>
          <w:i/>
        </w:rPr>
        <w:lastRenderedPageBreak/>
        <w:t xml:space="preserve">V případě poskytnutí výhradní licence k digitalizaci kulturního zdroje </w:t>
      </w:r>
      <w:r>
        <w:rPr>
          <w:rFonts w:ascii="Arial" w:hAnsi="Arial" w:cs="Arial"/>
          <w:i/>
        </w:rPr>
        <w:t xml:space="preserve">je povinen nabyvatel poskytovateli </w:t>
      </w:r>
      <w:r w:rsidRPr="00E92C50">
        <w:rPr>
          <w:rFonts w:ascii="Arial" w:hAnsi="Arial" w:cs="Arial"/>
          <w:i/>
        </w:rPr>
        <w:t xml:space="preserve">poskytnout </w:t>
      </w:r>
      <w:r w:rsidR="00C335B3">
        <w:rPr>
          <w:rFonts w:ascii="Arial" w:hAnsi="Arial" w:cs="Arial"/>
          <w:i/>
        </w:rPr>
        <w:t xml:space="preserve">bezplatně </w:t>
      </w:r>
      <w:r w:rsidRPr="00E92C50">
        <w:rPr>
          <w:rFonts w:ascii="Arial" w:hAnsi="Arial" w:cs="Arial"/>
          <w:i/>
        </w:rPr>
        <w:t>kopii digitální reprodukce kulturního zdroje, kterou bude možné po skončení trvání výhradní licence poskytnout podle</w:t>
      </w:r>
      <w:r>
        <w:rPr>
          <w:rFonts w:ascii="Arial" w:hAnsi="Arial" w:cs="Arial"/>
          <w:i/>
        </w:rPr>
        <w:t xml:space="preserve"> InfZ</w:t>
      </w:r>
      <w:r w:rsidRPr="00E92C50">
        <w:rPr>
          <w:rFonts w:ascii="Arial" w:hAnsi="Arial" w:cs="Arial"/>
          <w:i/>
        </w:rPr>
        <w:t>.</w:t>
      </w:r>
      <w:r>
        <w:rPr>
          <w:rStyle w:val="Znakapoznpodarou"/>
          <w:rFonts w:ascii="Arial" w:hAnsi="Arial" w:cs="Arial"/>
          <w:i/>
        </w:rPr>
        <w:footnoteReference w:id="8"/>
      </w:r>
    </w:p>
    <w:p w14:paraId="48FEBC65" w14:textId="77777777" w:rsidR="00D53B80" w:rsidRDefault="00D53B80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1BC010FB" w14:textId="77777777" w:rsidR="00837B5B" w:rsidRDefault="00837B5B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031E3408" w14:textId="6293033A" w:rsidR="00F8356C" w:rsidRPr="00C20402" w:rsidRDefault="001B01F1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 xml:space="preserve">Článek </w:t>
      </w:r>
      <w:r w:rsidR="00302575">
        <w:rPr>
          <w:rFonts w:ascii="Arial" w:hAnsi="Arial" w:cs="Arial"/>
          <w:szCs w:val="22"/>
        </w:rPr>
        <w:t>IV.</w:t>
      </w:r>
    </w:p>
    <w:p w14:paraId="38BECDE8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0AEDFD33" w14:textId="5073E4D2" w:rsidR="00C745AD" w:rsidRPr="00C20402" w:rsidRDefault="001B01F1" w:rsidP="00BD5E3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>Licen</w:t>
      </w:r>
      <w:r w:rsidR="00D262AD" w:rsidRPr="00C20402">
        <w:rPr>
          <w:rFonts w:ascii="Arial" w:hAnsi="Arial" w:cs="Arial"/>
          <w:i/>
        </w:rPr>
        <w:t xml:space="preserve">ce se poskytuje na dobu </w:t>
      </w:r>
      <w:r w:rsidR="006F6E33" w:rsidRPr="00C20402">
        <w:rPr>
          <w:rFonts w:ascii="Arial" w:hAnsi="Arial" w:cs="Arial"/>
          <w:i/>
        </w:rPr>
        <w:t>ode dne</w:t>
      </w:r>
      <w:r w:rsidR="00D262AD" w:rsidRPr="00C20402">
        <w:rPr>
          <w:rFonts w:ascii="Arial" w:hAnsi="Arial" w:cs="Arial"/>
          <w:i/>
        </w:rPr>
        <w:t xml:space="preserve"> účinnosti smlouvy do …</w:t>
      </w:r>
      <w:r w:rsidR="00F2236F" w:rsidRPr="00C20402">
        <w:rPr>
          <w:rFonts w:ascii="Arial" w:hAnsi="Arial" w:cs="Arial"/>
          <w:i/>
        </w:rPr>
        <w:t>……………</w:t>
      </w:r>
      <w:r w:rsidR="00C82340">
        <w:rPr>
          <w:rStyle w:val="Znakapoznpodarou"/>
          <w:rFonts w:ascii="Arial" w:hAnsi="Arial" w:cs="Arial"/>
          <w:i/>
        </w:rPr>
        <w:footnoteReference w:id="9"/>
      </w:r>
    </w:p>
    <w:p w14:paraId="671755AE" w14:textId="77777777" w:rsidR="001B01F1" w:rsidRPr="00C20402" w:rsidRDefault="00C745AD" w:rsidP="00BD5E3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>Smluvní strany si mohou písemným dodatkem k této smlouvě sjednat prodloužení trvání licence.</w:t>
      </w:r>
    </w:p>
    <w:p w14:paraId="053EF158" w14:textId="77777777" w:rsidR="008E2EB6" w:rsidRDefault="008E2EB6" w:rsidP="00BD5E36">
      <w:pPr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5ABD7D7B" w14:textId="77777777" w:rsidR="001B01F1" w:rsidRDefault="001B01F1" w:rsidP="00BD5E36">
      <w:pPr>
        <w:spacing w:after="0" w:line="240" w:lineRule="auto"/>
        <w:jc w:val="both"/>
        <w:rPr>
          <w:rFonts w:ascii="Arial" w:hAnsi="Arial" w:cs="Arial"/>
          <w:i/>
        </w:rPr>
      </w:pPr>
      <w:r w:rsidRPr="00C82340">
        <w:rPr>
          <w:rFonts w:ascii="Arial" w:hAnsi="Arial" w:cs="Arial"/>
          <w:i/>
          <w:highlight w:val="cyan"/>
        </w:rPr>
        <w:t>NEBO</w:t>
      </w:r>
    </w:p>
    <w:p w14:paraId="388A5485" w14:textId="77777777" w:rsidR="003E115F" w:rsidRDefault="003E115F" w:rsidP="00BD5E36">
      <w:pPr>
        <w:spacing w:after="0" w:line="240" w:lineRule="auto"/>
        <w:jc w:val="both"/>
        <w:rPr>
          <w:rFonts w:ascii="Arial" w:hAnsi="Arial" w:cs="Arial"/>
          <w:i/>
        </w:rPr>
      </w:pPr>
    </w:p>
    <w:p w14:paraId="5F63054D" w14:textId="0BFD3445" w:rsidR="003E115F" w:rsidRPr="00C20402" w:rsidRDefault="00B43E25" w:rsidP="003E115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Výhradní l</w:t>
      </w:r>
      <w:r w:rsidR="003E115F" w:rsidRPr="00C20402">
        <w:rPr>
          <w:rFonts w:ascii="Arial" w:hAnsi="Arial" w:cs="Arial"/>
          <w:i/>
        </w:rPr>
        <w:t xml:space="preserve">icence </w:t>
      </w:r>
      <w:r>
        <w:rPr>
          <w:rFonts w:ascii="Arial" w:hAnsi="Arial" w:cs="Arial"/>
          <w:i/>
        </w:rPr>
        <w:t xml:space="preserve">dle § 14b odst. 4 InfZ </w:t>
      </w:r>
      <w:r w:rsidR="003E115F" w:rsidRPr="00C20402">
        <w:rPr>
          <w:rFonts w:ascii="Arial" w:hAnsi="Arial" w:cs="Arial"/>
          <w:i/>
        </w:rPr>
        <w:t xml:space="preserve">se poskytuje na dobu určitou, a to ode dne účinnosti smlouvy do </w:t>
      </w:r>
      <w:r>
        <w:rPr>
          <w:rFonts w:ascii="Arial" w:hAnsi="Arial" w:cs="Arial"/>
          <w:i/>
        </w:rPr>
        <w:t>..…………..</w:t>
      </w:r>
      <w:r w:rsidR="00F5734B">
        <w:rPr>
          <w:rFonts w:ascii="Arial" w:hAnsi="Arial" w:cs="Arial"/>
          <w:i/>
          <w:vertAlign w:val="superscript"/>
        </w:rPr>
        <w:t>9</w:t>
      </w:r>
    </w:p>
    <w:p w14:paraId="74CF3914" w14:textId="13E28284" w:rsidR="003E115F" w:rsidRPr="00C20402" w:rsidRDefault="003E115F" w:rsidP="003E115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>Smluvní strany mohou písemným dodatkem k této smlouvě sjednat prodloužení trvání licence</w:t>
      </w:r>
      <w:r w:rsidR="00B43E25">
        <w:rPr>
          <w:rFonts w:ascii="Arial" w:hAnsi="Arial" w:cs="Arial"/>
          <w:i/>
        </w:rPr>
        <w:t xml:space="preserve"> </w:t>
      </w:r>
      <w:r w:rsidR="004D0A10">
        <w:rPr>
          <w:rFonts w:ascii="Arial" w:hAnsi="Arial" w:cs="Arial"/>
          <w:i/>
        </w:rPr>
        <w:t xml:space="preserve">pouze </w:t>
      </w:r>
      <w:r w:rsidR="00B43E25">
        <w:rPr>
          <w:rFonts w:ascii="Arial" w:hAnsi="Arial" w:cs="Arial"/>
          <w:i/>
        </w:rPr>
        <w:t xml:space="preserve">za podmínek podle § 14b odst. 4 InfZ. </w:t>
      </w:r>
    </w:p>
    <w:p w14:paraId="46C046E2" w14:textId="77777777" w:rsidR="003E115F" w:rsidRDefault="003E115F" w:rsidP="00BD5E36">
      <w:pPr>
        <w:spacing w:after="0" w:line="240" w:lineRule="auto"/>
        <w:jc w:val="both"/>
        <w:rPr>
          <w:rFonts w:ascii="Arial" w:hAnsi="Arial" w:cs="Arial"/>
          <w:i/>
        </w:rPr>
      </w:pPr>
    </w:p>
    <w:p w14:paraId="124E4044" w14:textId="7AB698F7" w:rsidR="0051675D" w:rsidRPr="00F5734B" w:rsidRDefault="00286BA8" w:rsidP="00F5734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F5734B">
        <w:rPr>
          <w:rFonts w:ascii="Arial" w:hAnsi="Arial" w:cs="Arial"/>
        </w:rPr>
        <w:t>N</w:t>
      </w:r>
      <w:r w:rsidR="00073192" w:rsidRPr="00F5734B">
        <w:rPr>
          <w:rFonts w:ascii="Arial" w:hAnsi="Arial" w:cs="Arial"/>
        </w:rPr>
        <w:t xml:space="preserve">abyvatel </w:t>
      </w:r>
      <w:r w:rsidRPr="00F5734B">
        <w:rPr>
          <w:rFonts w:ascii="Arial" w:hAnsi="Arial" w:cs="Arial"/>
        </w:rPr>
        <w:t xml:space="preserve">je </w:t>
      </w:r>
      <w:r w:rsidR="00073192" w:rsidRPr="00F5734B">
        <w:rPr>
          <w:rFonts w:ascii="Arial" w:hAnsi="Arial" w:cs="Arial"/>
        </w:rPr>
        <w:t xml:space="preserve">povinen zdržet se užívání </w:t>
      </w:r>
      <w:r w:rsidR="00D262AD" w:rsidRPr="00F5734B">
        <w:rPr>
          <w:rFonts w:ascii="Arial" w:hAnsi="Arial" w:cs="Arial"/>
        </w:rPr>
        <w:t>informace</w:t>
      </w:r>
      <w:r w:rsidRPr="00F5734B">
        <w:rPr>
          <w:rFonts w:ascii="Arial" w:hAnsi="Arial" w:cs="Arial"/>
        </w:rPr>
        <w:t xml:space="preserve"> po skončení účinnosti smlouvy</w:t>
      </w:r>
      <w:r w:rsidR="00073192" w:rsidRPr="00F5734B">
        <w:rPr>
          <w:rFonts w:ascii="Arial" w:hAnsi="Arial" w:cs="Arial"/>
        </w:rPr>
        <w:t>.</w:t>
      </w:r>
    </w:p>
    <w:p w14:paraId="5F043E41" w14:textId="77777777" w:rsidR="00C20402" w:rsidRDefault="00C20402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40D51D61" w14:textId="77777777" w:rsidR="007D04C2" w:rsidRPr="007D04C2" w:rsidRDefault="007D04C2" w:rsidP="00BD5E36">
      <w:pPr>
        <w:spacing w:after="0" w:line="240" w:lineRule="auto"/>
      </w:pPr>
    </w:p>
    <w:p w14:paraId="4AD4DCF1" w14:textId="4A3FF1B8" w:rsidR="0051675D" w:rsidRPr="00C20402" w:rsidRDefault="0051675D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  <w:r w:rsidRPr="00C20402">
        <w:rPr>
          <w:rFonts w:ascii="Arial" w:hAnsi="Arial" w:cs="Arial"/>
          <w:szCs w:val="22"/>
        </w:rPr>
        <w:t>Článek</w:t>
      </w:r>
      <w:r w:rsidR="00302575">
        <w:rPr>
          <w:rFonts w:ascii="Arial" w:hAnsi="Arial" w:cs="Arial"/>
          <w:szCs w:val="22"/>
        </w:rPr>
        <w:t xml:space="preserve"> V.</w:t>
      </w:r>
    </w:p>
    <w:p w14:paraId="632CE70F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4CA91EAA" w14:textId="77777777" w:rsidR="0051675D" w:rsidRPr="00C20402" w:rsidRDefault="0051675D" w:rsidP="00BD5E3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>Smluvní strany se dohodly, že licence podle této smlouvy se poskytuje bezúplatně.</w:t>
      </w:r>
    </w:p>
    <w:p w14:paraId="0F0A2F09" w14:textId="77777777" w:rsidR="008E2EB6" w:rsidRDefault="008E2EB6" w:rsidP="00BD5E36">
      <w:pPr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14BB267E" w14:textId="77777777" w:rsidR="0051675D" w:rsidRPr="00FE054B" w:rsidRDefault="0051675D" w:rsidP="00BD5E36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  <w:r w:rsidRPr="00FE054B">
        <w:rPr>
          <w:rFonts w:ascii="Arial" w:hAnsi="Arial" w:cs="Arial"/>
          <w:i/>
          <w:highlight w:val="cyan"/>
        </w:rPr>
        <w:t>NEBO</w:t>
      </w:r>
    </w:p>
    <w:p w14:paraId="6AC0686B" w14:textId="77777777" w:rsidR="008E2EB6" w:rsidRPr="00C20402" w:rsidRDefault="008E2EB6" w:rsidP="00BD5E36">
      <w:pPr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7272B6FF" w14:textId="1D30283D" w:rsidR="00F8356C" w:rsidRPr="00C20402" w:rsidRDefault="00F52657" w:rsidP="00BD5E3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 xml:space="preserve">Smluvní strany se dohodly, že nabyvatel zaplatí </w:t>
      </w:r>
      <w:r w:rsidR="00031D50" w:rsidRPr="00C20402">
        <w:rPr>
          <w:rFonts w:ascii="Arial" w:hAnsi="Arial" w:cs="Arial"/>
          <w:i/>
        </w:rPr>
        <w:t>za poskytnutí licence podle</w:t>
      </w:r>
      <w:r w:rsidR="009F4710" w:rsidRPr="00C20402">
        <w:rPr>
          <w:rFonts w:ascii="Arial" w:hAnsi="Arial" w:cs="Arial"/>
          <w:i/>
        </w:rPr>
        <w:t xml:space="preserve"> této smlouvy </w:t>
      </w:r>
      <w:r w:rsidRPr="00C20402">
        <w:rPr>
          <w:rFonts w:ascii="Arial" w:hAnsi="Arial" w:cs="Arial"/>
          <w:i/>
        </w:rPr>
        <w:t>poskytovateli odměnu ve výši …</w:t>
      </w:r>
      <w:r w:rsidR="00147BEE" w:rsidRPr="00C20402">
        <w:rPr>
          <w:rFonts w:ascii="Arial" w:hAnsi="Arial" w:cs="Arial"/>
          <w:i/>
        </w:rPr>
        <w:t>.</w:t>
      </w:r>
      <w:r w:rsidRPr="00C20402">
        <w:rPr>
          <w:rFonts w:ascii="Arial" w:hAnsi="Arial" w:cs="Arial"/>
          <w:i/>
        </w:rPr>
        <w:t>…..</w:t>
      </w:r>
      <w:r w:rsidR="00147BEE" w:rsidRPr="00C20402">
        <w:rPr>
          <w:rFonts w:ascii="Arial" w:hAnsi="Arial" w:cs="Arial"/>
          <w:i/>
        </w:rPr>
        <w:t xml:space="preserve"> Kč</w:t>
      </w:r>
      <w:r w:rsidRPr="00C20402">
        <w:rPr>
          <w:rStyle w:val="Znakapoznpodarou"/>
          <w:rFonts w:ascii="Arial" w:hAnsi="Arial" w:cs="Arial"/>
          <w:i/>
        </w:rPr>
        <w:footnoteReference w:id="10"/>
      </w:r>
      <w:r w:rsidR="009F4710" w:rsidRPr="00C20402">
        <w:rPr>
          <w:rFonts w:ascii="Arial" w:hAnsi="Arial" w:cs="Arial"/>
          <w:i/>
        </w:rPr>
        <w:t xml:space="preserve">, </w:t>
      </w:r>
      <w:r w:rsidR="00DC2C38" w:rsidRPr="00C20402">
        <w:rPr>
          <w:rFonts w:ascii="Arial" w:hAnsi="Arial" w:cs="Arial"/>
          <w:i/>
        </w:rPr>
        <w:t>a to bezhotovostním převodem na bankovní účet poskytovatele do</w:t>
      </w:r>
      <w:r w:rsidR="00E90888" w:rsidRPr="00C20402">
        <w:rPr>
          <w:rFonts w:ascii="Arial" w:hAnsi="Arial" w:cs="Arial"/>
          <w:i/>
        </w:rPr>
        <w:t>..…</w:t>
      </w:r>
      <w:r w:rsidR="00FE054B">
        <w:rPr>
          <w:rFonts w:ascii="Arial" w:hAnsi="Arial" w:cs="Arial"/>
          <w:i/>
        </w:rPr>
        <w:t>…</w:t>
      </w:r>
      <w:r w:rsidR="00E90888" w:rsidRPr="00C20402">
        <w:rPr>
          <w:rFonts w:ascii="Arial" w:hAnsi="Arial" w:cs="Arial"/>
          <w:i/>
        </w:rPr>
        <w:t xml:space="preserve"> dnů </w:t>
      </w:r>
      <w:r w:rsidR="00DC2C38" w:rsidRPr="00C20402">
        <w:rPr>
          <w:rFonts w:ascii="Arial" w:hAnsi="Arial" w:cs="Arial"/>
          <w:i/>
        </w:rPr>
        <w:t xml:space="preserve">od </w:t>
      </w:r>
      <w:r w:rsidR="00D262AD" w:rsidRPr="00C20402">
        <w:rPr>
          <w:rFonts w:ascii="Arial" w:hAnsi="Arial" w:cs="Arial"/>
          <w:i/>
        </w:rPr>
        <w:t>účinnosti</w:t>
      </w:r>
      <w:r w:rsidR="00DC2C38" w:rsidRPr="00C20402">
        <w:rPr>
          <w:rFonts w:ascii="Arial" w:hAnsi="Arial" w:cs="Arial"/>
          <w:i/>
        </w:rPr>
        <w:t xml:space="preserve"> smlouvy.</w:t>
      </w:r>
    </w:p>
    <w:p w14:paraId="35E34495" w14:textId="71412CB0" w:rsidR="00F8356C" w:rsidRPr="00C20402" w:rsidRDefault="00025606" w:rsidP="00BD5E3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</w:rPr>
      </w:pPr>
      <w:r w:rsidRPr="00C20402">
        <w:rPr>
          <w:rFonts w:ascii="Arial" w:hAnsi="Arial" w:cs="Arial"/>
          <w:i/>
        </w:rPr>
        <w:t xml:space="preserve">Poskytovatel je povinen nabyvateli informaci poskytnout až poté, co nabyvatel uhradí poskytovateli odměnu dle odst. 1 </w:t>
      </w:r>
      <w:r w:rsidR="00FE054B">
        <w:rPr>
          <w:rFonts w:ascii="Arial" w:hAnsi="Arial" w:cs="Arial"/>
          <w:i/>
        </w:rPr>
        <w:t xml:space="preserve">tohoto článku </w:t>
      </w:r>
      <w:r w:rsidRPr="00C20402">
        <w:rPr>
          <w:rFonts w:ascii="Arial" w:hAnsi="Arial" w:cs="Arial"/>
          <w:i/>
        </w:rPr>
        <w:t>smlouvy.</w:t>
      </w:r>
    </w:p>
    <w:p w14:paraId="6ACAC9FD" w14:textId="77777777" w:rsidR="00C20402" w:rsidRDefault="00C20402" w:rsidP="00BD5E36">
      <w:pPr>
        <w:pStyle w:val="Nadpis1"/>
        <w:spacing w:before="0" w:after="0" w:line="240" w:lineRule="auto"/>
        <w:rPr>
          <w:rFonts w:ascii="Arial" w:hAnsi="Arial" w:cs="Arial"/>
          <w:szCs w:val="22"/>
        </w:rPr>
      </w:pPr>
    </w:p>
    <w:p w14:paraId="63D674FA" w14:textId="77777777" w:rsidR="00BD5E36" w:rsidRDefault="00BD5E36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35528645" w14:textId="77777777" w:rsidR="00BD5E36" w:rsidRDefault="00BD5E36" w:rsidP="00BD5E36">
      <w:pPr>
        <w:spacing w:after="0" w:line="240" w:lineRule="auto"/>
        <w:jc w:val="center"/>
        <w:rPr>
          <w:rFonts w:ascii="Arial" w:hAnsi="Arial" w:cs="Arial"/>
          <w:b/>
        </w:rPr>
      </w:pPr>
    </w:p>
    <w:p w14:paraId="39F5CAAD" w14:textId="594494B1" w:rsidR="00685FE1" w:rsidRPr="00C20402" w:rsidRDefault="00685FE1" w:rsidP="00BD5E36">
      <w:pPr>
        <w:spacing w:after="0" w:line="240" w:lineRule="auto"/>
        <w:jc w:val="center"/>
        <w:rPr>
          <w:rFonts w:ascii="Arial" w:hAnsi="Arial" w:cs="Arial"/>
          <w:b/>
        </w:rPr>
      </w:pPr>
      <w:r w:rsidRPr="00C20402">
        <w:rPr>
          <w:rFonts w:ascii="Arial" w:hAnsi="Arial" w:cs="Arial"/>
          <w:b/>
        </w:rPr>
        <w:t xml:space="preserve">Článek </w:t>
      </w:r>
      <w:r w:rsidR="00302575">
        <w:rPr>
          <w:rFonts w:ascii="Arial" w:hAnsi="Arial" w:cs="Arial"/>
          <w:b/>
        </w:rPr>
        <w:t>VI.</w:t>
      </w:r>
    </w:p>
    <w:p w14:paraId="256D1EDF" w14:textId="77777777" w:rsidR="00685FE1" w:rsidRPr="00C20402" w:rsidRDefault="00685FE1" w:rsidP="00BD5E36">
      <w:pPr>
        <w:spacing w:after="0" w:line="240" w:lineRule="auto"/>
        <w:jc w:val="both"/>
        <w:rPr>
          <w:rFonts w:ascii="Arial" w:hAnsi="Arial" w:cs="Arial"/>
        </w:rPr>
      </w:pPr>
    </w:p>
    <w:p w14:paraId="66462A8D" w14:textId="77777777" w:rsidR="000F4674" w:rsidRPr="00C20402" w:rsidRDefault="000F4674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 xml:space="preserve">Nabyvatel může licenci postoupit </w:t>
      </w:r>
      <w:r w:rsidR="00C45F3E" w:rsidRPr="00C20402">
        <w:rPr>
          <w:rFonts w:ascii="Arial" w:hAnsi="Arial" w:cs="Arial"/>
        </w:rPr>
        <w:t xml:space="preserve">nebo poskytnout třetí osobě na základě podlicenční smlouvy </w:t>
      </w:r>
      <w:r w:rsidRPr="00C20402">
        <w:rPr>
          <w:rFonts w:ascii="Arial" w:hAnsi="Arial" w:cs="Arial"/>
        </w:rPr>
        <w:t>zcela nebo zčásti jen s</w:t>
      </w:r>
      <w:r w:rsidR="00C45F3E" w:rsidRPr="00C20402">
        <w:rPr>
          <w:rFonts w:ascii="Arial" w:hAnsi="Arial" w:cs="Arial"/>
        </w:rPr>
        <w:t xml:space="preserve"> předchozím písemným </w:t>
      </w:r>
      <w:r w:rsidRPr="00C20402">
        <w:rPr>
          <w:rFonts w:ascii="Arial" w:hAnsi="Arial" w:cs="Arial"/>
        </w:rPr>
        <w:t>souhlasem poskytovatele.</w:t>
      </w:r>
    </w:p>
    <w:p w14:paraId="2CDB3F63" w14:textId="54F8DAD3" w:rsidR="000F4674" w:rsidRPr="00C20402" w:rsidRDefault="00C72A07" w:rsidP="00C72A0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F4674" w:rsidRPr="00C20402">
        <w:rPr>
          <w:rFonts w:ascii="Arial" w:hAnsi="Arial" w:cs="Arial"/>
        </w:rPr>
        <w:t xml:space="preserve">oskytovatel </w:t>
      </w:r>
      <w:r>
        <w:rPr>
          <w:rFonts w:ascii="Arial" w:hAnsi="Arial" w:cs="Arial"/>
        </w:rPr>
        <w:t xml:space="preserve">je </w:t>
      </w:r>
      <w:r w:rsidR="000F4674" w:rsidRPr="00C20402">
        <w:rPr>
          <w:rFonts w:ascii="Arial" w:hAnsi="Arial" w:cs="Arial"/>
        </w:rPr>
        <w:t>oprávněn od smlouvy odstoupit</w:t>
      </w:r>
      <w:r>
        <w:rPr>
          <w:rFonts w:ascii="Arial" w:hAnsi="Arial" w:cs="Arial"/>
        </w:rPr>
        <w:t>, p</w:t>
      </w:r>
      <w:r w:rsidRPr="00C72A07">
        <w:rPr>
          <w:rFonts w:ascii="Arial" w:hAnsi="Arial" w:cs="Arial"/>
        </w:rPr>
        <w:t>okud nabyvatel poruší některé ustanovení této smlouvy</w:t>
      </w:r>
      <w:r>
        <w:rPr>
          <w:rFonts w:ascii="Arial" w:hAnsi="Arial" w:cs="Arial"/>
        </w:rPr>
        <w:t xml:space="preserve">, zejména pokud nabyvatel užívá informaci v rozporu s poskytnutou licencí. </w:t>
      </w:r>
      <w:r w:rsidR="000F4674" w:rsidRPr="00C20402">
        <w:rPr>
          <w:rFonts w:ascii="Arial" w:hAnsi="Arial" w:cs="Arial"/>
        </w:rPr>
        <w:t>Smlouva se ruší dnem doručení odstoupení nabyvateli.</w:t>
      </w:r>
    </w:p>
    <w:p w14:paraId="721B7C79" w14:textId="371BD035" w:rsidR="009875C7" w:rsidRPr="00C20402" w:rsidRDefault="00D262AD" w:rsidP="00F2485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lastRenderedPageBreak/>
        <w:t>Záležitosti</w:t>
      </w:r>
      <w:r w:rsidR="0064056A" w:rsidRPr="00C20402">
        <w:rPr>
          <w:rFonts w:ascii="Arial" w:hAnsi="Arial" w:cs="Arial"/>
        </w:rPr>
        <w:t xml:space="preserve"> neupravené touto smlouvou se řídí právním řádem České republiky, především občanským zákoníkem a </w:t>
      </w:r>
      <w:r w:rsidR="00F2485B">
        <w:rPr>
          <w:rFonts w:ascii="Arial" w:hAnsi="Arial" w:cs="Arial"/>
        </w:rPr>
        <w:t xml:space="preserve">zákonem č. </w:t>
      </w:r>
      <w:r w:rsidR="00F2485B" w:rsidRPr="00F2485B">
        <w:rPr>
          <w:rFonts w:ascii="Arial" w:hAnsi="Arial" w:cs="Arial"/>
        </w:rPr>
        <w:t>121/2000 Sb., o právu autorském, právech souvisejících s právem autorským a o změně některých zákonů, ve znění pozdějších předpisů (autorský zákon</w:t>
      </w:r>
      <w:r w:rsidR="00F2485B">
        <w:rPr>
          <w:rFonts w:ascii="Arial" w:hAnsi="Arial" w:cs="Arial"/>
        </w:rPr>
        <w:t xml:space="preserve">). </w:t>
      </w:r>
    </w:p>
    <w:p w14:paraId="2383210D" w14:textId="77777777" w:rsidR="0064056A" w:rsidRPr="00C20402" w:rsidRDefault="0064056A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V případě, že se některé ustanovení smlouvy stane neplatným, zůstávají ostatní ustanovení nadále v</w:t>
      </w:r>
      <w:r w:rsidR="00D262AD" w:rsidRPr="00C20402">
        <w:rPr>
          <w:rFonts w:ascii="Arial" w:hAnsi="Arial" w:cs="Arial"/>
        </w:rPr>
        <w:t> </w:t>
      </w:r>
      <w:r w:rsidRPr="00C20402">
        <w:rPr>
          <w:rFonts w:ascii="Arial" w:hAnsi="Arial" w:cs="Arial"/>
        </w:rPr>
        <w:t>platnosti</w:t>
      </w:r>
      <w:r w:rsidR="00D262AD" w:rsidRPr="00C20402">
        <w:rPr>
          <w:rFonts w:ascii="Arial" w:hAnsi="Arial" w:cs="Arial"/>
        </w:rPr>
        <w:t>.</w:t>
      </w:r>
    </w:p>
    <w:p w14:paraId="7897A332" w14:textId="6D499079" w:rsidR="009875C7" w:rsidRPr="00C20402" w:rsidRDefault="009875C7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Tuto smlouvu lze měnit pouze písemně, a to dodatky podepsanými oběma smluvními stranami.</w:t>
      </w:r>
    </w:p>
    <w:p w14:paraId="6C5CAD32" w14:textId="3A385862" w:rsidR="009875C7" w:rsidRPr="00C20402" w:rsidRDefault="009875C7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Tato smlouva se vyhotovuje</w:t>
      </w:r>
      <w:r w:rsidR="00047CF2" w:rsidRPr="00C20402">
        <w:rPr>
          <w:rFonts w:ascii="Arial" w:hAnsi="Arial" w:cs="Arial"/>
        </w:rPr>
        <w:t xml:space="preserve"> ve </w:t>
      </w:r>
      <w:r w:rsidR="0000420A">
        <w:rPr>
          <w:rFonts w:ascii="Arial" w:hAnsi="Arial" w:cs="Arial"/>
        </w:rPr>
        <w:t>dvou</w:t>
      </w:r>
      <w:r w:rsidRPr="00C20402">
        <w:rPr>
          <w:rFonts w:ascii="Arial" w:hAnsi="Arial" w:cs="Arial"/>
        </w:rPr>
        <w:t xml:space="preserve"> stejnopisech, z nichž poskytovatel obdrží dva a nabyvatel jeden.</w:t>
      </w:r>
    </w:p>
    <w:p w14:paraId="3A6D5711" w14:textId="08195A6A" w:rsidR="00F8356C" w:rsidRPr="00C20402" w:rsidRDefault="00493A59" w:rsidP="00493A5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Smluvní strany berou na vědomí, že podle § 14b odst. </w:t>
      </w:r>
      <w:r w:rsidRPr="00493A59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InfZ se na </w:t>
      </w:r>
      <w:r w:rsidRPr="00493A59">
        <w:rPr>
          <w:rFonts w:ascii="Arial" w:hAnsi="Arial" w:cs="Arial"/>
          <w:color w:val="000000"/>
        </w:rPr>
        <w:t>ustanovení licenčních smluv uzavřených podle tohoto zákona nevztahuje ochrana obchodního tajemství</w:t>
      </w:r>
      <w:r>
        <w:rPr>
          <w:rFonts w:ascii="Arial" w:hAnsi="Arial" w:cs="Arial"/>
          <w:color w:val="000000"/>
        </w:rPr>
        <w:t xml:space="preserve"> </w:t>
      </w:r>
      <w:r w:rsidR="00F8356C" w:rsidRPr="00C20402">
        <w:rPr>
          <w:rFonts w:ascii="Arial" w:hAnsi="Arial" w:cs="Arial"/>
          <w:color w:val="000000"/>
        </w:rPr>
        <w:t xml:space="preserve">ve smyslu </w:t>
      </w:r>
      <w:r w:rsidR="00F8356C" w:rsidRPr="00C20402">
        <w:rPr>
          <w:rFonts w:ascii="Arial" w:hAnsi="Arial" w:cs="Arial"/>
        </w:rPr>
        <w:t xml:space="preserve">§ 504 </w:t>
      </w:r>
      <w:r w:rsidR="009875C7" w:rsidRPr="00C20402">
        <w:rPr>
          <w:rFonts w:ascii="Arial" w:hAnsi="Arial" w:cs="Arial"/>
        </w:rPr>
        <w:t>občanského zákoníku</w:t>
      </w:r>
      <w:r>
        <w:rPr>
          <w:rFonts w:ascii="Arial" w:hAnsi="Arial" w:cs="Arial"/>
        </w:rPr>
        <w:t xml:space="preserve">. </w:t>
      </w:r>
    </w:p>
    <w:p w14:paraId="0FB2036A" w14:textId="77777777" w:rsidR="0064056A" w:rsidRDefault="0064056A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Smluvní strany po přečtení smlouvy prohlašují,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14:paraId="65F8D326" w14:textId="77328757" w:rsidR="00036E7C" w:rsidRPr="00036E7C" w:rsidRDefault="00036E7C" w:rsidP="00036E7C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036E7C">
        <w:rPr>
          <w:rFonts w:ascii="Arial" w:hAnsi="Arial" w:cs="Arial"/>
        </w:rPr>
        <w:t xml:space="preserve">O uzavření této smlouvy </w:t>
      </w:r>
      <w:r w:rsidR="00F5734B">
        <w:rPr>
          <w:rFonts w:ascii="Arial" w:hAnsi="Arial" w:cs="Arial"/>
        </w:rPr>
        <w:t xml:space="preserve">bylo rozhodnuto </w:t>
      </w:r>
      <w:r>
        <w:rPr>
          <w:rFonts w:ascii="Arial" w:hAnsi="Arial" w:cs="Arial"/>
        </w:rPr>
        <w:t xml:space="preserve">………………… </w:t>
      </w:r>
      <w:r w:rsidRPr="00F5734B">
        <w:rPr>
          <w:rFonts w:ascii="Arial" w:hAnsi="Arial" w:cs="Arial"/>
          <w:i/>
        </w:rPr>
        <w:t xml:space="preserve">usnesením č. ………  ze dne </w:t>
      </w:r>
      <w:r w:rsidRPr="00036E7C">
        <w:rPr>
          <w:rFonts w:ascii="Arial" w:hAnsi="Arial" w:cs="Arial"/>
        </w:rPr>
        <w:t>…………...</w:t>
      </w:r>
    </w:p>
    <w:p w14:paraId="160EDE8E" w14:textId="77777777" w:rsidR="00036E7C" w:rsidRPr="00C20402" w:rsidRDefault="00036E7C" w:rsidP="00036E7C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3B39C3FD" w14:textId="65BA23FE" w:rsidR="009875C7" w:rsidRPr="00F2485B" w:rsidRDefault="009875C7" w:rsidP="00BD5E3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F2485B">
        <w:rPr>
          <w:rFonts w:ascii="Arial" w:hAnsi="Arial" w:cs="Arial"/>
          <w:i/>
        </w:rPr>
        <w:t xml:space="preserve">Tato smlouva nabývá </w:t>
      </w:r>
      <w:r w:rsidR="002A6919" w:rsidRPr="00F2485B">
        <w:rPr>
          <w:rFonts w:ascii="Arial" w:hAnsi="Arial" w:cs="Arial"/>
          <w:i/>
        </w:rPr>
        <w:t>platnosti a účinnosti dnem podpisu oběma smluvními stranami</w:t>
      </w:r>
      <w:r w:rsidR="00E01241" w:rsidRPr="00F2485B">
        <w:rPr>
          <w:rFonts w:ascii="Arial" w:hAnsi="Arial" w:cs="Arial"/>
          <w:i/>
        </w:rPr>
        <w:t>.</w:t>
      </w:r>
    </w:p>
    <w:p w14:paraId="3103BF89" w14:textId="2F2F3EE9" w:rsidR="001C4071" w:rsidRDefault="001C4071" w:rsidP="00585CED">
      <w:pPr>
        <w:spacing w:after="0" w:line="240" w:lineRule="auto"/>
        <w:jc w:val="both"/>
        <w:rPr>
          <w:rFonts w:ascii="Arial" w:hAnsi="Arial" w:cs="Arial"/>
        </w:rPr>
      </w:pPr>
    </w:p>
    <w:p w14:paraId="428D3AAD" w14:textId="5B5C6156" w:rsidR="001C4071" w:rsidRPr="00585CED" w:rsidRDefault="001C4071" w:rsidP="00585CED">
      <w:pPr>
        <w:spacing w:after="0" w:line="240" w:lineRule="auto"/>
        <w:jc w:val="both"/>
        <w:rPr>
          <w:rFonts w:ascii="Arial" w:hAnsi="Arial" w:cs="Arial"/>
          <w:i/>
        </w:rPr>
      </w:pPr>
      <w:r w:rsidRPr="00F2485B">
        <w:rPr>
          <w:rFonts w:ascii="Arial" w:hAnsi="Arial" w:cs="Arial"/>
          <w:i/>
          <w:highlight w:val="cyan"/>
        </w:rPr>
        <w:t xml:space="preserve">NEBO (v případě výhradní </w:t>
      </w:r>
      <w:r w:rsidR="00375A95">
        <w:rPr>
          <w:rFonts w:ascii="Arial" w:hAnsi="Arial" w:cs="Arial"/>
          <w:i/>
          <w:highlight w:val="cyan"/>
        </w:rPr>
        <w:t>licence dle § 14b odst. 4 InfZ</w:t>
      </w:r>
      <w:r w:rsidRPr="00F2485B">
        <w:rPr>
          <w:rFonts w:ascii="Arial" w:hAnsi="Arial" w:cs="Arial"/>
          <w:i/>
          <w:highlight w:val="cyan"/>
        </w:rPr>
        <w:t>)</w:t>
      </w:r>
    </w:p>
    <w:p w14:paraId="32208984" w14:textId="48746C74" w:rsidR="00083A67" w:rsidRDefault="00083A67" w:rsidP="00BD5E36">
      <w:pPr>
        <w:spacing w:after="0" w:line="240" w:lineRule="auto"/>
        <w:jc w:val="both"/>
        <w:rPr>
          <w:rFonts w:ascii="Arial" w:hAnsi="Arial" w:cs="Arial"/>
        </w:rPr>
      </w:pPr>
    </w:p>
    <w:p w14:paraId="35717057" w14:textId="6339618F" w:rsidR="001C4071" w:rsidRPr="00036E7C" w:rsidRDefault="001C4071" w:rsidP="00036E7C">
      <w:pPr>
        <w:pStyle w:val="Odstavecseseznamem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036E7C">
        <w:rPr>
          <w:rFonts w:ascii="Arial" w:hAnsi="Arial" w:cs="Arial"/>
          <w:i/>
        </w:rPr>
        <w:t>Tato smlouva nabývá platnosti dnem podpisu oběma smluvními stranami a účinnosti dnem následujícím po dni, ve kterém uplyne lhůta dvou měsíců ode dne zveřejnění této smlouvy způsobem umožňujícím dálkový přístup.</w:t>
      </w:r>
      <w:r w:rsidR="00D12051">
        <w:rPr>
          <w:rStyle w:val="Znakapoznpodarou"/>
          <w:rFonts w:ascii="Arial" w:hAnsi="Arial" w:cs="Arial"/>
          <w:i/>
        </w:rPr>
        <w:footnoteReference w:id="11"/>
      </w:r>
    </w:p>
    <w:p w14:paraId="2548672B" w14:textId="77777777" w:rsidR="00147BEE" w:rsidRPr="00C20402" w:rsidRDefault="00147BEE" w:rsidP="00BD5E36">
      <w:pPr>
        <w:spacing w:after="0" w:line="240" w:lineRule="auto"/>
        <w:jc w:val="both"/>
        <w:rPr>
          <w:rFonts w:ascii="Arial" w:hAnsi="Arial" w:cs="Arial"/>
        </w:rPr>
      </w:pPr>
    </w:p>
    <w:p w14:paraId="5F6632B6" w14:textId="641226B9" w:rsidR="00147BEE" w:rsidRPr="00C20402" w:rsidRDefault="00147BEE" w:rsidP="0030257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V</w:t>
      </w:r>
      <w:r w:rsidR="00302575">
        <w:rPr>
          <w:rFonts w:ascii="Arial" w:hAnsi="Arial" w:cs="Arial"/>
        </w:rPr>
        <w:t xml:space="preserve"> Ústí nad Labem </w:t>
      </w:r>
      <w:r w:rsidRPr="00C20402">
        <w:rPr>
          <w:rFonts w:ascii="Arial" w:hAnsi="Arial" w:cs="Arial"/>
        </w:rPr>
        <w:t xml:space="preserve">dne: </w:t>
      </w:r>
      <w:r w:rsidR="00036E7C">
        <w:rPr>
          <w:rFonts w:ascii="Arial" w:hAnsi="Arial" w:cs="Arial"/>
        </w:rPr>
        <w:t>……….</w:t>
      </w:r>
      <w:r w:rsidR="00302575">
        <w:rPr>
          <w:rFonts w:ascii="Arial" w:hAnsi="Arial" w:cs="Arial"/>
        </w:rPr>
        <w:tab/>
        <w:t>V ………… dne ………..</w:t>
      </w:r>
    </w:p>
    <w:p w14:paraId="6EB46694" w14:textId="77777777" w:rsidR="00147BEE" w:rsidRDefault="00147BEE" w:rsidP="00BD5E36">
      <w:pPr>
        <w:spacing w:after="0" w:line="240" w:lineRule="auto"/>
        <w:jc w:val="both"/>
        <w:rPr>
          <w:rFonts w:ascii="Arial" w:hAnsi="Arial" w:cs="Arial"/>
        </w:rPr>
      </w:pPr>
    </w:p>
    <w:p w14:paraId="19D01C47" w14:textId="77777777" w:rsidR="007D04C2" w:rsidRPr="00C20402" w:rsidRDefault="007D04C2" w:rsidP="00BD5E36">
      <w:pPr>
        <w:spacing w:after="0" w:line="240" w:lineRule="auto"/>
        <w:jc w:val="both"/>
        <w:rPr>
          <w:rFonts w:ascii="Arial" w:hAnsi="Arial" w:cs="Arial"/>
        </w:rPr>
      </w:pPr>
    </w:p>
    <w:p w14:paraId="5FD98178" w14:textId="77777777" w:rsidR="00147BEE" w:rsidRPr="00C20402" w:rsidRDefault="00147BEE" w:rsidP="00BD5E36">
      <w:pPr>
        <w:spacing w:after="0" w:line="240" w:lineRule="auto"/>
        <w:jc w:val="both"/>
        <w:rPr>
          <w:rFonts w:ascii="Arial" w:hAnsi="Arial" w:cs="Arial"/>
        </w:rPr>
      </w:pPr>
    </w:p>
    <w:p w14:paraId="3648C2D8" w14:textId="77777777" w:rsidR="00BD5E36" w:rsidRDefault="00147BEE" w:rsidP="00BD5E36">
      <w:pPr>
        <w:tabs>
          <w:tab w:val="left" w:pos="5103"/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…………………………………….</w:t>
      </w:r>
      <w:r w:rsidRPr="00C20402">
        <w:rPr>
          <w:rFonts w:ascii="Arial" w:hAnsi="Arial" w:cs="Arial"/>
        </w:rPr>
        <w:tab/>
      </w:r>
      <w:r w:rsidRPr="00C20402">
        <w:rPr>
          <w:rFonts w:ascii="Arial" w:hAnsi="Arial" w:cs="Arial"/>
        </w:rPr>
        <w:tab/>
        <w:t>………………………………………</w:t>
      </w:r>
    </w:p>
    <w:p w14:paraId="42B22F15" w14:textId="77777777" w:rsidR="00147BEE" w:rsidRPr="00C20402" w:rsidRDefault="00147BEE" w:rsidP="00BD5E36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 w:rsidRPr="00C20402">
        <w:rPr>
          <w:rFonts w:ascii="Arial" w:hAnsi="Arial" w:cs="Arial"/>
        </w:rPr>
        <w:t>Za poskytovatele</w:t>
      </w:r>
      <w:r w:rsidRPr="00C20402">
        <w:rPr>
          <w:rFonts w:ascii="Arial" w:hAnsi="Arial" w:cs="Arial"/>
        </w:rPr>
        <w:tab/>
        <w:t>Za nabyvatele</w:t>
      </w:r>
    </w:p>
    <w:p w14:paraId="48C50C2C" w14:textId="77777777" w:rsidR="00A56B1E" w:rsidRPr="00C20402" w:rsidRDefault="00A56B1E" w:rsidP="00BD5E36">
      <w:pPr>
        <w:spacing w:after="0" w:line="240" w:lineRule="auto"/>
        <w:rPr>
          <w:rFonts w:ascii="Arial" w:hAnsi="Arial" w:cs="Arial"/>
        </w:rPr>
      </w:pPr>
    </w:p>
    <w:p w14:paraId="4A70E221" w14:textId="77777777" w:rsidR="00037AFA" w:rsidRPr="00C20402" w:rsidRDefault="00037AFA" w:rsidP="00BD5E36">
      <w:pPr>
        <w:spacing w:after="0" w:line="240" w:lineRule="auto"/>
        <w:rPr>
          <w:rFonts w:ascii="Arial" w:hAnsi="Arial" w:cs="Arial"/>
        </w:rPr>
      </w:pPr>
    </w:p>
    <w:p w14:paraId="679FE646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7C5206E8" w14:textId="77777777" w:rsidR="00C20402" w:rsidRPr="00C20402" w:rsidRDefault="00C20402" w:rsidP="00BD5E36">
      <w:pPr>
        <w:spacing w:after="0" w:line="240" w:lineRule="auto"/>
        <w:rPr>
          <w:rFonts w:ascii="Arial" w:hAnsi="Arial" w:cs="Arial"/>
        </w:rPr>
      </w:pPr>
    </w:p>
    <w:p w14:paraId="71DFFFAB" w14:textId="77777777" w:rsidR="008D31D7" w:rsidRPr="00C20402" w:rsidRDefault="008D31D7" w:rsidP="00BD5E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B9F28F0" w14:textId="5A554EDD" w:rsidR="00C20402" w:rsidRPr="00F2485B" w:rsidRDefault="00C20402" w:rsidP="00BD5E36">
      <w:pPr>
        <w:pStyle w:val="Prosttext1"/>
        <w:tabs>
          <w:tab w:val="left" w:pos="4962"/>
        </w:tabs>
        <w:rPr>
          <w:rFonts w:ascii="Arial" w:hAnsi="Arial" w:cs="Arial"/>
          <w:i/>
          <w:sz w:val="22"/>
          <w:szCs w:val="22"/>
        </w:rPr>
      </w:pPr>
      <w:r w:rsidRPr="00F2485B">
        <w:rPr>
          <w:rFonts w:ascii="Arial" w:hAnsi="Arial" w:cs="Arial"/>
          <w:i/>
          <w:sz w:val="22"/>
          <w:szCs w:val="22"/>
        </w:rPr>
        <w:t xml:space="preserve">Přílohy: </w:t>
      </w:r>
    </w:p>
    <w:sectPr w:rsidR="00C20402" w:rsidRPr="00F2485B" w:rsidSect="0066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43FE8" w14:textId="77777777" w:rsidR="001516F2" w:rsidRDefault="001516F2" w:rsidP="00AE110F">
      <w:pPr>
        <w:spacing w:after="0" w:line="240" w:lineRule="auto"/>
      </w:pPr>
      <w:r>
        <w:separator/>
      </w:r>
    </w:p>
  </w:endnote>
  <w:endnote w:type="continuationSeparator" w:id="0">
    <w:p w14:paraId="6D0C72DB" w14:textId="77777777" w:rsidR="001516F2" w:rsidRDefault="001516F2" w:rsidP="00AE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FE3A" w14:textId="77777777" w:rsidR="00E87B24" w:rsidRDefault="00E87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670538"/>
      <w:docPartObj>
        <w:docPartGallery w:val="Page Numbers (Bottom of Page)"/>
        <w:docPartUnique/>
      </w:docPartObj>
    </w:sdtPr>
    <w:sdtEndPr/>
    <w:sdtContent>
      <w:p w14:paraId="01D02438" w14:textId="11299400" w:rsidR="00191D80" w:rsidRDefault="009D49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A2BE5" w14:textId="77777777" w:rsidR="00191D80" w:rsidRDefault="00191D8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981141"/>
      <w:docPartObj>
        <w:docPartGallery w:val="Page Numbers (Bottom of Page)"/>
        <w:docPartUnique/>
      </w:docPartObj>
    </w:sdtPr>
    <w:sdtEndPr/>
    <w:sdtContent>
      <w:p w14:paraId="4B1F7FA6" w14:textId="77777777" w:rsidR="00191D80" w:rsidRDefault="009D49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70EF34" w14:textId="77777777" w:rsidR="00191D80" w:rsidRDefault="00191D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75FED" w14:textId="77777777" w:rsidR="001516F2" w:rsidRDefault="001516F2" w:rsidP="00AE110F">
      <w:pPr>
        <w:spacing w:after="0" w:line="240" w:lineRule="auto"/>
      </w:pPr>
      <w:r>
        <w:separator/>
      </w:r>
    </w:p>
  </w:footnote>
  <w:footnote w:type="continuationSeparator" w:id="0">
    <w:p w14:paraId="3E7A7EE7" w14:textId="77777777" w:rsidR="001516F2" w:rsidRDefault="001516F2" w:rsidP="00AE110F">
      <w:pPr>
        <w:spacing w:after="0" w:line="240" w:lineRule="auto"/>
      </w:pPr>
      <w:r>
        <w:continuationSeparator/>
      </w:r>
    </w:p>
  </w:footnote>
  <w:footnote w:id="1">
    <w:p w14:paraId="7B7CF630" w14:textId="77777777" w:rsidR="00191D80" w:rsidRPr="00CC6510" w:rsidRDefault="00191D80" w:rsidP="00CC65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Není-li fyzická osoba přihlášena k trvalému pobytu, uvede se adresa bydliště.</w:t>
      </w:r>
    </w:p>
  </w:footnote>
  <w:footnote w:id="2">
    <w:p w14:paraId="03FD7CD6" w14:textId="77777777" w:rsidR="00191D80" w:rsidRPr="00CC6510" w:rsidRDefault="00191D80" w:rsidP="00CC65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Uvede se, pokud se liší od adresy místa trvalého pobytu nebo bydliště. Adresou pro doručování se rozumí též elektronická adresa.</w:t>
      </w:r>
    </w:p>
  </w:footnote>
  <w:footnote w:id="3">
    <w:p w14:paraId="616E6408" w14:textId="1BE1A480" w:rsidR="00302575" w:rsidRDefault="003025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32997">
        <w:rPr>
          <w:rFonts w:ascii="Arial" w:hAnsi="Arial" w:cs="Arial"/>
          <w:sz w:val="18"/>
          <w:szCs w:val="18"/>
        </w:rPr>
        <w:t>Případně se uvede údaj o zápisu v jiné evidenci, v níž je právnická osoba zapsána (např. spolkový rejstřík)</w:t>
      </w:r>
    </w:p>
  </w:footnote>
  <w:footnote w:id="4">
    <w:p w14:paraId="2EAAD8B6" w14:textId="77777777" w:rsidR="00191D80" w:rsidRPr="00CC6510" w:rsidRDefault="00191D80" w:rsidP="00CC65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Uvede se, pokud se liší od adresy sídla. Adresou pro doručování se rozumí též elektronická adresa.</w:t>
      </w:r>
    </w:p>
  </w:footnote>
  <w:footnote w:id="5">
    <w:p w14:paraId="5AB286E8" w14:textId="76D38598" w:rsidR="00191D80" w:rsidRPr="00CC6510" w:rsidRDefault="00191D80" w:rsidP="00CC6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Licence může být poskytnuta ke </w:t>
      </w:r>
      <w:r w:rsidR="00322227">
        <w:rPr>
          <w:rFonts w:ascii="Arial" w:hAnsi="Arial" w:cs="Arial"/>
          <w:sz w:val="18"/>
          <w:szCs w:val="18"/>
        </w:rPr>
        <w:t xml:space="preserve">všem nebo k jednotlivým </w:t>
      </w:r>
      <w:r w:rsidRPr="00CC6510">
        <w:rPr>
          <w:rFonts w:ascii="Arial" w:hAnsi="Arial" w:cs="Arial"/>
          <w:sz w:val="18"/>
          <w:szCs w:val="18"/>
        </w:rPr>
        <w:t xml:space="preserve">způsobům užití </w:t>
      </w:r>
      <w:r w:rsidR="00322227">
        <w:rPr>
          <w:rFonts w:ascii="Arial" w:hAnsi="Arial" w:cs="Arial"/>
          <w:sz w:val="18"/>
          <w:szCs w:val="18"/>
        </w:rPr>
        <w:t xml:space="preserve">díla </w:t>
      </w:r>
      <w:r w:rsidRPr="00CC6510">
        <w:rPr>
          <w:rFonts w:ascii="Arial" w:hAnsi="Arial" w:cs="Arial"/>
          <w:sz w:val="18"/>
          <w:szCs w:val="18"/>
        </w:rPr>
        <w:t xml:space="preserve">uvedeným v § 12 </w:t>
      </w:r>
      <w:r w:rsidR="0072439E">
        <w:rPr>
          <w:rFonts w:ascii="Arial" w:hAnsi="Arial" w:cs="Arial"/>
          <w:sz w:val="18"/>
          <w:szCs w:val="18"/>
        </w:rPr>
        <w:t xml:space="preserve">odst. 4 </w:t>
      </w:r>
      <w:r w:rsidR="00322227">
        <w:rPr>
          <w:rFonts w:ascii="Arial" w:hAnsi="Arial" w:cs="Arial"/>
          <w:sz w:val="18"/>
          <w:szCs w:val="18"/>
        </w:rPr>
        <w:t>zákona č. 121/2000 Sb., o právu autorském, právech souvisejících s právem autorským a o změně některých zákonů, ve znění pozdějších předpisů (dále jen „</w:t>
      </w:r>
      <w:r w:rsidRPr="00CC6510">
        <w:rPr>
          <w:rFonts w:ascii="Arial" w:hAnsi="Arial" w:cs="Arial"/>
          <w:sz w:val="18"/>
          <w:szCs w:val="18"/>
        </w:rPr>
        <w:t>autorsk</w:t>
      </w:r>
      <w:r w:rsidR="00322227">
        <w:rPr>
          <w:rFonts w:ascii="Arial" w:hAnsi="Arial" w:cs="Arial"/>
          <w:sz w:val="18"/>
          <w:szCs w:val="18"/>
        </w:rPr>
        <w:t>ý z</w:t>
      </w:r>
      <w:r w:rsidRPr="00CC6510">
        <w:rPr>
          <w:rFonts w:ascii="Arial" w:hAnsi="Arial" w:cs="Arial"/>
          <w:sz w:val="18"/>
          <w:szCs w:val="18"/>
        </w:rPr>
        <w:t>ákon</w:t>
      </w:r>
      <w:r w:rsidR="00322227">
        <w:rPr>
          <w:rFonts w:ascii="Arial" w:hAnsi="Arial" w:cs="Arial"/>
          <w:sz w:val="18"/>
          <w:szCs w:val="18"/>
        </w:rPr>
        <w:t xml:space="preserve">“). </w:t>
      </w:r>
      <w:r w:rsidR="00DE2F15">
        <w:rPr>
          <w:rFonts w:ascii="Arial" w:hAnsi="Arial" w:cs="Arial"/>
          <w:sz w:val="18"/>
          <w:szCs w:val="18"/>
        </w:rPr>
        <w:t>Podle § 14b odst. 3 InfZ p</w:t>
      </w:r>
      <w:r w:rsidR="00DE2F15" w:rsidRPr="00DE2F15">
        <w:rPr>
          <w:rFonts w:ascii="Arial" w:hAnsi="Arial" w:cs="Arial"/>
          <w:sz w:val="18"/>
          <w:szCs w:val="18"/>
        </w:rPr>
        <w:t xml:space="preserve">odmínky poskytnutí informace v licenční smlouvě musí umožňovat další užití informace žadatelem v souladu se žádostí, pokud </w:t>
      </w:r>
      <w:r w:rsidR="00DE2F15">
        <w:rPr>
          <w:rFonts w:ascii="Arial" w:hAnsi="Arial" w:cs="Arial"/>
          <w:sz w:val="18"/>
          <w:szCs w:val="18"/>
        </w:rPr>
        <w:t xml:space="preserve">InfZ </w:t>
      </w:r>
      <w:r w:rsidR="00DE2F15" w:rsidRPr="00DE2F15">
        <w:rPr>
          <w:rFonts w:ascii="Arial" w:hAnsi="Arial" w:cs="Arial"/>
          <w:sz w:val="18"/>
          <w:szCs w:val="18"/>
        </w:rPr>
        <w:t>nestanoví jinak.</w:t>
      </w:r>
    </w:p>
  </w:footnote>
  <w:footnote w:id="6">
    <w:p w14:paraId="0DEE660D" w14:textId="77777777" w:rsidR="00191D80" w:rsidRPr="00CC6510" w:rsidRDefault="00191D80" w:rsidP="00CC6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Licence může být </w:t>
      </w:r>
      <w:r>
        <w:rPr>
          <w:rFonts w:ascii="Arial" w:hAnsi="Arial" w:cs="Arial"/>
          <w:sz w:val="18"/>
          <w:szCs w:val="18"/>
        </w:rPr>
        <w:t>omezena na jednotlivé způsoby užití díla; způsoby užití díla mohou být omezeny rozsahem, zejména co do množství, místa nebo času podle § 2376 občanského zákoníku</w:t>
      </w:r>
      <w:r w:rsidRPr="00CC6510">
        <w:rPr>
          <w:rFonts w:ascii="Arial" w:hAnsi="Arial" w:cs="Arial"/>
          <w:sz w:val="18"/>
          <w:szCs w:val="18"/>
        </w:rPr>
        <w:t>.</w:t>
      </w:r>
    </w:p>
  </w:footnote>
  <w:footnote w:id="7">
    <w:p w14:paraId="0DCDA631" w14:textId="3CB72016" w:rsidR="0085305E" w:rsidRPr="00CC6510" w:rsidRDefault="0085305E" w:rsidP="0085305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Pr="00CC6510">
        <w:rPr>
          <w:rFonts w:ascii="Arial" w:hAnsi="Arial" w:cs="Arial"/>
          <w:sz w:val="18"/>
          <w:szCs w:val="18"/>
        </w:rPr>
        <w:t xml:space="preserve"> Licence se </w:t>
      </w:r>
      <w:r w:rsidR="00C82340">
        <w:rPr>
          <w:rFonts w:ascii="Arial" w:hAnsi="Arial" w:cs="Arial"/>
          <w:sz w:val="18"/>
          <w:szCs w:val="18"/>
        </w:rPr>
        <w:t xml:space="preserve">dle § 14b odst. 3 InfZ </w:t>
      </w:r>
      <w:r w:rsidRPr="00CC6510">
        <w:rPr>
          <w:rFonts w:ascii="Arial" w:hAnsi="Arial" w:cs="Arial"/>
          <w:sz w:val="18"/>
          <w:szCs w:val="18"/>
        </w:rPr>
        <w:t>zásadně poskytuje jako nevýhradní</w:t>
      </w:r>
      <w:r w:rsidR="00E92C50">
        <w:rPr>
          <w:rFonts w:ascii="Arial" w:hAnsi="Arial" w:cs="Arial"/>
          <w:sz w:val="18"/>
          <w:szCs w:val="18"/>
        </w:rPr>
        <w:t>, s výjimkou případů podle § 14b odst. 4 InfZ</w:t>
      </w:r>
      <w:r w:rsidR="00375A95">
        <w:rPr>
          <w:rFonts w:ascii="Arial" w:hAnsi="Arial" w:cs="Arial"/>
          <w:sz w:val="18"/>
          <w:szCs w:val="18"/>
        </w:rPr>
        <w:t xml:space="preserve"> - </w:t>
      </w:r>
      <w:r w:rsidR="00E92C50">
        <w:rPr>
          <w:rFonts w:ascii="Arial" w:hAnsi="Arial" w:cs="Arial"/>
          <w:sz w:val="18"/>
          <w:szCs w:val="18"/>
        </w:rPr>
        <w:t>p</w:t>
      </w:r>
      <w:r w:rsidR="00E92C50" w:rsidRPr="00E92C50">
        <w:rPr>
          <w:rFonts w:ascii="Arial" w:hAnsi="Arial" w:cs="Arial"/>
          <w:sz w:val="18"/>
          <w:szCs w:val="18"/>
        </w:rPr>
        <w:t>ovinný subjekt může poskytnout výhradní licenci pouze tehdy, je-li pro další šíření poskytované informace nezbytná a je-li to ve veřejném zájmu.</w:t>
      </w:r>
      <w:r w:rsidR="00E92C50">
        <w:rPr>
          <w:rFonts w:ascii="Arial" w:hAnsi="Arial" w:cs="Arial"/>
          <w:sz w:val="18"/>
          <w:szCs w:val="18"/>
        </w:rPr>
        <w:t xml:space="preserve"> </w:t>
      </w:r>
      <w:r w:rsidR="0073062C">
        <w:rPr>
          <w:rFonts w:ascii="Arial" w:hAnsi="Arial" w:cs="Arial"/>
          <w:sz w:val="18"/>
          <w:szCs w:val="18"/>
        </w:rPr>
        <w:t xml:space="preserve">Musí být dány konkrétní důvody naplňující podmínky pro poskytnutí výhradní licence.  </w:t>
      </w:r>
    </w:p>
  </w:footnote>
  <w:footnote w:id="8">
    <w:p w14:paraId="7530374A" w14:textId="5AB0F1B6" w:rsidR="00E92C50" w:rsidRPr="00E92C50" w:rsidRDefault="00E92C50" w:rsidP="00E92C5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Podle § 14b odst. 4 InfZ v</w:t>
      </w:r>
      <w:r w:rsidRPr="00E92C50">
        <w:rPr>
          <w:rFonts w:ascii="Arial" w:hAnsi="Arial" w:cs="Arial"/>
          <w:sz w:val="18"/>
          <w:szCs w:val="18"/>
        </w:rPr>
        <w:t xml:space="preserve"> případě poskytnutí výhradní licence k digitalizaci kulturního zdroje musí druhá smluvní strana povinnému subjektu bezplatně poskytnout kopii digitální reprodukce kulturního zdroje, kterou bude možné po skončení trvání výhradní licence poskytnout podle tohoto zákona.</w:t>
      </w:r>
    </w:p>
  </w:footnote>
  <w:footnote w:id="9">
    <w:p w14:paraId="0F8D1813" w14:textId="0A2DF143" w:rsidR="00C82340" w:rsidRPr="00C82340" w:rsidRDefault="00C82340" w:rsidP="00C8234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D53B80">
        <w:rPr>
          <w:rFonts w:ascii="Arial" w:hAnsi="Arial" w:cs="Arial"/>
          <w:sz w:val="18"/>
          <w:szCs w:val="18"/>
        </w:rPr>
        <w:t>Licenci lze poskytnout na dobu určitou, nebo neurčitou</w:t>
      </w:r>
      <w:r w:rsidR="00F5734B">
        <w:rPr>
          <w:rFonts w:ascii="Arial" w:hAnsi="Arial" w:cs="Arial"/>
          <w:sz w:val="18"/>
          <w:szCs w:val="18"/>
        </w:rPr>
        <w:t xml:space="preserve">, </w:t>
      </w:r>
      <w:bookmarkStart w:id="0" w:name="_GoBack"/>
      <w:bookmarkEnd w:id="0"/>
      <w:r w:rsidR="00F5734B">
        <w:rPr>
          <w:rFonts w:ascii="Arial" w:hAnsi="Arial" w:cs="Arial"/>
          <w:sz w:val="18"/>
          <w:szCs w:val="18"/>
        </w:rPr>
        <w:t xml:space="preserve">maximálně na dobu </w:t>
      </w:r>
      <w:r w:rsidR="00F80CB5">
        <w:rPr>
          <w:rFonts w:ascii="Arial" w:hAnsi="Arial" w:cs="Arial"/>
          <w:sz w:val="18"/>
          <w:szCs w:val="18"/>
        </w:rPr>
        <w:t xml:space="preserve">trvání majetkových práv poskytovatele. </w:t>
      </w:r>
      <w:r w:rsidR="00D53B80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okud </w:t>
      </w:r>
      <w:r w:rsidR="00D53B80">
        <w:rPr>
          <w:rFonts w:ascii="Arial" w:hAnsi="Arial" w:cs="Arial"/>
          <w:sz w:val="18"/>
          <w:szCs w:val="18"/>
        </w:rPr>
        <w:t xml:space="preserve">byla poskytnuta výhradní licence podle </w:t>
      </w:r>
      <w:r>
        <w:rPr>
          <w:rFonts w:ascii="Arial" w:hAnsi="Arial" w:cs="Arial"/>
          <w:sz w:val="18"/>
          <w:szCs w:val="18"/>
        </w:rPr>
        <w:t>§ 14b odst. 4 InfZ</w:t>
      </w:r>
      <w:r w:rsidR="00D53B80">
        <w:rPr>
          <w:rFonts w:ascii="Arial" w:hAnsi="Arial" w:cs="Arial"/>
          <w:sz w:val="18"/>
          <w:szCs w:val="18"/>
        </w:rPr>
        <w:t>, pak platí, že</w:t>
      </w:r>
      <w:r w:rsidR="003E115F">
        <w:rPr>
          <w:rFonts w:ascii="Arial" w:hAnsi="Arial" w:cs="Arial"/>
          <w:sz w:val="18"/>
          <w:szCs w:val="18"/>
        </w:rPr>
        <w:t xml:space="preserve"> v</w:t>
      </w:r>
      <w:r w:rsidR="003E115F" w:rsidRPr="003E115F">
        <w:rPr>
          <w:rFonts w:ascii="Arial" w:hAnsi="Arial" w:cs="Arial"/>
          <w:sz w:val="18"/>
          <w:szCs w:val="18"/>
        </w:rPr>
        <w:t>ýhradní licenci lze poskytnout na dobu nejvýše 3 let; její trvání lze opakovaně prodloužit vždy nejvýše o 3 roky, pokud trvají důvody podle věty první</w:t>
      </w:r>
      <w:r w:rsidR="00B43E25">
        <w:rPr>
          <w:rFonts w:ascii="Arial" w:hAnsi="Arial" w:cs="Arial"/>
          <w:sz w:val="18"/>
          <w:szCs w:val="18"/>
        </w:rPr>
        <w:t xml:space="preserve"> (</w:t>
      </w:r>
      <w:r w:rsidR="00B43E25" w:rsidRPr="00B43E25">
        <w:rPr>
          <w:rFonts w:ascii="Arial" w:hAnsi="Arial" w:cs="Arial"/>
          <w:sz w:val="18"/>
          <w:szCs w:val="18"/>
        </w:rPr>
        <w:t>je-li pro další šíření poskytované informace nezbytná a je-li to ve veřejném zájmu</w:t>
      </w:r>
      <w:r w:rsidR="00B43E25">
        <w:rPr>
          <w:rFonts w:ascii="Arial" w:hAnsi="Arial" w:cs="Arial"/>
          <w:sz w:val="18"/>
          <w:szCs w:val="18"/>
        </w:rPr>
        <w:t>)</w:t>
      </w:r>
      <w:r w:rsidR="003E115F" w:rsidRPr="003E115F">
        <w:rPr>
          <w:rFonts w:ascii="Arial" w:hAnsi="Arial" w:cs="Arial"/>
          <w:sz w:val="18"/>
          <w:szCs w:val="18"/>
        </w:rPr>
        <w:t>. Výhradní licenci k digitalizaci kulturního zdroje lze poskytnout nejvýše na 8 let; její trvání lze jednou prodloužit o nejvýše 5 let, pokud trvají důvody podle věty první</w:t>
      </w:r>
      <w:r w:rsidR="00B43E25">
        <w:rPr>
          <w:rFonts w:ascii="Arial" w:hAnsi="Arial" w:cs="Arial"/>
          <w:sz w:val="18"/>
          <w:szCs w:val="18"/>
        </w:rPr>
        <w:t xml:space="preserve"> (</w:t>
      </w:r>
      <w:r w:rsidR="00B43E25" w:rsidRPr="00B43E25">
        <w:rPr>
          <w:rFonts w:ascii="Arial" w:hAnsi="Arial" w:cs="Arial"/>
          <w:sz w:val="18"/>
          <w:szCs w:val="18"/>
        </w:rPr>
        <w:t>je-li pro další šíření poskytované informace nezbytná a je-li to ve veřejném zájmu</w:t>
      </w:r>
      <w:r w:rsidR="00B43E25">
        <w:rPr>
          <w:rFonts w:ascii="Arial" w:hAnsi="Arial" w:cs="Arial"/>
          <w:sz w:val="18"/>
          <w:szCs w:val="18"/>
        </w:rPr>
        <w:t>)</w:t>
      </w:r>
      <w:r w:rsidR="003E115F" w:rsidRPr="003E115F">
        <w:rPr>
          <w:rFonts w:ascii="Arial" w:hAnsi="Arial" w:cs="Arial"/>
          <w:sz w:val="18"/>
          <w:szCs w:val="18"/>
        </w:rPr>
        <w:t xml:space="preserve">. </w:t>
      </w:r>
      <w:r w:rsidR="00C32ECE"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256D5263" w14:textId="47831342" w:rsidR="00191D80" w:rsidRPr="00CC6510" w:rsidRDefault="00191D80" w:rsidP="00CC65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C6510">
        <w:rPr>
          <w:rStyle w:val="Znakapoznpodarou"/>
          <w:rFonts w:ascii="Arial" w:hAnsi="Arial" w:cs="Arial"/>
          <w:sz w:val="18"/>
          <w:szCs w:val="18"/>
        </w:rPr>
        <w:footnoteRef/>
      </w:r>
      <w:r w:rsidR="000A4DAE">
        <w:rPr>
          <w:rFonts w:ascii="Arial" w:hAnsi="Arial" w:cs="Arial"/>
          <w:sz w:val="18"/>
          <w:szCs w:val="18"/>
        </w:rPr>
        <w:t xml:space="preserve"> Podle § 14b odst. 2 InfZ o</w:t>
      </w:r>
      <w:r w:rsidR="000A4DAE" w:rsidRPr="000A4DAE">
        <w:rPr>
          <w:rFonts w:ascii="Arial" w:hAnsi="Arial" w:cs="Arial"/>
          <w:sz w:val="18"/>
          <w:szCs w:val="18"/>
        </w:rPr>
        <w:t>dměna za oprávnění informaci užít nesmí být vyšší než úhrada podle § 17, nestanoví-li jinak autorský zákon nebo licenční smlouva mezi povinným subjektem a tím, kdo právo nakládat s předmětem práva autorského na povinný subjekt převedl.</w:t>
      </w:r>
      <w:r w:rsidR="000A4DAE">
        <w:rPr>
          <w:rFonts w:ascii="Arial" w:hAnsi="Arial" w:cs="Arial"/>
          <w:sz w:val="18"/>
          <w:szCs w:val="18"/>
        </w:rPr>
        <w:t xml:space="preserve"> Podle § 17 odst. 2 InfZ p</w:t>
      </w:r>
      <w:r w:rsidR="000A4DAE" w:rsidRPr="000A4DAE">
        <w:rPr>
          <w:rFonts w:ascii="Arial" w:hAnsi="Arial" w:cs="Arial"/>
          <w:sz w:val="18"/>
          <w:szCs w:val="18"/>
        </w:rPr>
        <w:t>okud byla v licenční smlouvě sjednána odměna, nelze požadovat úhradu nákladů.</w:t>
      </w:r>
    </w:p>
  </w:footnote>
  <w:footnote w:id="11">
    <w:p w14:paraId="0C788319" w14:textId="5744EAC5" w:rsidR="00D12051" w:rsidRPr="00D12051" w:rsidRDefault="00D12051" w:rsidP="00D1205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36E7C">
        <w:rPr>
          <w:rStyle w:val="Znakapoznpodarou"/>
          <w:rFonts w:ascii="Arial" w:hAnsi="Arial" w:cs="Arial"/>
          <w:sz w:val="18"/>
          <w:szCs w:val="18"/>
        </w:rPr>
        <w:footnoteRef/>
      </w:r>
      <w:r w:rsidRPr="00036E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Podle § 14b odst. 4 InfZ p</w:t>
      </w:r>
      <w:r w:rsidRPr="00D12051">
        <w:rPr>
          <w:rFonts w:ascii="Arial" w:hAnsi="Arial" w:cs="Arial"/>
          <w:sz w:val="18"/>
          <w:szCs w:val="18"/>
        </w:rPr>
        <w:t>ovinný subjekt zveřejní způsobem umožňujícím dálkový přístup poskytnutou výhradní licenci a dohodu o prodloužení jejího trvání spolu s důvody jejich poskytnutí nebo uzavření nejméně 2 měsíce předtím, než nabudou účinnosti.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03C3A" w14:textId="77777777" w:rsidR="00E87B24" w:rsidRDefault="00E87B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C994" w14:textId="77777777" w:rsidR="00E87B24" w:rsidRDefault="00E87B2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6F7E" w14:textId="77777777" w:rsidR="00E87B24" w:rsidRDefault="00E87B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D2D"/>
    <w:multiLevelType w:val="hybridMultilevel"/>
    <w:tmpl w:val="C792D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C20"/>
    <w:multiLevelType w:val="hybridMultilevel"/>
    <w:tmpl w:val="CDDAC8BC"/>
    <w:lvl w:ilvl="0" w:tplc="7B32B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C1D"/>
    <w:multiLevelType w:val="hybridMultilevel"/>
    <w:tmpl w:val="5FA6E3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01CA8"/>
    <w:multiLevelType w:val="hybridMultilevel"/>
    <w:tmpl w:val="41BC3434"/>
    <w:lvl w:ilvl="0" w:tplc="CA9437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230B"/>
    <w:multiLevelType w:val="hybridMultilevel"/>
    <w:tmpl w:val="C5E43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02724"/>
    <w:multiLevelType w:val="hybridMultilevel"/>
    <w:tmpl w:val="A5FC5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BD7"/>
    <w:multiLevelType w:val="hybridMultilevel"/>
    <w:tmpl w:val="19E85F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C23C6"/>
    <w:multiLevelType w:val="hybridMultilevel"/>
    <w:tmpl w:val="4790D0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C5E17"/>
    <w:multiLevelType w:val="hybridMultilevel"/>
    <w:tmpl w:val="D4E4B5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01E1D"/>
    <w:multiLevelType w:val="hybridMultilevel"/>
    <w:tmpl w:val="04F45E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03405"/>
    <w:multiLevelType w:val="hybridMultilevel"/>
    <w:tmpl w:val="5DBA18C4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E65EE"/>
    <w:multiLevelType w:val="hybridMultilevel"/>
    <w:tmpl w:val="5FA6E3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54048"/>
    <w:multiLevelType w:val="hybridMultilevel"/>
    <w:tmpl w:val="A95C987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45839"/>
    <w:multiLevelType w:val="hybridMultilevel"/>
    <w:tmpl w:val="9AE280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C3601"/>
    <w:multiLevelType w:val="hybridMultilevel"/>
    <w:tmpl w:val="0436D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3E48AC"/>
    <w:multiLevelType w:val="hybridMultilevel"/>
    <w:tmpl w:val="7F320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D3C92"/>
    <w:multiLevelType w:val="hybridMultilevel"/>
    <w:tmpl w:val="E084A5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35239"/>
    <w:multiLevelType w:val="hybridMultilevel"/>
    <w:tmpl w:val="5C9C2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108B1"/>
    <w:multiLevelType w:val="hybridMultilevel"/>
    <w:tmpl w:val="0436D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0B7E81"/>
    <w:multiLevelType w:val="hybridMultilevel"/>
    <w:tmpl w:val="5E3ECF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5"/>
  </w:num>
  <w:num w:numId="5">
    <w:abstractNumId w:val="8"/>
  </w:num>
  <w:num w:numId="6">
    <w:abstractNumId w:val="2"/>
  </w:num>
  <w:num w:numId="7">
    <w:abstractNumId w:val="17"/>
  </w:num>
  <w:num w:numId="8">
    <w:abstractNumId w:val="19"/>
  </w:num>
  <w:num w:numId="9">
    <w:abstractNumId w:val="18"/>
  </w:num>
  <w:num w:numId="10">
    <w:abstractNumId w:val="13"/>
  </w:num>
  <w:num w:numId="11">
    <w:abstractNumId w:val="7"/>
  </w:num>
  <w:num w:numId="12">
    <w:abstractNumId w:val="0"/>
  </w:num>
  <w:num w:numId="13">
    <w:abstractNumId w:val="5"/>
  </w:num>
  <w:num w:numId="14">
    <w:abstractNumId w:val="14"/>
  </w:num>
  <w:num w:numId="15">
    <w:abstractNumId w:val="3"/>
  </w:num>
  <w:num w:numId="16">
    <w:abstractNumId w:val="12"/>
  </w:num>
  <w:num w:numId="17">
    <w:abstractNumId w:val="4"/>
  </w:num>
  <w:num w:numId="18">
    <w:abstractNumId w:val="1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21"/>
    <w:rsid w:val="0000420A"/>
    <w:rsid w:val="000100C0"/>
    <w:rsid w:val="00025606"/>
    <w:rsid w:val="00031D50"/>
    <w:rsid w:val="00036E7C"/>
    <w:rsid w:val="00037AFA"/>
    <w:rsid w:val="00047CF2"/>
    <w:rsid w:val="00064535"/>
    <w:rsid w:val="00073192"/>
    <w:rsid w:val="00083A67"/>
    <w:rsid w:val="00087D5E"/>
    <w:rsid w:val="00091637"/>
    <w:rsid w:val="000A4DAE"/>
    <w:rsid w:val="000A5F84"/>
    <w:rsid w:val="000C00D7"/>
    <w:rsid w:val="000E1AA9"/>
    <w:rsid w:val="000F065D"/>
    <w:rsid w:val="000F4674"/>
    <w:rsid w:val="00104892"/>
    <w:rsid w:val="00107811"/>
    <w:rsid w:val="00116D2E"/>
    <w:rsid w:val="001301C9"/>
    <w:rsid w:val="001310C0"/>
    <w:rsid w:val="00147BEE"/>
    <w:rsid w:val="001516F2"/>
    <w:rsid w:val="00163AB1"/>
    <w:rsid w:val="00170021"/>
    <w:rsid w:val="0017523C"/>
    <w:rsid w:val="00191D80"/>
    <w:rsid w:val="0019382C"/>
    <w:rsid w:val="001B01F1"/>
    <w:rsid w:val="001C4071"/>
    <w:rsid w:val="00251700"/>
    <w:rsid w:val="00255CD9"/>
    <w:rsid w:val="00257CDD"/>
    <w:rsid w:val="00273256"/>
    <w:rsid w:val="002747A0"/>
    <w:rsid w:val="00284E1B"/>
    <w:rsid w:val="00286BA8"/>
    <w:rsid w:val="002A6919"/>
    <w:rsid w:val="002A731B"/>
    <w:rsid w:val="002B3BBE"/>
    <w:rsid w:val="002E09DF"/>
    <w:rsid w:val="002F2AA4"/>
    <w:rsid w:val="002F3CEB"/>
    <w:rsid w:val="00302575"/>
    <w:rsid w:val="0031707D"/>
    <w:rsid w:val="00322227"/>
    <w:rsid w:val="00323B87"/>
    <w:rsid w:val="003274EC"/>
    <w:rsid w:val="00375A95"/>
    <w:rsid w:val="003B2E7F"/>
    <w:rsid w:val="003B5DF1"/>
    <w:rsid w:val="003C3671"/>
    <w:rsid w:val="003E031A"/>
    <w:rsid w:val="003E115F"/>
    <w:rsid w:val="003E5AA2"/>
    <w:rsid w:val="004109D6"/>
    <w:rsid w:val="004319D6"/>
    <w:rsid w:val="00446B6A"/>
    <w:rsid w:val="00456CAA"/>
    <w:rsid w:val="00472EE2"/>
    <w:rsid w:val="004807E8"/>
    <w:rsid w:val="00493A59"/>
    <w:rsid w:val="004D0A10"/>
    <w:rsid w:val="004F1DEA"/>
    <w:rsid w:val="00510FF1"/>
    <w:rsid w:val="0051675D"/>
    <w:rsid w:val="0055598A"/>
    <w:rsid w:val="00582839"/>
    <w:rsid w:val="00585CED"/>
    <w:rsid w:val="005B23CA"/>
    <w:rsid w:val="005B2CA4"/>
    <w:rsid w:val="005C53DE"/>
    <w:rsid w:val="005F3F3D"/>
    <w:rsid w:val="0064056A"/>
    <w:rsid w:val="00640617"/>
    <w:rsid w:val="00661A61"/>
    <w:rsid w:val="00685FE1"/>
    <w:rsid w:val="006B6033"/>
    <w:rsid w:val="006C271D"/>
    <w:rsid w:val="006D4DA0"/>
    <w:rsid w:val="006D7327"/>
    <w:rsid w:val="006E1442"/>
    <w:rsid w:val="006F1160"/>
    <w:rsid w:val="006F6E33"/>
    <w:rsid w:val="00712832"/>
    <w:rsid w:val="007151CE"/>
    <w:rsid w:val="0072040B"/>
    <w:rsid w:val="0072113E"/>
    <w:rsid w:val="0072439E"/>
    <w:rsid w:val="0073062C"/>
    <w:rsid w:val="007B73A6"/>
    <w:rsid w:val="007C48C3"/>
    <w:rsid w:val="007C4C87"/>
    <w:rsid w:val="007C6D5F"/>
    <w:rsid w:val="007D04C2"/>
    <w:rsid w:val="007D7846"/>
    <w:rsid w:val="00801480"/>
    <w:rsid w:val="008260A9"/>
    <w:rsid w:val="00831AA7"/>
    <w:rsid w:val="00832D23"/>
    <w:rsid w:val="00836AD1"/>
    <w:rsid w:val="00837B5B"/>
    <w:rsid w:val="008465CE"/>
    <w:rsid w:val="00852E33"/>
    <w:rsid w:val="0085305E"/>
    <w:rsid w:val="00870B4D"/>
    <w:rsid w:val="008A4F9D"/>
    <w:rsid w:val="008A590D"/>
    <w:rsid w:val="008A740E"/>
    <w:rsid w:val="008D31D7"/>
    <w:rsid w:val="008D3479"/>
    <w:rsid w:val="008D4786"/>
    <w:rsid w:val="008E2EB6"/>
    <w:rsid w:val="008E3AD1"/>
    <w:rsid w:val="008F42EA"/>
    <w:rsid w:val="00964B17"/>
    <w:rsid w:val="00971BAD"/>
    <w:rsid w:val="00971DF5"/>
    <w:rsid w:val="0098642D"/>
    <w:rsid w:val="009875C7"/>
    <w:rsid w:val="009D4956"/>
    <w:rsid w:val="009F4710"/>
    <w:rsid w:val="00A32997"/>
    <w:rsid w:val="00A56B1E"/>
    <w:rsid w:val="00A84368"/>
    <w:rsid w:val="00A86E98"/>
    <w:rsid w:val="00AA790B"/>
    <w:rsid w:val="00AD1082"/>
    <w:rsid w:val="00AE110F"/>
    <w:rsid w:val="00AE2DB3"/>
    <w:rsid w:val="00AE640A"/>
    <w:rsid w:val="00AF7B75"/>
    <w:rsid w:val="00B27CBA"/>
    <w:rsid w:val="00B43E25"/>
    <w:rsid w:val="00B664BC"/>
    <w:rsid w:val="00B97A7D"/>
    <w:rsid w:val="00BA6BFB"/>
    <w:rsid w:val="00BB0432"/>
    <w:rsid w:val="00BB0871"/>
    <w:rsid w:val="00BD5E36"/>
    <w:rsid w:val="00BE1F11"/>
    <w:rsid w:val="00C108B8"/>
    <w:rsid w:val="00C20402"/>
    <w:rsid w:val="00C32ECE"/>
    <w:rsid w:val="00C335B3"/>
    <w:rsid w:val="00C45F3E"/>
    <w:rsid w:val="00C64710"/>
    <w:rsid w:val="00C72A07"/>
    <w:rsid w:val="00C745AD"/>
    <w:rsid w:val="00C80FE2"/>
    <w:rsid w:val="00C82340"/>
    <w:rsid w:val="00C85AAB"/>
    <w:rsid w:val="00C8687C"/>
    <w:rsid w:val="00C87FBD"/>
    <w:rsid w:val="00C9351D"/>
    <w:rsid w:val="00CC6510"/>
    <w:rsid w:val="00CE788A"/>
    <w:rsid w:val="00D12051"/>
    <w:rsid w:val="00D136C1"/>
    <w:rsid w:val="00D262AD"/>
    <w:rsid w:val="00D52358"/>
    <w:rsid w:val="00D53B80"/>
    <w:rsid w:val="00D543F8"/>
    <w:rsid w:val="00D61FB2"/>
    <w:rsid w:val="00D731F7"/>
    <w:rsid w:val="00D92E71"/>
    <w:rsid w:val="00DA7D0F"/>
    <w:rsid w:val="00DC2C38"/>
    <w:rsid w:val="00DC334D"/>
    <w:rsid w:val="00DD4AD8"/>
    <w:rsid w:val="00DD4D54"/>
    <w:rsid w:val="00DE2F15"/>
    <w:rsid w:val="00E01241"/>
    <w:rsid w:val="00E77070"/>
    <w:rsid w:val="00E87B24"/>
    <w:rsid w:val="00E90888"/>
    <w:rsid w:val="00E92C50"/>
    <w:rsid w:val="00E96024"/>
    <w:rsid w:val="00F0751C"/>
    <w:rsid w:val="00F2236F"/>
    <w:rsid w:val="00F2485B"/>
    <w:rsid w:val="00F309E1"/>
    <w:rsid w:val="00F354DC"/>
    <w:rsid w:val="00F52657"/>
    <w:rsid w:val="00F5734B"/>
    <w:rsid w:val="00F7283C"/>
    <w:rsid w:val="00F80CB5"/>
    <w:rsid w:val="00F8356C"/>
    <w:rsid w:val="00F8587B"/>
    <w:rsid w:val="00F9264F"/>
    <w:rsid w:val="00F92F9F"/>
    <w:rsid w:val="00FB75C2"/>
    <w:rsid w:val="00FD2AF9"/>
    <w:rsid w:val="00FD665E"/>
    <w:rsid w:val="00FE054B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79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BAD"/>
  </w:style>
  <w:style w:type="paragraph" w:styleId="Nadpis1">
    <w:name w:val="heading 1"/>
    <w:basedOn w:val="Normln"/>
    <w:next w:val="Normln"/>
    <w:link w:val="Nadpis1Char"/>
    <w:uiPriority w:val="9"/>
    <w:qFormat/>
    <w:rsid w:val="005F3F3D"/>
    <w:pPr>
      <w:keepNext/>
      <w:keepLine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00C0"/>
    <w:pPr>
      <w:keepNext/>
      <w:keepLines/>
      <w:spacing w:after="120"/>
      <w:jc w:val="center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F3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00C0"/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104892"/>
    <w:pPr>
      <w:ind w:left="720"/>
      <w:contextualSpacing/>
    </w:pPr>
  </w:style>
  <w:style w:type="paragraph" w:styleId="Bezmezer">
    <w:name w:val="No Spacing"/>
    <w:uiPriority w:val="1"/>
    <w:qFormat/>
    <w:rsid w:val="001B01F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1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110F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E110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A61"/>
  </w:style>
  <w:style w:type="paragraph" w:styleId="Zpat">
    <w:name w:val="footer"/>
    <w:basedOn w:val="Normln"/>
    <w:link w:val="ZpatChar"/>
    <w:uiPriority w:val="99"/>
    <w:unhideWhenUsed/>
    <w:rsid w:val="0066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A61"/>
  </w:style>
  <w:style w:type="character" w:styleId="Hypertextovodkaz">
    <w:name w:val="Hyperlink"/>
    <w:uiPriority w:val="99"/>
    <w:unhideWhenUsed/>
    <w:rsid w:val="00191D80"/>
    <w:rPr>
      <w:color w:val="0000FF"/>
      <w:u w:val="single"/>
    </w:rPr>
  </w:style>
  <w:style w:type="paragraph" w:customStyle="1" w:styleId="Prosttext1">
    <w:name w:val="Prostý text1"/>
    <w:basedOn w:val="Normln"/>
    <w:rsid w:val="00191D8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73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3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3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3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3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3A6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3B8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3B8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3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B898-91EB-4976-99F4-29DC73D4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2022-09-07T11:34:00Z</dcterms:created>
  <dcterms:modified xsi:type="dcterms:W3CDTF">2023-02-09T13:52:00Z</dcterms:modified>
</cp:coreProperties>
</file>