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ROK 20</w:t>
      </w:r>
      <w:r w:rsidR="002A5DD2">
        <w:rPr>
          <w:rFonts w:ascii="Arial" w:hAnsi="Arial" w:cs="Arial"/>
          <w:sz w:val="24"/>
          <w:szCs w:val="24"/>
        </w:rPr>
        <w:t>2</w:t>
      </w:r>
      <w:r w:rsidR="006E0A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2A5DD2">
        <w:rPr>
          <w:rFonts w:ascii="Arial" w:hAnsi="Arial" w:cs="Arial"/>
          <w:sz w:val="24"/>
          <w:szCs w:val="24"/>
        </w:rPr>
        <w:t>2</w:t>
      </w:r>
      <w:r w:rsidR="006E0A58">
        <w:rPr>
          <w:rFonts w:ascii="Arial" w:hAnsi="Arial" w:cs="Arial"/>
          <w:sz w:val="24"/>
          <w:szCs w:val="24"/>
        </w:rPr>
        <w:t>4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stipendium žádám poprvé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, ulice č.p./o.č.,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6E0A5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za absolvovaný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2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6E0A5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částka Stipendia na akademický rok 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2A5DD2">
              <w:rPr>
                <w:rFonts w:ascii="Arial" w:hAnsi="Arial" w:cs="Arial"/>
                <w:sz w:val="20"/>
                <w:szCs w:val="20"/>
              </w:rPr>
              <w:t>2</w:t>
            </w:r>
            <w:r w:rsidR="006E0A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6E0A58" w:rsidRDefault="006E0A58" w:rsidP="006E0A58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</w:t>
      </w:r>
      <w:r>
        <w:rPr>
          <w:rFonts w:ascii="Arial" w:hAnsi="Arial" w:cs="Arial"/>
          <w:b/>
          <w:sz w:val="20"/>
          <w:u w:val="single"/>
        </w:rPr>
        <w:t> </w:t>
      </w:r>
      <w:r w:rsidRPr="00005193">
        <w:rPr>
          <w:rFonts w:ascii="Arial" w:hAnsi="Arial" w:cs="Arial"/>
          <w:b/>
          <w:sz w:val="20"/>
          <w:u w:val="single"/>
        </w:rPr>
        <w:t>žádosti:</w:t>
      </w:r>
    </w:p>
    <w:p w:rsidR="006E0A58" w:rsidRPr="00005193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potvrz</w:t>
      </w:r>
      <w:r w:rsidRPr="00005193">
        <w:rPr>
          <w:rFonts w:ascii="Arial" w:hAnsi="Arial" w:cs="Arial"/>
          <w:sz w:val="20"/>
          <w:szCs w:val="20"/>
          <w:u w:val="single"/>
        </w:rPr>
        <w:t>ený doklad</w:t>
      </w:r>
      <w:r w:rsidRPr="00005193">
        <w:rPr>
          <w:rFonts w:ascii="Arial" w:hAnsi="Arial" w:cs="Arial"/>
          <w:sz w:val="20"/>
          <w:szCs w:val="20"/>
        </w:rPr>
        <w:t xml:space="preserve"> o trvalém bydlišti na území </w:t>
      </w:r>
      <w:r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(tj. potvrzení z informačního systému evidence obyvatel)</w:t>
      </w:r>
    </w:p>
    <w:p w:rsidR="006E0A58" w:rsidRPr="00005193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aktuální potvrzení o studiu na akademický</w:t>
      </w:r>
      <w:r>
        <w:rPr>
          <w:rFonts w:ascii="Arial" w:hAnsi="Arial" w:cs="Arial"/>
          <w:sz w:val="20"/>
          <w:szCs w:val="20"/>
          <w:u w:val="single"/>
        </w:rPr>
        <w:t xml:space="preserve"> rok 2023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>
        <w:rPr>
          <w:rFonts w:ascii="Arial" w:hAnsi="Arial" w:cs="Arial"/>
          <w:sz w:val="20"/>
          <w:szCs w:val="20"/>
          <w:u w:val="single"/>
        </w:rPr>
        <w:t>24</w:t>
      </w:r>
      <w:r w:rsidRPr="00005193">
        <w:rPr>
          <w:rFonts w:ascii="Arial" w:hAnsi="Arial" w:cs="Arial"/>
          <w:sz w:val="20"/>
          <w:szCs w:val="20"/>
        </w:rPr>
        <w:t>, které vydá příslušná vysoká škola, ne</w:t>
      </w:r>
      <w:r>
        <w:rPr>
          <w:rFonts w:ascii="Arial" w:hAnsi="Arial" w:cs="Arial"/>
          <w:sz w:val="20"/>
          <w:szCs w:val="20"/>
        </w:rPr>
        <w:t> </w:t>
      </w:r>
      <w:r w:rsidRPr="00005193">
        <w:rPr>
          <w:rFonts w:ascii="Arial" w:hAnsi="Arial" w:cs="Arial"/>
          <w:sz w:val="20"/>
          <w:szCs w:val="20"/>
        </w:rPr>
        <w:t>starší 30 dnů</w:t>
      </w:r>
    </w:p>
    <w:p w:rsidR="006E0A58" w:rsidRPr="003F56CE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AA408B">
        <w:rPr>
          <w:rFonts w:ascii="Arial" w:hAnsi="Arial" w:cs="Arial"/>
          <w:sz w:val="20"/>
          <w:szCs w:val="20"/>
          <w:u w:val="single"/>
        </w:rPr>
        <w:t xml:space="preserve">souhlas s nakládáním s osobními údaji a </w:t>
      </w:r>
      <w:r w:rsidR="00964A8D">
        <w:rPr>
          <w:rFonts w:ascii="Arial" w:hAnsi="Arial" w:cs="Arial"/>
          <w:sz w:val="20"/>
          <w:szCs w:val="20"/>
          <w:u w:val="single"/>
        </w:rPr>
        <w:t xml:space="preserve">souhlas </w:t>
      </w:r>
      <w:r w:rsidRPr="00AA408B">
        <w:rPr>
          <w:rFonts w:ascii="Arial" w:hAnsi="Arial" w:cs="Arial"/>
          <w:sz w:val="20"/>
          <w:szCs w:val="20"/>
          <w:u w:val="single"/>
        </w:rPr>
        <w:t>se zveřejněním informace o zařazení Ž</w:t>
      </w:r>
      <w:r>
        <w:rPr>
          <w:rFonts w:ascii="Arial" w:hAnsi="Arial" w:cs="Arial"/>
          <w:sz w:val="20"/>
          <w:szCs w:val="20"/>
          <w:u w:val="single"/>
        </w:rPr>
        <w:t>adatele do </w:t>
      </w:r>
      <w:r w:rsidRPr="00AA408B">
        <w:rPr>
          <w:rFonts w:ascii="Arial" w:hAnsi="Arial" w:cs="Arial"/>
          <w:sz w:val="20"/>
          <w:szCs w:val="20"/>
          <w:u w:val="single"/>
        </w:rPr>
        <w:t>Stipendijního programu</w:t>
      </w:r>
      <w:r w:rsidRPr="00AA408B">
        <w:rPr>
          <w:rFonts w:ascii="Arial" w:hAnsi="Arial" w:cs="Arial"/>
          <w:sz w:val="20"/>
          <w:szCs w:val="20"/>
        </w:rPr>
        <w:t xml:space="preserve"> (dle vzoru na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3F56CE">
          <w:rPr>
            <w:rStyle w:val="Hypertextovodkaz"/>
            <w:rFonts w:ascii="Arial" w:hAnsi="Arial" w:cs="Arial"/>
            <w:i/>
            <w:sz w:val="20"/>
            <w:szCs w:val="20"/>
          </w:rPr>
          <w:t>Stipendium Ústeckého kraje pro VŠ studenty: Ústecký kraj (kr-ustecky.cz)</w:t>
        </w:r>
      </w:hyperlink>
      <w:r w:rsidRPr="003F56CE">
        <w:rPr>
          <w:rStyle w:val="Hypertextovodkaz"/>
          <w:i/>
        </w:rPr>
        <w:t xml:space="preserve"> </w:t>
      </w:r>
    </w:p>
    <w:p w:rsidR="006E0A58" w:rsidRPr="003F56CE" w:rsidRDefault="002B1733" w:rsidP="006E0A58">
      <w:pPr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hyperlink r:id="rId9" w:history="1">
        <w:r w:rsidR="006E0A58" w:rsidRPr="003F56CE">
          <w:rPr>
            <w:rStyle w:val="Hypertextovodkaz"/>
            <w:rFonts w:ascii="Arial" w:hAnsi="Arial" w:cs="Arial"/>
            <w:i/>
            <w:sz w:val="20"/>
            <w:szCs w:val="20"/>
          </w:rPr>
          <w:t>19. ročník – smlouva uzavřená od akademického roku 2023/2024: Ústecký kraj (kr-ustecky.cz)</w:t>
        </w:r>
      </w:hyperlink>
      <w:r w:rsidR="006E0A58" w:rsidRPr="003F56CE">
        <w:rPr>
          <w:rStyle w:val="Hypertextovodkaz"/>
          <w:rFonts w:ascii="Arial" w:hAnsi="Arial" w:cs="Arial"/>
          <w:i/>
          <w:sz w:val="20"/>
          <w:szCs w:val="20"/>
        </w:rPr>
        <w:t xml:space="preserve"> </w:t>
      </w:r>
    </w:p>
    <w:p w:rsidR="006E0A58" w:rsidRPr="003F56CE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r w:rsidRPr="00F01726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861030">
        <w:rPr>
          <w:rFonts w:ascii="Arial" w:hAnsi="Arial" w:cs="Arial"/>
          <w:sz w:val="20"/>
          <w:szCs w:val="20"/>
        </w:rPr>
        <w:t xml:space="preserve"> (dle vzoru na</w:t>
      </w:r>
      <w:r w:rsidR="0086103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3F56CE">
          <w:rPr>
            <w:rStyle w:val="Hypertextovodkaz"/>
            <w:rFonts w:ascii="Arial" w:hAnsi="Arial" w:cs="Arial"/>
            <w:i/>
            <w:sz w:val="20"/>
            <w:szCs w:val="20"/>
          </w:rPr>
          <w:t>Stipendium Ústeckého kraje pro VŠ studenty: Ústecký kraj (kr-ustecky.cz)</w:t>
        </w:r>
      </w:hyperlink>
      <w:r w:rsidRPr="003F56CE">
        <w:rPr>
          <w:rStyle w:val="Hypertextovodkaz"/>
          <w:i/>
        </w:rPr>
        <w:t xml:space="preserve"> </w:t>
      </w:r>
      <w:r>
        <w:rPr>
          <w:rStyle w:val="Hypertextovodkaz"/>
          <w:i/>
        </w:rPr>
        <w:t xml:space="preserve">   </w:t>
      </w:r>
      <w:bookmarkStart w:id="0" w:name="_GoBack"/>
      <w:bookmarkEnd w:id="0"/>
    </w:p>
    <w:p w:rsidR="006E0A58" w:rsidRPr="006D543E" w:rsidRDefault="002B1733" w:rsidP="006E0A58">
      <w:pPr>
        <w:ind w:left="360"/>
        <w:jc w:val="both"/>
        <w:rPr>
          <w:rStyle w:val="Hypertextovodkaz"/>
          <w:rFonts w:ascii="Arial" w:hAnsi="Arial" w:cs="Arial"/>
          <w:i/>
          <w:sz w:val="20"/>
          <w:szCs w:val="20"/>
        </w:rPr>
      </w:pPr>
      <w:hyperlink r:id="rId11" w:history="1">
        <w:r w:rsidR="006E0A58" w:rsidRPr="003F56CE">
          <w:rPr>
            <w:rStyle w:val="Hypertextovodkaz"/>
            <w:rFonts w:ascii="Arial" w:hAnsi="Arial" w:cs="Arial"/>
            <w:i/>
            <w:sz w:val="20"/>
            <w:szCs w:val="20"/>
          </w:rPr>
          <w:t>19. ročník – smlouva uzavřená od akademického roku 2023/2024: Ústecký kraj</w:t>
        </w:r>
        <w:r w:rsidR="006E0A58" w:rsidRPr="003F56CE">
          <w:rPr>
            <w:rStyle w:val="Hypertextovodkaz"/>
            <w:rFonts w:ascii="Arial" w:hAnsi="Arial" w:cs="Arial"/>
            <w:i/>
            <w:sz w:val="20"/>
            <w:szCs w:val="20"/>
          </w:rPr>
          <w:t xml:space="preserve"> (kr-ustecky.cz)</w:t>
        </w:r>
      </w:hyperlink>
      <w:r w:rsidR="006E0A58" w:rsidRPr="003F56CE">
        <w:rPr>
          <w:rStyle w:val="Hypertextovodkaz"/>
          <w:rFonts w:ascii="Arial" w:hAnsi="Arial" w:cs="Arial"/>
          <w:i/>
          <w:sz w:val="20"/>
          <w:szCs w:val="20"/>
        </w:rPr>
        <w:t xml:space="preserve"> </w:t>
      </w:r>
    </w:p>
    <w:p w:rsidR="006E0A58" w:rsidRPr="002739F9" w:rsidRDefault="006E0A58" w:rsidP="006E0A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potvrz</w:t>
      </w:r>
      <w:r w:rsidRPr="00005193">
        <w:rPr>
          <w:rFonts w:ascii="Arial" w:hAnsi="Arial" w:cs="Arial"/>
          <w:sz w:val="20"/>
          <w:szCs w:val="20"/>
          <w:u w:val="single"/>
        </w:rPr>
        <w:t>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tj. numerické vyjádření aritmetického průměru; </w:t>
      </w:r>
      <w:r>
        <w:rPr>
          <w:rFonts w:ascii="Arial" w:hAnsi="Arial" w:cs="Arial"/>
          <w:i/>
          <w:sz w:val="20"/>
          <w:szCs w:val="20"/>
        </w:rPr>
        <w:t xml:space="preserve">např. </w:t>
      </w:r>
      <w:r w:rsidRPr="00005193">
        <w:rPr>
          <w:rFonts w:ascii="Arial" w:hAnsi="Arial" w:cs="Arial"/>
          <w:i/>
          <w:sz w:val="20"/>
          <w:szCs w:val="20"/>
          <w:u w:val="single"/>
        </w:rPr>
        <w:t xml:space="preserve">výpis </w:t>
      </w:r>
      <w:r>
        <w:rPr>
          <w:rFonts w:ascii="Arial" w:hAnsi="Arial" w:cs="Arial"/>
          <w:i/>
          <w:sz w:val="20"/>
          <w:szCs w:val="20"/>
          <w:u w:val="single"/>
        </w:rPr>
        <w:t xml:space="preserve">splněných studijních povinností, výpis </w:t>
      </w:r>
      <w:r w:rsidRPr="00005193">
        <w:rPr>
          <w:rFonts w:ascii="Arial" w:hAnsi="Arial" w:cs="Arial"/>
          <w:i/>
          <w:sz w:val="20"/>
          <w:szCs w:val="20"/>
          <w:u w:val="single"/>
        </w:rPr>
        <w:t>absolvovaných zkoušek, přehled vykonaných zkoušek apod.</w:t>
      </w:r>
      <w:r>
        <w:rPr>
          <w:rFonts w:ascii="Arial" w:hAnsi="Arial" w:cs="Arial"/>
          <w:i/>
          <w:sz w:val="20"/>
          <w:szCs w:val="20"/>
          <w:u w:val="single"/>
        </w:rPr>
        <w:t>,</w:t>
      </w:r>
      <w:r w:rsidRPr="002739F9">
        <w:rPr>
          <w:rFonts w:ascii="Arial" w:hAnsi="Arial" w:cs="Arial"/>
          <w:sz w:val="20"/>
          <w:szCs w:val="20"/>
        </w:rPr>
        <w:t xml:space="preserve"> </w:t>
      </w:r>
      <w:r w:rsidRPr="00906521">
        <w:rPr>
          <w:rFonts w:ascii="Arial" w:hAnsi="Arial" w:cs="Arial"/>
          <w:sz w:val="20"/>
          <w:szCs w:val="20"/>
        </w:rPr>
        <w:t>(tato příloha je povinná pouze pro Žadatele, nikoliv</w:t>
      </w:r>
      <w:r>
        <w:rPr>
          <w:rFonts w:ascii="Arial" w:hAnsi="Arial" w:cs="Arial"/>
          <w:sz w:val="20"/>
          <w:szCs w:val="20"/>
        </w:rPr>
        <w:t xml:space="preserve"> pro Studenta již zařazeného do </w:t>
      </w:r>
      <w:r w:rsidRPr="00906521">
        <w:rPr>
          <w:rFonts w:ascii="Arial" w:hAnsi="Arial" w:cs="Arial"/>
          <w:sz w:val="20"/>
          <w:szCs w:val="20"/>
        </w:rPr>
        <w:t>Programu)</w:t>
      </w:r>
      <w:r>
        <w:rPr>
          <w:rFonts w:ascii="Arial" w:hAnsi="Arial" w:cs="Arial"/>
          <w:sz w:val="20"/>
          <w:szCs w:val="20"/>
        </w:rPr>
        <w:t>.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6E0A58" w:rsidRDefault="006E0A58" w:rsidP="006E0A58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6E0A58" w:rsidRPr="002739F9" w:rsidRDefault="006E0A58" w:rsidP="006E0A58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2739F9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6E0A58" w:rsidRPr="004E3CA7" w:rsidRDefault="006E0A58" w:rsidP="006E0A5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E0A58" w:rsidRPr="004E3CA7" w:rsidRDefault="006E0A58" w:rsidP="006E0A5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Žádost lze podat:</w:t>
      </w:r>
    </w:p>
    <w:p w:rsidR="006E0A58" w:rsidRPr="004E3CA7" w:rsidRDefault="006E0A58" w:rsidP="006E0A58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osobně nebo písemně 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6E0A58" w:rsidRPr="004E3CA7" w:rsidRDefault="006E0A58" w:rsidP="006E0A58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Pr="004E3CA7">
        <w:rPr>
          <w:rFonts w:ascii="Arial" w:hAnsi="Arial" w:cs="Arial"/>
          <w:sz w:val="20"/>
          <w:szCs w:val="20"/>
        </w:rPr>
        <w:tab/>
      </w:r>
      <w:r w:rsidRPr="004E3C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2" w:history="1">
        <w:r w:rsidRPr="004E3CA7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Pr="004E3CA7">
        <w:rPr>
          <w:rFonts w:ascii="Arial" w:hAnsi="Arial" w:cs="Arial"/>
          <w:b/>
          <w:sz w:val="20"/>
          <w:szCs w:val="20"/>
        </w:rPr>
        <w:t xml:space="preserve"> 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sz w:val="20"/>
          <w:szCs w:val="20"/>
        </w:rPr>
        <w:t>ID t9zbsva</w:t>
      </w:r>
    </w:p>
    <w:p w:rsidR="006E0A58" w:rsidRPr="004E3CA7" w:rsidRDefault="006E0A58" w:rsidP="006E0A58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6E0A58" w:rsidRPr="004E3CA7" w:rsidRDefault="006E0A58" w:rsidP="006E0A58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6E0A58" w:rsidRPr="004E3CA7" w:rsidRDefault="006E0A58" w:rsidP="006E0A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6E0A58" w:rsidRPr="004E3CA7" w:rsidRDefault="006E0A58" w:rsidP="006E0A58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6E0A58" w:rsidRPr="004E3CA7" w:rsidSect="00BE5485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33" w:rsidRDefault="002B1733" w:rsidP="00A826BE">
      <w:pPr>
        <w:pStyle w:val="Nadpis3"/>
      </w:pPr>
      <w:r>
        <w:separator/>
      </w:r>
    </w:p>
  </w:endnote>
  <w:endnote w:type="continuationSeparator" w:id="0">
    <w:p w:rsidR="002B1733" w:rsidRDefault="002B1733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Pr="00216AC0">
        <w:rPr>
          <w:sz w:val="18"/>
          <w:szCs w:val="18"/>
        </w:rPr>
        <w:t xml:space="preserve"> -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216AC0" w:rsidRDefault="0032681A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- </w:t>
      </w:r>
      <w:r w:rsidR="00CC745B" w:rsidRPr="00216AC0">
        <w:rPr>
          <w:rFonts w:ascii="Arial" w:hAnsi="Arial" w:cs="Arial"/>
          <w:sz w:val="18"/>
          <w:szCs w:val="18"/>
        </w:rPr>
        <w:t xml:space="preserve">Formulář </w:t>
      </w:r>
      <w:r w:rsidR="00370C6D" w:rsidRPr="00216AC0">
        <w:rPr>
          <w:rFonts w:ascii="Arial" w:hAnsi="Arial" w:cs="Arial"/>
          <w:sz w:val="18"/>
          <w:szCs w:val="18"/>
        </w:rPr>
        <w:t>ž</w:t>
      </w:r>
      <w:r w:rsidR="00CC745B" w:rsidRPr="00216AC0">
        <w:rPr>
          <w:rFonts w:ascii="Arial" w:hAnsi="Arial" w:cs="Arial"/>
          <w:sz w:val="18"/>
          <w:szCs w:val="18"/>
        </w:rPr>
        <w:t xml:space="preserve">ádosti je určen </w:t>
      </w:r>
      <w:r w:rsidRPr="00216AC0">
        <w:rPr>
          <w:rFonts w:ascii="Arial" w:hAnsi="Arial" w:cs="Arial"/>
          <w:sz w:val="18"/>
          <w:szCs w:val="18"/>
        </w:rPr>
        <w:t xml:space="preserve">pro </w:t>
      </w:r>
      <w:r w:rsidR="000853CE" w:rsidRPr="00216AC0">
        <w:rPr>
          <w:rFonts w:ascii="Arial" w:hAnsi="Arial" w:cs="Arial"/>
          <w:sz w:val="18"/>
          <w:szCs w:val="18"/>
        </w:rPr>
        <w:t>Žadatele</w:t>
      </w:r>
      <w:r w:rsidRPr="00216AC0">
        <w:rPr>
          <w:rFonts w:ascii="Arial" w:hAnsi="Arial" w:cs="Arial"/>
          <w:sz w:val="18"/>
          <w:szCs w:val="18"/>
        </w:rPr>
        <w:t>, ještě nezařazené do Stipendijního programu</w:t>
      </w:r>
      <w:r w:rsidR="00DF77F2" w:rsidRPr="00216AC0">
        <w:rPr>
          <w:rFonts w:ascii="Arial" w:hAnsi="Arial" w:cs="Arial"/>
          <w:sz w:val="18"/>
          <w:szCs w:val="18"/>
        </w:rPr>
        <w:t xml:space="preserve">, platí </w:t>
      </w:r>
      <w:r w:rsidR="007604EE" w:rsidRPr="00216AC0">
        <w:rPr>
          <w:rFonts w:ascii="Arial" w:hAnsi="Arial" w:cs="Arial"/>
          <w:sz w:val="18"/>
          <w:szCs w:val="18"/>
        </w:rPr>
        <w:t>od akademického roku 20</w:t>
      </w:r>
      <w:r w:rsidR="002A5DD2">
        <w:rPr>
          <w:rFonts w:ascii="Arial" w:hAnsi="Arial" w:cs="Arial"/>
          <w:sz w:val="18"/>
          <w:szCs w:val="18"/>
        </w:rPr>
        <w:t>2</w:t>
      </w:r>
      <w:r w:rsidR="006E0A58">
        <w:rPr>
          <w:rFonts w:ascii="Arial" w:hAnsi="Arial" w:cs="Arial"/>
          <w:sz w:val="18"/>
          <w:szCs w:val="18"/>
        </w:rPr>
        <w:t>3</w:t>
      </w:r>
      <w:r w:rsidR="007604EE" w:rsidRPr="00216AC0">
        <w:rPr>
          <w:rFonts w:ascii="Arial" w:hAnsi="Arial" w:cs="Arial"/>
          <w:sz w:val="18"/>
          <w:szCs w:val="18"/>
        </w:rPr>
        <w:t>/20</w:t>
      </w:r>
      <w:r w:rsidR="002A5DD2">
        <w:rPr>
          <w:rFonts w:ascii="Arial" w:hAnsi="Arial" w:cs="Arial"/>
          <w:sz w:val="18"/>
          <w:szCs w:val="18"/>
        </w:rPr>
        <w:t>2</w:t>
      </w:r>
      <w:r w:rsidR="006E0A58">
        <w:rPr>
          <w:rFonts w:ascii="Arial" w:hAnsi="Arial" w:cs="Arial"/>
          <w:sz w:val="18"/>
          <w:szCs w:val="18"/>
        </w:rPr>
        <w:t>4</w:t>
      </w:r>
      <w:r w:rsidR="00DF77F2" w:rsidRPr="00216AC0">
        <w:rPr>
          <w:rFonts w:ascii="Arial" w:hAnsi="Arial" w:cs="Arial"/>
          <w:sz w:val="18"/>
          <w:szCs w:val="18"/>
        </w:rPr>
        <w:t xml:space="preserve"> pro Žadatele, </w:t>
      </w:r>
      <w:r w:rsidRPr="00216AC0">
        <w:rPr>
          <w:rFonts w:ascii="Arial" w:hAnsi="Arial" w:cs="Arial"/>
          <w:sz w:val="18"/>
          <w:szCs w:val="18"/>
        </w:rPr>
        <w:t>kteří ještě nemají uzavřenou Smlouvu o zařazení do Stipendijního programu Ústeckého kraje</w:t>
      </w:r>
      <w:r w:rsidR="00E82079">
        <w:rPr>
          <w:rFonts w:ascii="Arial" w:hAnsi="Arial" w:cs="Arial"/>
          <w:sz w:val="18"/>
          <w:szCs w:val="18"/>
        </w:rPr>
        <w:t xml:space="preserve"> a o poskytnutí neinvestiční dotace</w:t>
      </w:r>
    </w:p>
  </w:endnote>
  <w:endnote w:id="3">
    <w:p w:rsidR="006E0A58" w:rsidRPr="00216AC0" w:rsidRDefault="005F7141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66058B">
        <w:rPr>
          <w:rFonts w:ascii="Arial" w:hAnsi="Arial" w:cs="Arial"/>
          <w:sz w:val="18"/>
          <w:szCs w:val="18"/>
        </w:rPr>
        <w:t xml:space="preserve"> -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Pr="00216AC0">
        <w:rPr>
          <w:rFonts w:ascii="Arial" w:hAnsi="Arial" w:cs="Arial"/>
          <w:sz w:val="18"/>
          <w:szCs w:val="18"/>
          <w:u w:val="single"/>
        </w:rPr>
        <w:t>ísm. b) Smlouvy o zařazení do 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AB5FC6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6E0A58" w:rsidRPr="006E0A58">
          <w:rPr>
            <w:rStyle w:val="Hypertextovodkaz"/>
            <w:rFonts w:ascii="Arial" w:hAnsi="Arial" w:cs="Arial"/>
            <w:i/>
            <w:sz w:val="18"/>
            <w:szCs w:val="18"/>
          </w:rPr>
          <w:t>19. ročník – smlouva uzavřená od akademického roku 2023/2024: Ústecký kraj (kr-ustecky.cz)</w:t>
        </w:r>
      </w:hyperlink>
      <w:r w:rsidR="006E0A58" w:rsidRPr="006E0A58">
        <w:rPr>
          <w:rStyle w:val="Hypertextovodkaz"/>
          <w:rFonts w:ascii="Arial" w:hAnsi="Arial" w:cs="Arial"/>
          <w:i/>
          <w:sz w:val="18"/>
          <w:szCs w:val="18"/>
        </w:rPr>
        <w:t xml:space="preserve"> </w:t>
      </w:r>
    </w:p>
  </w:endnote>
  <w:endnote w:id="4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CE2681">
        <w:rPr>
          <w:rFonts w:ascii="Arial" w:hAnsi="Arial" w:cs="Arial"/>
          <w:sz w:val="18"/>
          <w:szCs w:val="18"/>
        </w:rPr>
        <w:t xml:space="preserve"> -</w:t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ročník v daném akademickém roce 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DE3813">
        <w:rPr>
          <w:rFonts w:ascii="Arial" w:hAnsi="Arial" w:cs="Arial"/>
          <w:sz w:val="18"/>
          <w:szCs w:val="18"/>
          <w:u w:val="single"/>
        </w:rPr>
        <w:t>3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2A5DD2">
        <w:rPr>
          <w:rFonts w:ascii="Arial" w:hAnsi="Arial" w:cs="Arial"/>
          <w:sz w:val="18"/>
          <w:szCs w:val="18"/>
          <w:u w:val="single"/>
        </w:rPr>
        <w:t>2</w:t>
      </w:r>
      <w:r w:rsidR="00DE3813">
        <w:rPr>
          <w:rFonts w:ascii="Arial" w:hAnsi="Arial" w:cs="Arial"/>
          <w:sz w:val="18"/>
          <w:szCs w:val="18"/>
          <w:u w:val="single"/>
        </w:rPr>
        <w:t>4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- Žadatel vyplní numerické vyjádření aritmetického průměru – tento údaj doloží přehledem o vykonaných zkouškách za absolvovaný akademický rok</w:t>
      </w:r>
      <w:r w:rsidR="0058454E">
        <w:rPr>
          <w:rFonts w:ascii="Arial" w:hAnsi="Arial" w:cs="Arial"/>
          <w:sz w:val="18"/>
          <w:szCs w:val="18"/>
        </w:rPr>
        <w:t xml:space="preserve"> 202</w:t>
      </w:r>
      <w:r w:rsidR="00DE3813">
        <w:rPr>
          <w:rFonts w:ascii="Arial" w:hAnsi="Arial" w:cs="Arial"/>
          <w:sz w:val="18"/>
          <w:szCs w:val="18"/>
        </w:rPr>
        <w:t>2</w:t>
      </w:r>
      <w:r w:rsidR="0058454E">
        <w:rPr>
          <w:rFonts w:ascii="Arial" w:hAnsi="Arial" w:cs="Arial"/>
          <w:sz w:val="18"/>
          <w:szCs w:val="18"/>
        </w:rPr>
        <w:t>/202</w:t>
      </w:r>
      <w:r w:rsidR="00DE3813">
        <w:rPr>
          <w:rFonts w:ascii="Arial" w:hAnsi="Arial" w:cs="Arial"/>
          <w:sz w:val="18"/>
          <w:szCs w:val="18"/>
        </w:rPr>
        <w:t>3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1030">
      <w:rPr>
        <w:rStyle w:val="slostrnky"/>
        <w:noProof/>
      </w:rPr>
      <w:t>1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33" w:rsidRDefault="002B1733" w:rsidP="00A826BE">
      <w:pPr>
        <w:pStyle w:val="Nadpis3"/>
      </w:pPr>
      <w:r>
        <w:separator/>
      </w:r>
    </w:p>
  </w:footnote>
  <w:footnote w:type="continuationSeparator" w:id="0">
    <w:p w:rsidR="002B1733" w:rsidRDefault="002B1733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37186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A3C61"/>
    <w:rsid w:val="000A5980"/>
    <w:rsid w:val="000B5CEC"/>
    <w:rsid w:val="000C1A02"/>
    <w:rsid w:val="000E48A2"/>
    <w:rsid w:val="00115FB2"/>
    <w:rsid w:val="0012394C"/>
    <w:rsid w:val="001254F4"/>
    <w:rsid w:val="001308EB"/>
    <w:rsid w:val="001342B5"/>
    <w:rsid w:val="00137220"/>
    <w:rsid w:val="00146201"/>
    <w:rsid w:val="0014720F"/>
    <w:rsid w:val="00150B22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1D0D48"/>
    <w:rsid w:val="00202F34"/>
    <w:rsid w:val="0020799A"/>
    <w:rsid w:val="00214C2A"/>
    <w:rsid w:val="002153A2"/>
    <w:rsid w:val="00215A9B"/>
    <w:rsid w:val="00216AC0"/>
    <w:rsid w:val="00222185"/>
    <w:rsid w:val="00226971"/>
    <w:rsid w:val="002363D8"/>
    <w:rsid w:val="00252CBD"/>
    <w:rsid w:val="0026457C"/>
    <w:rsid w:val="002800C5"/>
    <w:rsid w:val="002820DC"/>
    <w:rsid w:val="00290655"/>
    <w:rsid w:val="002952E4"/>
    <w:rsid w:val="002960E4"/>
    <w:rsid w:val="002A5DD2"/>
    <w:rsid w:val="002B16B9"/>
    <w:rsid w:val="002B1733"/>
    <w:rsid w:val="002B6AF0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D32"/>
    <w:rsid w:val="00375BAD"/>
    <w:rsid w:val="003834FD"/>
    <w:rsid w:val="00385F76"/>
    <w:rsid w:val="003927D9"/>
    <w:rsid w:val="0039502C"/>
    <w:rsid w:val="003B109F"/>
    <w:rsid w:val="003D1595"/>
    <w:rsid w:val="003D33BA"/>
    <w:rsid w:val="00404295"/>
    <w:rsid w:val="00404E17"/>
    <w:rsid w:val="00407B3F"/>
    <w:rsid w:val="00414553"/>
    <w:rsid w:val="0043033A"/>
    <w:rsid w:val="0043739F"/>
    <w:rsid w:val="00441F9C"/>
    <w:rsid w:val="00451696"/>
    <w:rsid w:val="004607EA"/>
    <w:rsid w:val="00460DC0"/>
    <w:rsid w:val="004634A3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F2E86"/>
    <w:rsid w:val="004F4F51"/>
    <w:rsid w:val="00500FAB"/>
    <w:rsid w:val="005221D4"/>
    <w:rsid w:val="00523D78"/>
    <w:rsid w:val="00523F15"/>
    <w:rsid w:val="00524547"/>
    <w:rsid w:val="0052497D"/>
    <w:rsid w:val="0054479E"/>
    <w:rsid w:val="0054671D"/>
    <w:rsid w:val="005471E7"/>
    <w:rsid w:val="00562529"/>
    <w:rsid w:val="00562D7D"/>
    <w:rsid w:val="00564DAA"/>
    <w:rsid w:val="0057337F"/>
    <w:rsid w:val="0058117C"/>
    <w:rsid w:val="0058454E"/>
    <w:rsid w:val="0058783B"/>
    <w:rsid w:val="00590493"/>
    <w:rsid w:val="005952E7"/>
    <w:rsid w:val="005A166A"/>
    <w:rsid w:val="005B1F5D"/>
    <w:rsid w:val="005B2C5D"/>
    <w:rsid w:val="005B68CC"/>
    <w:rsid w:val="005B6B63"/>
    <w:rsid w:val="005C029B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6058B"/>
    <w:rsid w:val="00660804"/>
    <w:rsid w:val="006768FF"/>
    <w:rsid w:val="006866E7"/>
    <w:rsid w:val="006A4D5F"/>
    <w:rsid w:val="006B14D6"/>
    <w:rsid w:val="006B5B2E"/>
    <w:rsid w:val="006C2660"/>
    <w:rsid w:val="006C584A"/>
    <w:rsid w:val="006D67E7"/>
    <w:rsid w:val="006E0A58"/>
    <w:rsid w:val="006E166B"/>
    <w:rsid w:val="006F6F4C"/>
    <w:rsid w:val="00701EBF"/>
    <w:rsid w:val="007067A4"/>
    <w:rsid w:val="00714E6A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1030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60E5"/>
    <w:rsid w:val="008B7829"/>
    <w:rsid w:val="008D4A55"/>
    <w:rsid w:val="008D6226"/>
    <w:rsid w:val="008E2F32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64A8D"/>
    <w:rsid w:val="00973B8B"/>
    <w:rsid w:val="00982364"/>
    <w:rsid w:val="0098482E"/>
    <w:rsid w:val="0099791C"/>
    <w:rsid w:val="009A2712"/>
    <w:rsid w:val="009B0FD1"/>
    <w:rsid w:val="009B3FE8"/>
    <w:rsid w:val="009D1EB9"/>
    <w:rsid w:val="009E77CB"/>
    <w:rsid w:val="009E7A5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B5FC6"/>
    <w:rsid w:val="00AC5D26"/>
    <w:rsid w:val="00AC62FC"/>
    <w:rsid w:val="00AC6DD6"/>
    <w:rsid w:val="00AC7BAD"/>
    <w:rsid w:val="00AD1A20"/>
    <w:rsid w:val="00AE3958"/>
    <w:rsid w:val="00AE4D7E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9FB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BF456B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37145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E2681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37C8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E3813"/>
    <w:rsid w:val="00DE57B0"/>
    <w:rsid w:val="00DF247E"/>
    <w:rsid w:val="00DF2C75"/>
    <w:rsid w:val="00DF6ED0"/>
    <w:rsid w:val="00DF77F2"/>
    <w:rsid w:val="00DF7C76"/>
    <w:rsid w:val="00E002C4"/>
    <w:rsid w:val="00E1097E"/>
    <w:rsid w:val="00E24E7A"/>
    <w:rsid w:val="00E263D7"/>
    <w:rsid w:val="00E62638"/>
    <w:rsid w:val="00E72016"/>
    <w:rsid w:val="00E73442"/>
    <w:rsid w:val="00E82079"/>
    <w:rsid w:val="00E848EE"/>
    <w:rsid w:val="00E84DBF"/>
    <w:rsid w:val="00E86F23"/>
    <w:rsid w:val="00EB1DAF"/>
    <w:rsid w:val="00EB6020"/>
    <w:rsid w:val="00EC56AA"/>
    <w:rsid w:val="00ED4B6B"/>
    <w:rsid w:val="00EE0AAA"/>
    <w:rsid w:val="00EE52BA"/>
    <w:rsid w:val="00EF64C0"/>
    <w:rsid w:val="00F117E6"/>
    <w:rsid w:val="00F13E00"/>
    <w:rsid w:val="00F15E0C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63468"/>
    <w:rsid w:val="00F85E31"/>
    <w:rsid w:val="00F86DA8"/>
    <w:rsid w:val="00FA5EF2"/>
    <w:rsid w:val="00FC61DE"/>
    <w:rsid w:val="00FC6C76"/>
    <w:rsid w:val="00FD23D6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861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stipendium-usteckeho-kraje-pro-vs-studenty/ms-276587/p1=2765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-ustecky.cz/19-rocnik-smlouva-uzavrena-od-akademickeho-roku-2023-2024/ms-294546/p1=2945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-ustecky.cz/stipendium-usteckeho-kraje-pro-vs-studenty/ms-276587/p1=276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9-rocnik-smlouva-uzavrena-od-akademickeho-roku-2023-2024/ms-294546/p1=294546" TargetMode="Externa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9-rocnik-smlouva-uzavrena-od-akademickeho-roku-2023-2024/ms-294546/p1=29454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2B44-1F6D-4A47-9FFF-BCC98179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2023-05-10T11:51:00Z</dcterms:modified>
</cp:coreProperties>
</file>