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BAA03" w14:textId="77777777" w:rsidR="00353C6B" w:rsidRPr="008A27F6" w:rsidRDefault="00575F49" w:rsidP="00097578">
      <w:pPr>
        <w:pStyle w:val="ku"/>
        <w:rPr>
          <w:rFonts w:ascii="Century Gothic" w:hAnsi="Century Gothic"/>
        </w:rPr>
      </w:pPr>
      <w:r w:rsidRPr="008A27F6">
        <w:rPr>
          <w:rFonts w:ascii="Century Gothic" w:hAnsi="Century Gothic"/>
        </w:rPr>
        <w:t>K</w:t>
      </w:r>
      <w:r w:rsidR="00EF3875" w:rsidRPr="008A27F6">
        <w:rPr>
          <w:rFonts w:ascii="Century Gothic" w:hAnsi="Century Gothic"/>
        </w:rPr>
        <w:t>rajský úřad</w:t>
      </w:r>
      <w:r w:rsidR="00353C6B" w:rsidRPr="008A27F6">
        <w:rPr>
          <w:rFonts w:ascii="Century Gothic" w:hAnsi="Century Gothic"/>
        </w:rPr>
        <w:t xml:space="preserve">, Velká </w:t>
      </w:r>
      <w:r w:rsidR="009003BB" w:rsidRPr="008A27F6">
        <w:rPr>
          <w:rFonts w:ascii="Century Gothic" w:hAnsi="Century Gothic"/>
        </w:rPr>
        <w:t>H</w:t>
      </w:r>
      <w:r w:rsidR="00353C6B" w:rsidRPr="008A27F6">
        <w:rPr>
          <w:rFonts w:ascii="Century Gothic" w:hAnsi="Century Gothic"/>
        </w:rPr>
        <w:t>radebn</w:t>
      </w:r>
      <w:r w:rsidR="005042CB" w:rsidRPr="008A27F6">
        <w:rPr>
          <w:rFonts w:ascii="Century Gothic" w:hAnsi="Century Gothic"/>
        </w:rPr>
        <w:t>í 3118/48, 400 02 Ústí nad Labem</w:t>
      </w:r>
    </w:p>
    <w:p w14:paraId="1BFBAA04" w14:textId="77777777" w:rsidR="005042CB" w:rsidRPr="008A27F6" w:rsidRDefault="005042CB" w:rsidP="00097578">
      <w:pPr>
        <w:pStyle w:val="ku"/>
        <w:rPr>
          <w:rFonts w:ascii="Century Gothic" w:hAnsi="Century Gothic"/>
        </w:rPr>
      </w:pPr>
    </w:p>
    <w:p w14:paraId="1BFBAA05" w14:textId="77777777" w:rsidR="005042CB" w:rsidRPr="008A27F6" w:rsidRDefault="005042CB" w:rsidP="00097578">
      <w:pPr>
        <w:pStyle w:val="ku"/>
        <w:rPr>
          <w:rFonts w:ascii="Century Gothic" w:hAnsi="Century Gothic"/>
        </w:rPr>
      </w:pPr>
    </w:p>
    <w:p w14:paraId="1BFBAA06" w14:textId="77777777" w:rsidR="005042CB" w:rsidRPr="008A27F6" w:rsidRDefault="005042CB" w:rsidP="00097578">
      <w:pPr>
        <w:pStyle w:val="ku"/>
        <w:rPr>
          <w:rFonts w:ascii="Century Gothic" w:hAnsi="Century Gothic"/>
        </w:rPr>
        <w:sectPr w:rsidR="005042CB" w:rsidRPr="008A27F6" w:rsidSect="00005BB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2552" w:right="1418" w:bottom="1985" w:left="1418" w:header="624" w:footer="283" w:gutter="0"/>
          <w:cols w:space="708"/>
          <w:docGrid w:linePitch="360"/>
        </w:sectPr>
      </w:pPr>
    </w:p>
    <w:p w14:paraId="1BFBAA07" w14:textId="77777777" w:rsidR="000374BB" w:rsidRPr="008A27F6" w:rsidRDefault="000374BB" w:rsidP="00097578">
      <w:pPr>
        <w:pStyle w:val="przdndek"/>
        <w:rPr>
          <w:rFonts w:ascii="Century Gothic" w:hAnsi="Century Gothic"/>
        </w:rPr>
        <w:sectPr w:rsidR="000374BB" w:rsidRPr="008A27F6" w:rsidSect="000374BB">
          <w:headerReference w:type="default" r:id="rId13"/>
          <w:footerReference w:type="default" r:id="rId14"/>
          <w:type w:val="continuous"/>
          <w:pgSz w:w="11906" w:h="16838"/>
          <w:pgMar w:top="2268" w:right="1418" w:bottom="1985" w:left="1418" w:header="709" w:footer="353" w:gutter="0"/>
          <w:cols w:space="708"/>
          <w:docGrid w:linePitch="360"/>
        </w:sectPr>
      </w:pPr>
      <w:permStart w:id="1756308307" w:edGrp="everyone"/>
      <w:permEnd w:id="1756308307"/>
    </w:p>
    <w:p w14:paraId="1BFBAA08" w14:textId="77777777" w:rsidR="005042CB" w:rsidRPr="008A27F6" w:rsidRDefault="005042CB" w:rsidP="005042CB">
      <w:pPr>
        <w:pStyle w:val="titulek"/>
        <w:spacing w:before="0" w:after="120"/>
        <w:rPr>
          <w:rFonts w:ascii="Century Gothic" w:hAnsi="Century Gothic"/>
          <w:sz w:val="36"/>
          <w:szCs w:val="36"/>
        </w:rPr>
      </w:pPr>
      <w:r w:rsidRPr="008A27F6">
        <w:rPr>
          <w:rFonts w:ascii="Century Gothic" w:hAnsi="Century Gothic"/>
          <w:sz w:val="36"/>
          <w:szCs w:val="36"/>
        </w:rPr>
        <w:t>zpráva o výsledku</w:t>
      </w:r>
    </w:p>
    <w:p w14:paraId="1BFBAA09" w14:textId="77777777" w:rsidR="005042CB" w:rsidRPr="008A27F6" w:rsidRDefault="005042CB" w:rsidP="005042CB">
      <w:pPr>
        <w:jc w:val="center"/>
        <w:rPr>
          <w:rFonts w:ascii="Century Gothic" w:hAnsi="Century Gothic" w:cs="Arial"/>
        </w:rPr>
      </w:pPr>
      <w:r w:rsidRPr="008A27F6">
        <w:rPr>
          <w:rFonts w:ascii="Century Gothic" w:hAnsi="Century Gothic" w:cs="Arial"/>
        </w:rPr>
        <w:t>zahraniční pracovní cesty</w:t>
      </w:r>
    </w:p>
    <w:p w14:paraId="1BFBAA0A" w14:textId="77777777" w:rsidR="005042CB" w:rsidRPr="008A27F6" w:rsidRDefault="005042CB" w:rsidP="005042CB">
      <w:pPr>
        <w:jc w:val="center"/>
        <w:rPr>
          <w:rFonts w:ascii="Century Gothic" w:hAnsi="Century Gothic" w:cs="Arial"/>
          <w:sz w:val="16"/>
          <w:szCs w:val="16"/>
        </w:rPr>
      </w:pP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2083"/>
        <w:gridCol w:w="7470"/>
      </w:tblGrid>
      <w:tr w:rsidR="005042CB" w:rsidRPr="009B0760" w14:paraId="1BFBAA0D" w14:textId="77777777" w:rsidTr="00923644">
        <w:tc>
          <w:tcPr>
            <w:tcW w:w="2088" w:type="dxa"/>
            <w:vAlign w:val="center"/>
          </w:tcPr>
          <w:p w14:paraId="1BFBAA0B" w14:textId="77777777" w:rsidR="005042CB" w:rsidRPr="008A27F6" w:rsidRDefault="005042CB" w:rsidP="00923644">
            <w:pPr>
              <w:spacing w:before="120"/>
              <w:ind w:firstLine="0"/>
              <w:rPr>
                <w:rFonts w:ascii="Century Gothic" w:hAnsi="Century Gothic" w:cs="Arial"/>
                <w:b/>
              </w:rPr>
            </w:pPr>
            <w:r w:rsidRPr="008A27F6">
              <w:rPr>
                <w:rFonts w:ascii="Century Gothic" w:hAnsi="Century Gothic" w:cs="Arial"/>
                <w:b/>
              </w:rPr>
              <w:t>Datum cesty:</w:t>
            </w:r>
          </w:p>
        </w:tc>
        <w:tc>
          <w:tcPr>
            <w:tcW w:w="7560" w:type="dxa"/>
            <w:vAlign w:val="center"/>
          </w:tcPr>
          <w:p w14:paraId="1BFBAA0C" w14:textId="4D41C7B5" w:rsidR="005042CB" w:rsidRPr="008A27F6" w:rsidRDefault="002D5943" w:rsidP="00923644">
            <w:pPr>
              <w:spacing w:before="120"/>
              <w:ind w:left="72" w:firstLine="0"/>
              <w:jc w:val="left"/>
              <w:rPr>
                <w:rFonts w:ascii="Century Gothic" w:hAnsi="Century Gothic" w:cs="Arial"/>
              </w:rPr>
            </w:pPr>
            <w:r w:rsidRPr="002D5943">
              <w:rPr>
                <w:rFonts w:ascii="Century Gothic" w:hAnsi="Century Gothic" w:cs="Arial"/>
              </w:rPr>
              <w:t>15. -16. listopadu 2023</w:t>
            </w:r>
          </w:p>
        </w:tc>
      </w:tr>
      <w:tr w:rsidR="005042CB" w:rsidRPr="009B0760" w14:paraId="1BFBAA13" w14:textId="77777777" w:rsidTr="00923644">
        <w:tc>
          <w:tcPr>
            <w:tcW w:w="2088" w:type="dxa"/>
            <w:vAlign w:val="center"/>
          </w:tcPr>
          <w:p w14:paraId="1BFBAA0E" w14:textId="77777777" w:rsidR="005042CB" w:rsidRPr="008A27F6" w:rsidRDefault="005042CB" w:rsidP="00923644">
            <w:pPr>
              <w:spacing w:before="120"/>
              <w:ind w:firstLine="0"/>
              <w:jc w:val="left"/>
              <w:rPr>
                <w:rFonts w:ascii="Century Gothic" w:hAnsi="Century Gothic" w:cs="Arial"/>
                <w:b/>
              </w:rPr>
            </w:pPr>
            <w:r w:rsidRPr="008A27F6">
              <w:rPr>
                <w:rFonts w:ascii="Century Gothic" w:hAnsi="Century Gothic" w:cs="Arial"/>
                <w:b/>
              </w:rPr>
              <w:t>Název, cíl a důvod cesty:</w:t>
            </w:r>
          </w:p>
        </w:tc>
        <w:tc>
          <w:tcPr>
            <w:tcW w:w="7560" w:type="dxa"/>
            <w:vAlign w:val="center"/>
          </w:tcPr>
          <w:p w14:paraId="7BACC219" w14:textId="77777777" w:rsidR="002D5943" w:rsidRPr="002D5943" w:rsidRDefault="002D5943" w:rsidP="00C761A8">
            <w:pPr>
              <w:spacing w:before="120" w:after="0"/>
              <w:ind w:firstLine="0"/>
              <w:rPr>
                <w:rFonts w:ascii="Century Gothic" w:hAnsi="Century Gothic" w:cs="Arial"/>
              </w:rPr>
            </w:pPr>
            <w:r w:rsidRPr="002D5943">
              <w:rPr>
                <w:rFonts w:ascii="Century Gothic" w:hAnsi="Century Gothic" w:cs="Arial"/>
              </w:rPr>
              <w:t xml:space="preserve">Zasedání Monitorovacího výboru </w:t>
            </w:r>
          </w:p>
          <w:p w14:paraId="1BFBAA10" w14:textId="2D9F25E1" w:rsidR="005042CB" w:rsidRDefault="002D5943" w:rsidP="00C761A8">
            <w:pPr>
              <w:spacing w:before="120" w:after="0"/>
              <w:ind w:firstLine="0"/>
              <w:jc w:val="left"/>
              <w:rPr>
                <w:rFonts w:ascii="Century Gothic" w:hAnsi="Century Gothic" w:cs="Arial"/>
              </w:rPr>
            </w:pPr>
            <w:r w:rsidRPr="002D5943">
              <w:rPr>
                <w:rFonts w:ascii="Century Gothic" w:hAnsi="Century Gothic" w:cs="Arial"/>
              </w:rPr>
              <w:t xml:space="preserve">Programu </w:t>
            </w:r>
            <w:proofErr w:type="spellStart"/>
            <w:r w:rsidRPr="002D5943">
              <w:rPr>
                <w:rFonts w:ascii="Century Gothic" w:hAnsi="Century Gothic" w:cs="Arial"/>
              </w:rPr>
              <w:t>Interreg</w:t>
            </w:r>
            <w:proofErr w:type="spellEnd"/>
            <w:r w:rsidRPr="002D5943">
              <w:rPr>
                <w:rFonts w:ascii="Century Gothic" w:hAnsi="Century Gothic" w:cs="Arial"/>
              </w:rPr>
              <w:t xml:space="preserve"> Česko – Sasko 2021–2027</w:t>
            </w:r>
          </w:p>
          <w:p w14:paraId="1BFBAA12" w14:textId="4B0B6880" w:rsidR="005042CB" w:rsidRPr="008A27F6" w:rsidRDefault="002D5943" w:rsidP="00C761A8">
            <w:pPr>
              <w:spacing w:before="120" w:after="0"/>
              <w:ind w:firstLine="0"/>
              <w:jc w:val="left"/>
              <w:rPr>
                <w:rFonts w:ascii="Century Gothic" w:hAnsi="Century Gothic" w:cs="Arial"/>
              </w:rPr>
            </w:pPr>
            <w:r w:rsidRPr="002D5943">
              <w:rPr>
                <w:rFonts w:ascii="Century Gothic" w:hAnsi="Century Gothic" w:cs="Arial"/>
              </w:rPr>
              <w:t>www.kulturfabrik-schoenbach.de</w:t>
            </w:r>
          </w:p>
        </w:tc>
      </w:tr>
      <w:tr w:rsidR="005042CB" w:rsidRPr="009B0760" w14:paraId="1BFBAA19" w14:textId="77777777" w:rsidTr="00923644">
        <w:tc>
          <w:tcPr>
            <w:tcW w:w="2088" w:type="dxa"/>
            <w:vAlign w:val="center"/>
          </w:tcPr>
          <w:p w14:paraId="1BFBAA14" w14:textId="77777777" w:rsidR="005042CB" w:rsidRPr="008A27F6" w:rsidRDefault="005042CB" w:rsidP="00923644">
            <w:pPr>
              <w:spacing w:before="120"/>
              <w:ind w:firstLine="0"/>
              <w:jc w:val="left"/>
              <w:rPr>
                <w:rFonts w:ascii="Century Gothic" w:hAnsi="Century Gothic" w:cs="Arial"/>
                <w:b/>
              </w:rPr>
            </w:pPr>
            <w:r w:rsidRPr="008A27F6">
              <w:rPr>
                <w:rFonts w:ascii="Century Gothic" w:hAnsi="Century Gothic" w:cs="Arial"/>
                <w:b/>
              </w:rPr>
              <w:t>Harmonogram cesty:</w:t>
            </w:r>
          </w:p>
        </w:tc>
        <w:tc>
          <w:tcPr>
            <w:tcW w:w="7560" w:type="dxa"/>
            <w:vAlign w:val="center"/>
          </w:tcPr>
          <w:p w14:paraId="1BFBAA15" w14:textId="77777777" w:rsidR="005042CB" w:rsidRPr="008A27F6" w:rsidRDefault="005042CB" w:rsidP="00923644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Century Gothic" w:hAnsi="Century Gothic" w:cs="Arial"/>
              </w:rPr>
            </w:pPr>
          </w:p>
          <w:p w14:paraId="1BFBAA16" w14:textId="28C6DEA6" w:rsidR="005042CB" w:rsidRDefault="00A57777" w:rsidP="00923644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15.11.2023 – </w:t>
            </w:r>
            <w:r w:rsidR="007453F2">
              <w:rPr>
                <w:rFonts w:ascii="Century Gothic" w:hAnsi="Century Gothic" w:cs="Arial"/>
              </w:rPr>
              <w:t>0</w:t>
            </w:r>
            <w:r>
              <w:rPr>
                <w:rFonts w:ascii="Century Gothic" w:hAnsi="Century Gothic" w:cs="Arial"/>
              </w:rPr>
              <w:t>8.</w:t>
            </w:r>
            <w:r w:rsidR="007453F2">
              <w:rPr>
                <w:rFonts w:ascii="Century Gothic" w:hAnsi="Century Gothic" w:cs="Arial"/>
              </w:rPr>
              <w:t>00</w:t>
            </w:r>
            <w:r>
              <w:rPr>
                <w:rFonts w:ascii="Century Gothic" w:hAnsi="Century Gothic" w:cs="Arial"/>
              </w:rPr>
              <w:t xml:space="preserve"> – odjezd na místo zasedání</w:t>
            </w:r>
          </w:p>
          <w:p w14:paraId="558E4572" w14:textId="341D797A" w:rsidR="00A57777" w:rsidRPr="008A27F6" w:rsidRDefault="00A57777" w:rsidP="00923644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16.11.2023 </w:t>
            </w:r>
            <w:r w:rsidR="009B29B6">
              <w:rPr>
                <w:rFonts w:ascii="Century Gothic" w:hAnsi="Century Gothic" w:cs="Arial"/>
              </w:rPr>
              <w:t>–</w:t>
            </w:r>
            <w:r>
              <w:rPr>
                <w:rFonts w:ascii="Century Gothic" w:hAnsi="Century Gothic" w:cs="Arial"/>
              </w:rPr>
              <w:t xml:space="preserve"> </w:t>
            </w:r>
            <w:r w:rsidR="009B29B6">
              <w:rPr>
                <w:rFonts w:ascii="Century Gothic" w:hAnsi="Century Gothic" w:cs="Arial"/>
              </w:rPr>
              <w:t>1</w:t>
            </w:r>
            <w:r w:rsidR="007453F2">
              <w:rPr>
                <w:rFonts w:ascii="Century Gothic" w:hAnsi="Century Gothic" w:cs="Arial"/>
              </w:rPr>
              <w:t>7</w:t>
            </w:r>
            <w:r w:rsidR="009B29B6">
              <w:rPr>
                <w:rFonts w:ascii="Century Gothic" w:hAnsi="Century Gothic" w:cs="Arial"/>
              </w:rPr>
              <w:t xml:space="preserve">.15 – návrat </w:t>
            </w:r>
          </w:p>
          <w:p w14:paraId="1BFBAA17" w14:textId="77777777" w:rsidR="005042CB" w:rsidRPr="008A27F6" w:rsidRDefault="005042CB" w:rsidP="00923644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Century Gothic" w:hAnsi="Century Gothic" w:cs="Arial"/>
              </w:rPr>
            </w:pPr>
          </w:p>
          <w:p w14:paraId="1BFBAA18" w14:textId="77777777" w:rsidR="005042CB" w:rsidRPr="008A27F6" w:rsidRDefault="005042CB" w:rsidP="00923644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Century Gothic" w:hAnsi="Century Gothic" w:cs="Arial"/>
              </w:rPr>
            </w:pPr>
          </w:p>
        </w:tc>
      </w:tr>
      <w:tr w:rsidR="005042CB" w:rsidRPr="009B0760" w14:paraId="1BFBAA21" w14:textId="77777777" w:rsidTr="00923644">
        <w:tc>
          <w:tcPr>
            <w:tcW w:w="2088" w:type="dxa"/>
            <w:vAlign w:val="center"/>
          </w:tcPr>
          <w:p w14:paraId="1BFBAA1A" w14:textId="77777777" w:rsidR="005042CB" w:rsidRPr="008A27F6" w:rsidRDefault="005042CB" w:rsidP="00923644">
            <w:pPr>
              <w:spacing w:before="120"/>
              <w:ind w:firstLine="0"/>
              <w:jc w:val="left"/>
              <w:rPr>
                <w:rFonts w:ascii="Century Gothic" w:hAnsi="Century Gothic" w:cs="Arial"/>
                <w:b/>
              </w:rPr>
            </w:pPr>
            <w:r w:rsidRPr="008A27F6">
              <w:rPr>
                <w:rFonts w:ascii="Century Gothic" w:hAnsi="Century Gothic" w:cs="Arial"/>
                <w:b/>
              </w:rPr>
              <w:t>Průběh a výsledky cesty:</w:t>
            </w:r>
          </w:p>
        </w:tc>
        <w:tc>
          <w:tcPr>
            <w:tcW w:w="7560" w:type="dxa"/>
            <w:vAlign w:val="center"/>
          </w:tcPr>
          <w:p w14:paraId="1BFBAA20" w14:textId="790102CB" w:rsidR="005042CB" w:rsidRPr="008A27F6" w:rsidRDefault="00716288" w:rsidP="00923644">
            <w:pPr>
              <w:ind w:left="72" w:firstLine="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Účast na jednání </w:t>
            </w:r>
            <w:r w:rsidRPr="002D5943">
              <w:rPr>
                <w:rFonts w:ascii="Century Gothic" w:hAnsi="Century Gothic" w:cs="Arial"/>
              </w:rPr>
              <w:t>Monitorovacího výboru</w:t>
            </w:r>
            <w:r>
              <w:rPr>
                <w:rFonts w:ascii="Century Gothic" w:hAnsi="Century Gothic" w:cs="Arial"/>
              </w:rPr>
              <w:t xml:space="preserve"> přeshraničního programu ČR-Sasko 2021-2027</w:t>
            </w:r>
            <w:r w:rsidR="00FB0FA7">
              <w:rPr>
                <w:rFonts w:ascii="Century Gothic" w:hAnsi="Century Gothic" w:cs="Arial"/>
              </w:rPr>
              <w:t xml:space="preserve"> </w:t>
            </w:r>
            <w:r w:rsidR="00FB0FA7" w:rsidRPr="00FB0FA7">
              <w:rPr>
                <w:rFonts w:ascii="Century Gothic" w:hAnsi="Century Gothic" w:cs="Arial"/>
              </w:rPr>
              <w:t>v</w:t>
            </w:r>
            <w:r w:rsidR="00FB0FA7">
              <w:rPr>
                <w:rFonts w:ascii="Century Gothic" w:hAnsi="Century Gothic" w:cs="Arial"/>
              </w:rPr>
              <w:t>č</w:t>
            </w:r>
            <w:r w:rsidR="00FB0FA7" w:rsidRPr="00FB0FA7">
              <w:rPr>
                <w:rFonts w:ascii="Century Gothic" w:hAnsi="Century Gothic" w:cs="Arial"/>
              </w:rPr>
              <w:t>. dal</w:t>
            </w:r>
            <w:r w:rsidR="00FB0FA7">
              <w:rPr>
                <w:rFonts w:ascii="Century Gothic" w:hAnsi="Century Gothic" w:cs="Arial"/>
              </w:rPr>
              <w:t>ší</w:t>
            </w:r>
            <w:r w:rsidR="00FB0FA7" w:rsidRPr="00FB0FA7">
              <w:rPr>
                <w:rFonts w:ascii="Century Gothic" w:hAnsi="Century Gothic" w:cs="Arial"/>
              </w:rPr>
              <w:t>ch jed</w:t>
            </w:r>
            <w:r w:rsidR="0099412A">
              <w:rPr>
                <w:rFonts w:ascii="Century Gothic" w:hAnsi="Century Gothic" w:cs="Arial"/>
              </w:rPr>
              <w:t>n</w:t>
            </w:r>
            <w:r w:rsidR="00FB0FA7">
              <w:rPr>
                <w:rFonts w:ascii="Century Gothic" w:hAnsi="Century Gothic" w:cs="Arial"/>
              </w:rPr>
              <w:t>á</w:t>
            </w:r>
            <w:r w:rsidR="00FB0FA7" w:rsidRPr="00FB0FA7">
              <w:rPr>
                <w:rFonts w:ascii="Century Gothic" w:hAnsi="Century Gothic" w:cs="Arial"/>
              </w:rPr>
              <w:t>n</w:t>
            </w:r>
            <w:r w:rsidR="0099412A">
              <w:rPr>
                <w:rFonts w:ascii="Century Gothic" w:hAnsi="Century Gothic" w:cs="Arial"/>
              </w:rPr>
              <w:t>í</w:t>
            </w:r>
            <w:r w:rsidR="00FB0FA7" w:rsidRPr="00FB0FA7">
              <w:rPr>
                <w:rFonts w:ascii="Century Gothic" w:hAnsi="Century Gothic" w:cs="Arial"/>
              </w:rPr>
              <w:t xml:space="preserve"> v</w:t>
            </w:r>
            <w:r w:rsidR="0099412A">
              <w:rPr>
                <w:rFonts w:ascii="Century Gothic" w:hAnsi="Century Gothic" w:cs="Arial"/>
              </w:rPr>
              <w:t> </w:t>
            </w:r>
            <w:r w:rsidR="00FB0FA7" w:rsidRPr="00FB0FA7">
              <w:rPr>
                <w:rFonts w:ascii="Century Gothic" w:hAnsi="Century Gothic" w:cs="Arial"/>
              </w:rPr>
              <w:t>r</w:t>
            </w:r>
            <w:r w:rsidR="0099412A">
              <w:rPr>
                <w:rFonts w:ascii="Century Gothic" w:hAnsi="Century Gothic" w:cs="Arial"/>
              </w:rPr>
              <w:t>á</w:t>
            </w:r>
            <w:r w:rsidR="00FB0FA7" w:rsidRPr="00FB0FA7">
              <w:rPr>
                <w:rFonts w:ascii="Century Gothic" w:hAnsi="Century Gothic" w:cs="Arial"/>
              </w:rPr>
              <w:t>mci</w:t>
            </w:r>
            <w:r w:rsidR="0099412A">
              <w:rPr>
                <w:rFonts w:ascii="Century Gothic" w:hAnsi="Century Gothic" w:cs="Arial"/>
              </w:rPr>
              <w:t xml:space="preserve"> </w:t>
            </w:r>
            <w:r w:rsidR="00FB0FA7" w:rsidRPr="00FB0FA7">
              <w:rPr>
                <w:rFonts w:ascii="Century Gothic" w:hAnsi="Century Gothic" w:cs="Arial"/>
              </w:rPr>
              <w:t>realizace uveden</w:t>
            </w:r>
            <w:r w:rsidR="0099412A">
              <w:rPr>
                <w:rFonts w:ascii="Century Gothic" w:hAnsi="Century Gothic" w:cs="Arial"/>
              </w:rPr>
              <w:t>é</w:t>
            </w:r>
            <w:r w:rsidR="00FB0FA7" w:rsidRPr="00FB0FA7">
              <w:rPr>
                <w:rFonts w:ascii="Century Gothic" w:hAnsi="Century Gothic" w:cs="Arial"/>
              </w:rPr>
              <w:t>ho dota</w:t>
            </w:r>
            <w:r w:rsidR="0099412A">
              <w:rPr>
                <w:rFonts w:ascii="Century Gothic" w:hAnsi="Century Gothic" w:cs="Arial"/>
              </w:rPr>
              <w:t>č</w:t>
            </w:r>
            <w:r w:rsidR="00FB0FA7" w:rsidRPr="00FB0FA7">
              <w:rPr>
                <w:rFonts w:ascii="Century Gothic" w:hAnsi="Century Gothic" w:cs="Arial"/>
              </w:rPr>
              <w:t>n</w:t>
            </w:r>
            <w:r w:rsidR="0099412A">
              <w:rPr>
                <w:rFonts w:ascii="Century Gothic" w:hAnsi="Century Gothic" w:cs="Arial"/>
              </w:rPr>
              <w:t>í</w:t>
            </w:r>
            <w:r w:rsidR="00FB0FA7" w:rsidRPr="00FB0FA7">
              <w:rPr>
                <w:rFonts w:ascii="Century Gothic" w:hAnsi="Century Gothic" w:cs="Arial"/>
              </w:rPr>
              <w:t>ho programu</w:t>
            </w:r>
            <w:r w:rsidR="0099412A">
              <w:rPr>
                <w:rFonts w:ascii="Century Gothic" w:hAnsi="Century Gothic" w:cs="Arial"/>
              </w:rPr>
              <w:t xml:space="preserve">. Celkem </w:t>
            </w:r>
            <w:proofErr w:type="spellStart"/>
            <w:r w:rsidR="0099412A">
              <w:rPr>
                <w:rFonts w:ascii="Century Gothic" w:hAnsi="Century Gothic" w:cs="Arial"/>
              </w:rPr>
              <w:t>bvlo</w:t>
            </w:r>
            <w:proofErr w:type="spellEnd"/>
            <w:r w:rsidR="0099412A">
              <w:rPr>
                <w:rFonts w:ascii="Century Gothic" w:hAnsi="Century Gothic" w:cs="Arial"/>
              </w:rPr>
              <w:t xml:space="preserve"> schváleno 15 přeshraničních projektů.</w:t>
            </w:r>
          </w:p>
        </w:tc>
      </w:tr>
      <w:tr w:rsidR="005042CB" w:rsidRPr="009B0760" w14:paraId="1BFBAA24" w14:textId="77777777" w:rsidTr="00923644">
        <w:tc>
          <w:tcPr>
            <w:tcW w:w="2088" w:type="dxa"/>
            <w:vAlign w:val="center"/>
          </w:tcPr>
          <w:p w14:paraId="1BFBAA22" w14:textId="77777777" w:rsidR="005042CB" w:rsidRPr="008A27F6" w:rsidRDefault="005042CB" w:rsidP="00923644">
            <w:pPr>
              <w:spacing w:before="120"/>
              <w:ind w:firstLine="0"/>
              <w:jc w:val="left"/>
              <w:rPr>
                <w:rFonts w:ascii="Century Gothic" w:hAnsi="Century Gothic" w:cs="Arial"/>
                <w:b/>
              </w:rPr>
            </w:pPr>
            <w:r w:rsidRPr="008A27F6">
              <w:rPr>
                <w:rFonts w:ascii="Century Gothic" w:hAnsi="Century Gothic" w:cs="Arial"/>
                <w:b/>
              </w:rPr>
              <w:t>Spolucestující:</w:t>
            </w:r>
          </w:p>
        </w:tc>
        <w:tc>
          <w:tcPr>
            <w:tcW w:w="7560" w:type="dxa"/>
            <w:vAlign w:val="center"/>
          </w:tcPr>
          <w:p w14:paraId="1BFBAA23" w14:textId="4C8D842F" w:rsidR="005042CB" w:rsidRPr="008A27F6" w:rsidRDefault="009B29B6" w:rsidP="00923644">
            <w:pPr>
              <w:spacing w:before="120"/>
              <w:ind w:left="72" w:firstLine="0"/>
              <w:jc w:val="left"/>
              <w:rPr>
                <w:rFonts w:ascii="Century Gothic" w:hAnsi="Century Gothic" w:cs="Arial"/>
              </w:rPr>
            </w:pPr>
            <w:proofErr w:type="spellStart"/>
            <w:r>
              <w:rPr>
                <w:rFonts w:ascii="Century Gothic" w:hAnsi="Century Gothic" w:cs="Arial"/>
              </w:rPr>
              <w:t>Kadraba</w:t>
            </w:r>
            <w:proofErr w:type="spellEnd"/>
            <w:r>
              <w:rPr>
                <w:rFonts w:ascii="Century Gothic" w:hAnsi="Century Gothic" w:cs="Arial"/>
              </w:rPr>
              <w:t xml:space="preserve"> Jan / KÚ ÚL</w:t>
            </w:r>
          </w:p>
        </w:tc>
      </w:tr>
      <w:tr w:rsidR="005042CB" w:rsidRPr="009B0760" w14:paraId="1BFBAA27" w14:textId="77777777" w:rsidTr="00923644">
        <w:tc>
          <w:tcPr>
            <w:tcW w:w="2088" w:type="dxa"/>
            <w:vAlign w:val="center"/>
          </w:tcPr>
          <w:p w14:paraId="1BFBAA25" w14:textId="77777777" w:rsidR="005042CB" w:rsidRPr="008A27F6" w:rsidRDefault="005042CB" w:rsidP="00923644">
            <w:pPr>
              <w:spacing w:before="120"/>
              <w:ind w:firstLine="0"/>
              <w:jc w:val="left"/>
              <w:rPr>
                <w:rFonts w:ascii="Century Gothic" w:hAnsi="Century Gothic" w:cs="Arial"/>
                <w:b/>
              </w:rPr>
            </w:pPr>
            <w:r w:rsidRPr="008A27F6">
              <w:rPr>
                <w:rFonts w:ascii="Century Gothic" w:hAnsi="Century Gothic" w:cs="Arial"/>
                <w:b/>
              </w:rPr>
              <w:t>Náklady na cestu hrazeny z:</w:t>
            </w:r>
          </w:p>
        </w:tc>
        <w:tc>
          <w:tcPr>
            <w:tcW w:w="7560" w:type="dxa"/>
            <w:vAlign w:val="center"/>
          </w:tcPr>
          <w:p w14:paraId="1BFBAA26" w14:textId="6568EBF5" w:rsidR="005042CB" w:rsidRPr="008A27F6" w:rsidRDefault="009B29B6" w:rsidP="00923644">
            <w:pPr>
              <w:spacing w:before="120"/>
              <w:ind w:left="72" w:firstLine="0"/>
              <w:jc w:val="left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KÚ ÚL</w:t>
            </w:r>
          </w:p>
        </w:tc>
      </w:tr>
      <w:tr w:rsidR="005042CB" w:rsidRPr="009B0760" w14:paraId="1BFBAA2A" w14:textId="77777777" w:rsidTr="00923644">
        <w:tc>
          <w:tcPr>
            <w:tcW w:w="2088" w:type="dxa"/>
            <w:vAlign w:val="center"/>
          </w:tcPr>
          <w:p w14:paraId="1BFBAA28" w14:textId="77777777" w:rsidR="005042CB" w:rsidRPr="008A27F6" w:rsidRDefault="005042CB" w:rsidP="00923644">
            <w:pPr>
              <w:spacing w:before="120"/>
              <w:ind w:firstLine="0"/>
              <w:jc w:val="left"/>
              <w:rPr>
                <w:rFonts w:ascii="Century Gothic" w:hAnsi="Century Gothic" w:cs="Arial"/>
                <w:b/>
              </w:rPr>
            </w:pPr>
            <w:r w:rsidRPr="008A27F6">
              <w:rPr>
                <w:rFonts w:ascii="Century Gothic" w:hAnsi="Century Gothic" w:cs="Arial"/>
                <w:b/>
              </w:rPr>
              <w:t>Zpracoval:</w:t>
            </w:r>
          </w:p>
        </w:tc>
        <w:tc>
          <w:tcPr>
            <w:tcW w:w="7560" w:type="dxa"/>
            <w:vAlign w:val="center"/>
          </w:tcPr>
          <w:p w14:paraId="1BFBAA29" w14:textId="0133993E" w:rsidR="005042CB" w:rsidRPr="008A27F6" w:rsidRDefault="009B29B6" w:rsidP="00923644">
            <w:pPr>
              <w:spacing w:before="120"/>
              <w:ind w:left="72" w:firstLine="0"/>
              <w:jc w:val="left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Liebscher Marek</w:t>
            </w:r>
          </w:p>
        </w:tc>
      </w:tr>
      <w:tr w:rsidR="005042CB" w:rsidRPr="009B0760" w14:paraId="1BFBAA2D" w14:textId="77777777" w:rsidTr="00923644">
        <w:tc>
          <w:tcPr>
            <w:tcW w:w="2088" w:type="dxa"/>
            <w:vAlign w:val="center"/>
          </w:tcPr>
          <w:p w14:paraId="1BFBAA2B" w14:textId="77777777" w:rsidR="005042CB" w:rsidRPr="008A27F6" w:rsidRDefault="005042CB" w:rsidP="00923644">
            <w:pPr>
              <w:spacing w:before="120"/>
              <w:ind w:firstLine="0"/>
              <w:jc w:val="left"/>
              <w:rPr>
                <w:rFonts w:ascii="Century Gothic" w:hAnsi="Century Gothic" w:cs="Arial"/>
                <w:b/>
              </w:rPr>
            </w:pPr>
            <w:r w:rsidRPr="008A27F6">
              <w:rPr>
                <w:rFonts w:ascii="Century Gothic" w:hAnsi="Century Gothic" w:cs="Arial"/>
                <w:b/>
              </w:rPr>
              <w:t>Datum:</w:t>
            </w:r>
          </w:p>
        </w:tc>
        <w:tc>
          <w:tcPr>
            <w:tcW w:w="7560" w:type="dxa"/>
            <w:vAlign w:val="center"/>
          </w:tcPr>
          <w:p w14:paraId="1BFBAA2C" w14:textId="6A011EA4" w:rsidR="005042CB" w:rsidRPr="008A27F6" w:rsidRDefault="009B29B6" w:rsidP="00923644">
            <w:pPr>
              <w:spacing w:before="120"/>
              <w:ind w:left="72" w:firstLine="0"/>
              <w:jc w:val="left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21.11.2023</w:t>
            </w:r>
          </w:p>
        </w:tc>
      </w:tr>
    </w:tbl>
    <w:p w14:paraId="1BFBAA2E" w14:textId="77777777" w:rsidR="007844EB" w:rsidRPr="008A27F6" w:rsidRDefault="007844EB" w:rsidP="00B81A0E">
      <w:pPr>
        <w:spacing w:after="0"/>
        <w:rPr>
          <w:rFonts w:ascii="Century Gothic" w:hAnsi="Century Gothic"/>
        </w:rPr>
      </w:pPr>
    </w:p>
    <w:sectPr w:rsidR="007844EB" w:rsidRPr="008A27F6" w:rsidSect="005042CB">
      <w:footerReference w:type="even" r:id="rId15"/>
      <w:footerReference w:type="default" r:id="rId16"/>
      <w:type w:val="continuous"/>
      <w:pgSz w:w="11906" w:h="16838"/>
      <w:pgMar w:top="1417" w:right="926" w:bottom="125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BA49A" w14:textId="77777777" w:rsidR="00117088" w:rsidRPr="00933A64" w:rsidRDefault="00117088" w:rsidP="00933A64">
      <w:r>
        <w:separator/>
      </w:r>
    </w:p>
  </w:endnote>
  <w:endnote w:type="continuationSeparator" w:id="0">
    <w:p w14:paraId="197AD2DE" w14:textId="77777777" w:rsidR="00117088" w:rsidRPr="00933A64" w:rsidRDefault="00117088" w:rsidP="00933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BAA36" w14:textId="77777777" w:rsidR="008A27F6" w:rsidRDefault="008A27F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BAA37" w14:textId="77777777" w:rsidR="008A27F6" w:rsidRDefault="008A27F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BAA39" w14:textId="77777777" w:rsidR="008A27F6" w:rsidRDefault="008A27F6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BAA3B" w14:textId="77777777" w:rsidR="00005BB4" w:rsidRDefault="00005BB4" w:rsidP="00005BB4">
    <w:pPr>
      <w:pStyle w:val="patika"/>
    </w:pPr>
    <w:r w:rsidRPr="0054635B">
      <w:t>Ústecký kraj,</w:t>
    </w:r>
    <w:r>
      <w:t xml:space="preserve"> </w:t>
    </w:r>
    <w:r w:rsidRPr="0054635B">
      <w:t xml:space="preserve">Velká </w:t>
    </w:r>
    <w:r>
      <w:t>H</w:t>
    </w:r>
    <w:r w:rsidRPr="0054635B">
      <w:t>radební</w:t>
    </w:r>
    <w:r>
      <w:t xml:space="preserve"> 3118/48, 400 02 Ústí nad Labem</w:t>
    </w:r>
  </w:p>
  <w:p w14:paraId="1BFBAA3C" w14:textId="77777777" w:rsidR="00005BB4" w:rsidRDefault="00005BB4" w:rsidP="00005BB4">
    <w:pPr>
      <w:pStyle w:val="patika"/>
    </w:pPr>
  </w:p>
  <w:p w14:paraId="1BFBAA3D" w14:textId="77777777" w:rsidR="00005BB4" w:rsidRPr="00FD3858" w:rsidRDefault="00005BB4" w:rsidP="00005BB4">
    <w:pPr>
      <w:pStyle w:val="patika"/>
      <w:tabs>
        <w:tab w:val="left" w:pos="4820"/>
      </w:tabs>
    </w:pPr>
    <w:r w:rsidRPr="00FD3858">
      <w:t>Tel.: +420 475 </w:t>
    </w:r>
    <w:r>
      <w:t>657 111</w:t>
    </w:r>
    <w:r>
      <w:tab/>
      <w:t xml:space="preserve">url: </w:t>
    </w:r>
    <w:hyperlink r:id="rId1" w:history="1">
      <w:r w:rsidRPr="002137C9">
        <w:rPr>
          <w:rStyle w:val="Hypertextovodkaz"/>
        </w:rPr>
        <w:t>www.kr-ustecky.cz</w:t>
      </w:r>
    </w:hyperlink>
    <w:r>
      <w:t xml:space="preserve"> </w:t>
    </w:r>
    <w:r>
      <w:tab/>
    </w:r>
    <w:r>
      <w:tab/>
    </w:r>
    <w:r w:rsidRPr="00FD3858">
      <w:t>IČ: 70892156</w:t>
    </w:r>
    <w:r w:rsidRPr="00A71EEB">
      <w:t xml:space="preserve"> </w:t>
    </w:r>
    <w:r>
      <w:tab/>
    </w:r>
    <w:r w:rsidRPr="00FD3858">
      <w:t>DIČ: CZ70892156</w:t>
    </w:r>
    <w:r w:rsidRPr="00FD3858">
      <w:tab/>
    </w:r>
    <w:r>
      <w:t xml:space="preserve"> </w:t>
    </w:r>
  </w:p>
  <w:p w14:paraId="1BFBAA3E" w14:textId="77777777" w:rsidR="00005BB4" w:rsidRPr="00FD3858" w:rsidRDefault="00005BB4" w:rsidP="00005BB4">
    <w:pPr>
      <w:pStyle w:val="patika"/>
      <w:tabs>
        <w:tab w:val="left" w:pos="4820"/>
      </w:tabs>
    </w:pPr>
    <w:r>
      <w:t>Fax: +420 475 200 245</w:t>
    </w:r>
    <w:r>
      <w:tab/>
      <w:t>e</w:t>
    </w:r>
    <w:r w:rsidRPr="00FD3858">
      <w:t xml:space="preserve">-mail: </w:t>
    </w:r>
    <w:hyperlink r:id="rId2" w:history="1">
      <w:r w:rsidRPr="002137C9">
        <w:rPr>
          <w:rStyle w:val="Hypertextovodkaz"/>
        </w:rPr>
        <w:t>epodatelna@kr-ustecky.cz</w:t>
      </w:r>
    </w:hyperlink>
    <w:r>
      <w:tab/>
      <w:t>ID: t9zbsva</w:t>
    </w:r>
    <w:r w:rsidRPr="00FD3858">
      <w:tab/>
      <w:t xml:space="preserve">č. </w:t>
    </w:r>
    <w:proofErr w:type="spellStart"/>
    <w:r w:rsidRPr="00FD3858">
      <w:t>ú.</w:t>
    </w:r>
    <w:proofErr w:type="spellEnd"/>
    <w:r w:rsidRPr="00FD3858">
      <w:t xml:space="preserve">  882733379/0800</w:t>
    </w:r>
    <w:r w:rsidRPr="00FD3858">
      <w:tab/>
    </w:r>
    <w:r w:rsidRPr="00FD3858">
      <w:tab/>
    </w:r>
  </w:p>
  <w:p w14:paraId="1BFBAA3F" w14:textId="77777777" w:rsidR="00005BB4" w:rsidRPr="000039DA" w:rsidRDefault="00005BB4" w:rsidP="00005BB4">
    <w:pPr>
      <w:pStyle w:val="slostrany"/>
    </w:pPr>
    <w:r>
      <w:fldChar w:fldCharType="begin"/>
    </w:r>
    <w:r>
      <w:instrText xml:space="preserve"> PAGE </w:instrText>
    </w:r>
    <w:r>
      <w:fldChar w:fldCharType="separate"/>
    </w:r>
    <w:r w:rsidR="005042CB">
      <w:rPr>
        <w:noProof/>
      </w:rPr>
      <w:t>2</w:t>
    </w:r>
    <w:r>
      <w:fldChar w:fldCharType="end"/>
    </w:r>
    <w:r w:rsidRPr="00BB624C">
      <w:t xml:space="preserve"> /</w:t>
    </w:r>
    <w:r>
      <w:t xml:space="preserve"> 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 w:rsidR="00A64C72">
      <w:rPr>
        <w:noProof/>
      </w:rPr>
      <w:t>1</w:t>
    </w:r>
    <w:r>
      <w:rPr>
        <w:noProof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BAA40" w14:textId="77777777" w:rsidR="00265AAE" w:rsidRDefault="00AE72A8" w:rsidP="00CD24A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BFBAA41" w14:textId="77777777" w:rsidR="00265AAE" w:rsidRDefault="00265AAE" w:rsidP="006270AC">
    <w:pPr>
      <w:pStyle w:val="Zpat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BAA42" w14:textId="77777777" w:rsidR="00265AAE" w:rsidRDefault="00AE72A8" w:rsidP="00CD24A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B0760">
      <w:rPr>
        <w:rStyle w:val="slostrnky"/>
        <w:noProof/>
      </w:rPr>
      <w:t>2</w:t>
    </w:r>
    <w:r>
      <w:rPr>
        <w:rStyle w:val="slostrnky"/>
      </w:rPr>
      <w:fldChar w:fldCharType="end"/>
    </w:r>
  </w:p>
  <w:p w14:paraId="1BFBAA43" w14:textId="77777777" w:rsidR="00265AAE" w:rsidRDefault="00265AAE" w:rsidP="006270AC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3F8B5" w14:textId="77777777" w:rsidR="00117088" w:rsidRPr="00933A64" w:rsidRDefault="00117088" w:rsidP="00933A64">
      <w:r>
        <w:separator/>
      </w:r>
    </w:p>
  </w:footnote>
  <w:footnote w:type="continuationSeparator" w:id="0">
    <w:p w14:paraId="60D63B07" w14:textId="77777777" w:rsidR="00117088" w:rsidRPr="00933A64" w:rsidRDefault="00117088" w:rsidP="00933A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BAA33" w14:textId="77777777" w:rsidR="008A27F6" w:rsidRDefault="008A27F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BAA34" w14:textId="77777777" w:rsidR="009B0760" w:rsidRPr="008A27F6" w:rsidRDefault="009B0760" w:rsidP="009B0760">
    <w:pPr>
      <w:rPr>
        <w:rFonts w:ascii="Century Gothic" w:hAnsi="Century Gothic"/>
      </w:rPr>
    </w:pPr>
    <w:r>
      <w:t xml:space="preserve">                                                                                                                            </w:t>
    </w:r>
    <w:r w:rsidRPr="008A27F6">
      <w:rPr>
        <w:rFonts w:ascii="Century Gothic" w:hAnsi="Century Gothic"/>
      </w:rPr>
      <w:t>Příloha č. 2</w:t>
    </w:r>
  </w:p>
  <w:p w14:paraId="1BFBAA35" w14:textId="77777777" w:rsidR="00A64C72" w:rsidRPr="00933A64" w:rsidRDefault="009B0760" w:rsidP="008A27F6">
    <w:pPr>
      <w:ind w:left="-567"/>
    </w:pPr>
    <w:r>
      <w:rPr>
        <w:noProof/>
        <w:lang w:eastAsia="cs-CZ"/>
      </w:rPr>
      <w:drawing>
        <wp:inline distT="0" distB="0" distL="0" distR="0" wp14:anchorId="1BFBAA44" wp14:editId="1BFBAA45">
          <wp:extent cx="2493938" cy="1039141"/>
          <wp:effectExtent l="0" t="0" r="1905" b="889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ÚÚ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3938" cy="10391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F0A74">
      <w:tab/>
    </w:r>
    <w:r w:rsidR="002F0A74">
      <w:tab/>
    </w:r>
    <w:r w:rsidR="002F0A74">
      <w:tab/>
    </w:r>
    <w:r w:rsidR="002F0A74">
      <w:tab/>
    </w:r>
    <w:r w:rsidR="002F0A74">
      <w:tab/>
    </w:r>
    <w:r w:rsidR="002F0A74">
      <w:tab/>
    </w:r>
    <w:r w:rsidR="002F0A74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BAA38" w14:textId="77777777" w:rsidR="008A27F6" w:rsidRDefault="008A27F6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BAA3A" w14:textId="77777777" w:rsidR="009B5836" w:rsidRPr="00933A64" w:rsidRDefault="009B5836" w:rsidP="00933A6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17DA3"/>
    <w:multiLevelType w:val="hybridMultilevel"/>
    <w:tmpl w:val="605AD4B4"/>
    <w:lvl w:ilvl="0" w:tplc="1FF2FFCE">
      <w:start w:val="1"/>
      <w:numFmt w:val="bullet"/>
      <w:pStyle w:val="seznam-odrky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FD28D1"/>
    <w:multiLevelType w:val="hybridMultilevel"/>
    <w:tmpl w:val="42622340"/>
    <w:lvl w:ilvl="0" w:tplc="75441FA8">
      <w:start w:val="1"/>
      <w:numFmt w:val="decimal"/>
      <w:pStyle w:val="seznam-1rove"/>
      <w:lvlText w:val="%1."/>
      <w:lvlJc w:val="left"/>
      <w:pPr>
        <w:ind w:left="720" w:hanging="360"/>
      </w:pPr>
    </w:lvl>
    <w:lvl w:ilvl="1" w:tplc="2D68361C">
      <w:start w:val="1"/>
      <w:numFmt w:val="lowerLetter"/>
      <w:pStyle w:val="seznam-2rove"/>
      <w:lvlText w:val="%2."/>
      <w:lvlJc w:val="left"/>
      <w:pPr>
        <w:ind w:left="1440" w:hanging="360"/>
      </w:pPr>
    </w:lvl>
    <w:lvl w:ilvl="2" w:tplc="9F84247E">
      <w:start w:val="1"/>
      <w:numFmt w:val="lowerRoman"/>
      <w:pStyle w:val="seznam-3rove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3801672">
    <w:abstractNumId w:val="1"/>
  </w:num>
  <w:num w:numId="2" w16cid:durableId="14891321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C0B"/>
    <w:rsid w:val="000039DA"/>
    <w:rsid w:val="00005BB4"/>
    <w:rsid w:val="00020B6B"/>
    <w:rsid w:val="00022492"/>
    <w:rsid w:val="00023029"/>
    <w:rsid w:val="000374BB"/>
    <w:rsid w:val="00057C52"/>
    <w:rsid w:val="00072821"/>
    <w:rsid w:val="00096F4A"/>
    <w:rsid w:val="00097578"/>
    <w:rsid w:val="000A4608"/>
    <w:rsid w:val="000C4CF8"/>
    <w:rsid w:val="000D2BBC"/>
    <w:rsid w:val="000F05CC"/>
    <w:rsid w:val="00117088"/>
    <w:rsid w:val="00122DAA"/>
    <w:rsid w:val="00144501"/>
    <w:rsid w:val="001E62DE"/>
    <w:rsid w:val="001F5865"/>
    <w:rsid w:val="001F7EFC"/>
    <w:rsid w:val="00204FD5"/>
    <w:rsid w:val="00206A44"/>
    <w:rsid w:val="00265AAE"/>
    <w:rsid w:val="002A3F81"/>
    <w:rsid w:val="002D0CF3"/>
    <w:rsid w:val="002D5943"/>
    <w:rsid w:val="002D6749"/>
    <w:rsid w:val="002E2E93"/>
    <w:rsid w:val="002F0284"/>
    <w:rsid w:val="002F080E"/>
    <w:rsid w:val="002F0A74"/>
    <w:rsid w:val="00305E40"/>
    <w:rsid w:val="00321589"/>
    <w:rsid w:val="00324775"/>
    <w:rsid w:val="0032669B"/>
    <w:rsid w:val="00353C6B"/>
    <w:rsid w:val="0035702B"/>
    <w:rsid w:val="003A1B41"/>
    <w:rsid w:val="003D0A6F"/>
    <w:rsid w:val="003D7463"/>
    <w:rsid w:val="0043010D"/>
    <w:rsid w:val="00453377"/>
    <w:rsid w:val="00456018"/>
    <w:rsid w:val="004A7215"/>
    <w:rsid w:val="004A75AF"/>
    <w:rsid w:val="004C1270"/>
    <w:rsid w:val="005042CB"/>
    <w:rsid w:val="005375BF"/>
    <w:rsid w:val="00575F49"/>
    <w:rsid w:val="00590E9B"/>
    <w:rsid w:val="00591706"/>
    <w:rsid w:val="005B3C2F"/>
    <w:rsid w:val="005B5A90"/>
    <w:rsid w:val="005C196B"/>
    <w:rsid w:val="005C5C0B"/>
    <w:rsid w:val="006204E2"/>
    <w:rsid w:val="0062171C"/>
    <w:rsid w:val="0062239C"/>
    <w:rsid w:val="00625B34"/>
    <w:rsid w:val="006317CE"/>
    <w:rsid w:val="00653F06"/>
    <w:rsid w:val="006B2EDD"/>
    <w:rsid w:val="006F2072"/>
    <w:rsid w:val="00716288"/>
    <w:rsid w:val="00721571"/>
    <w:rsid w:val="00725CEE"/>
    <w:rsid w:val="0074457E"/>
    <w:rsid w:val="007453F2"/>
    <w:rsid w:val="00745949"/>
    <w:rsid w:val="007715C2"/>
    <w:rsid w:val="007844EB"/>
    <w:rsid w:val="007A29F3"/>
    <w:rsid w:val="007B37A4"/>
    <w:rsid w:val="007B79A8"/>
    <w:rsid w:val="007F3C4E"/>
    <w:rsid w:val="0081487C"/>
    <w:rsid w:val="008453B6"/>
    <w:rsid w:val="00846C0D"/>
    <w:rsid w:val="00862809"/>
    <w:rsid w:val="008834E2"/>
    <w:rsid w:val="008A27F6"/>
    <w:rsid w:val="008A340D"/>
    <w:rsid w:val="008B29A5"/>
    <w:rsid w:val="008B4A31"/>
    <w:rsid w:val="008C35A0"/>
    <w:rsid w:val="008D7948"/>
    <w:rsid w:val="008E12B1"/>
    <w:rsid w:val="009002D0"/>
    <w:rsid w:val="009003BB"/>
    <w:rsid w:val="00911BDD"/>
    <w:rsid w:val="009123EA"/>
    <w:rsid w:val="00916C6E"/>
    <w:rsid w:val="00932E3E"/>
    <w:rsid w:val="00933A64"/>
    <w:rsid w:val="009718AD"/>
    <w:rsid w:val="00980AF1"/>
    <w:rsid w:val="00980CC8"/>
    <w:rsid w:val="0099412A"/>
    <w:rsid w:val="009B0760"/>
    <w:rsid w:val="009B29B6"/>
    <w:rsid w:val="009B5836"/>
    <w:rsid w:val="009B650F"/>
    <w:rsid w:val="009B68FF"/>
    <w:rsid w:val="009D52A6"/>
    <w:rsid w:val="009D57A4"/>
    <w:rsid w:val="009E2A6D"/>
    <w:rsid w:val="00A16D89"/>
    <w:rsid w:val="00A41070"/>
    <w:rsid w:val="00A416C4"/>
    <w:rsid w:val="00A42337"/>
    <w:rsid w:val="00A42905"/>
    <w:rsid w:val="00A57777"/>
    <w:rsid w:val="00A64C72"/>
    <w:rsid w:val="00A65754"/>
    <w:rsid w:val="00A65E1B"/>
    <w:rsid w:val="00AA7037"/>
    <w:rsid w:val="00AB674D"/>
    <w:rsid w:val="00AD5A58"/>
    <w:rsid w:val="00AE72A8"/>
    <w:rsid w:val="00AF3268"/>
    <w:rsid w:val="00B14C9E"/>
    <w:rsid w:val="00B2450F"/>
    <w:rsid w:val="00B81A0E"/>
    <w:rsid w:val="00BA68F1"/>
    <w:rsid w:val="00BB3F1D"/>
    <w:rsid w:val="00BC19DA"/>
    <w:rsid w:val="00BC3919"/>
    <w:rsid w:val="00BC599A"/>
    <w:rsid w:val="00BD425E"/>
    <w:rsid w:val="00BE30DD"/>
    <w:rsid w:val="00BE7285"/>
    <w:rsid w:val="00C03306"/>
    <w:rsid w:val="00C10CCE"/>
    <w:rsid w:val="00C23669"/>
    <w:rsid w:val="00C5669E"/>
    <w:rsid w:val="00C7085E"/>
    <w:rsid w:val="00C761A8"/>
    <w:rsid w:val="00CD4C6E"/>
    <w:rsid w:val="00CF0D1A"/>
    <w:rsid w:val="00CF4659"/>
    <w:rsid w:val="00D1629B"/>
    <w:rsid w:val="00D76799"/>
    <w:rsid w:val="00D8387E"/>
    <w:rsid w:val="00D93903"/>
    <w:rsid w:val="00DB3DEF"/>
    <w:rsid w:val="00DC6248"/>
    <w:rsid w:val="00DD6532"/>
    <w:rsid w:val="00E231DD"/>
    <w:rsid w:val="00E27179"/>
    <w:rsid w:val="00E74FA6"/>
    <w:rsid w:val="00E76A95"/>
    <w:rsid w:val="00EA0FDC"/>
    <w:rsid w:val="00EA4247"/>
    <w:rsid w:val="00EB0935"/>
    <w:rsid w:val="00EF3875"/>
    <w:rsid w:val="00F05276"/>
    <w:rsid w:val="00F1279C"/>
    <w:rsid w:val="00F32EDD"/>
    <w:rsid w:val="00F33B5E"/>
    <w:rsid w:val="00F34DEA"/>
    <w:rsid w:val="00F3734A"/>
    <w:rsid w:val="00F4033D"/>
    <w:rsid w:val="00F62D37"/>
    <w:rsid w:val="00F64A08"/>
    <w:rsid w:val="00F70ED4"/>
    <w:rsid w:val="00FA385E"/>
    <w:rsid w:val="00FB0FA7"/>
    <w:rsid w:val="00FC679A"/>
    <w:rsid w:val="00FD08B8"/>
    <w:rsid w:val="00FD0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FBAA03"/>
  <w15:chartTrackingRefBased/>
  <w15:docId w15:val="{A2E648FD-9F26-44D9-BA8F-542E2CD73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nhideWhenUsed="1"/>
    <w:lsdException w:name="footer" w:semiHidden="1" w:uiPriority="0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F3875"/>
    <w:pPr>
      <w:spacing w:after="220"/>
    </w:pPr>
    <w:rPr>
      <w:rFonts w:ascii="Arial" w:hAnsi="Arial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locked/>
    <w:rsid w:val="002A3F81"/>
    <w:pPr>
      <w:keepNext/>
      <w:keepLines/>
      <w:spacing w:before="240" w:after="240"/>
      <w:jc w:val="center"/>
      <w:outlineLvl w:val="0"/>
    </w:pPr>
    <w:rPr>
      <w:rFonts w:eastAsia="Times New Roman"/>
      <w:b/>
      <w:bCs/>
      <w:cap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qFormat/>
    <w:locked/>
    <w:rsid w:val="00A42905"/>
    <w:pPr>
      <w:keepNext/>
      <w:keepLines/>
      <w:spacing w:before="240" w:after="240"/>
      <w:outlineLvl w:val="1"/>
    </w:pPr>
    <w:rPr>
      <w:rFonts w:eastAsia="Times New Roman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locked/>
    <w:rsid w:val="00FC679A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FC679A"/>
  </w:style>
  <w:style w:type="paragraph" w:styleId="Zpat">
    <w:name w:val="footer"/>
    <w:basedOn w:val="Normln"/>
    <w:link w:val="ZpatChar"/>
    <w:unhideWhenUsed/>
    <w:locked/>
    <w:rsid w:val="00FC679A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rsid w:val="00FC679A"/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FC679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C679A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locked/>
    <w:rsid w:val="00FC679A"/>
    <w:pPr>
      <w:spacing w:after="210" w:line="210" w:lineRule="atLeast"/>
      <w:jc w:val="both"/>
    </w:pPr>
    <w:rPr>
      <w:rFonts w:ascii="Times New Roman" w:eastAsia="Times New Roman" w:hAnsi="Times New Roman"/>
      <w:sz w:val="17"/>
      <w:szCs w:val="17"/>
      <w:lang w:eastAsia="cs-CZ"/>
    </w:rPr>
  </w:style>
  <w:style w:type="character" w:styleId="Hypertextovodkaz">
    <w:name w:val="Hyperlink"/>
    <w:uiPriority w:val="99"/>
    <w:unhideWhenUsed/>
    <w:locked/>
    <w:rsid w:val="00EF3875"/>
    <w:rPr>
      <w:color w:val="0000FF"/>
      <w:u w:val="single"/>
    </w:rPr>
  </w:style>
  <w:style w:type="paragraph" w:styleId="Bezmezer">
    <w:name w:val="No Spacing"/>
    <w:uiPriority w:val="1"/>
    <w:qFormat/>
    <w:locked/>
    <w:rsid w:val="00EF3875"/>
    <w:rPr>
      <w:rFonts w:ascii="Arial" w:hAnsi="Arial"/>
      <w:sz w:val="22"/>
      <w:szCs w:val="22"/>
      <w:lang w:eastAsia="en-US"/>
    </w:rPr>
  </w:style>
  <w:style w:type="paragraph" w:customStyle="1" w:styleId="pole">
    <w:name w:val="pole"/>
    <w:basedOn w:val="Bezmezer"/>
    <w:qFormat/>
    <w:rsid w:val="009E2A6D"/>
    <w:pPr>
      <w:tabs>
        <w:tab w:val="left" w:pos="1701"/>
      </w:tabs>
      <w:ind w:left="1701" w:hanging="1701"/>
    </w:pPr>
    <w:rPr>
      <w:sz w:val="18"/>
    </w:rPr>
  </w:style>
  <w:style w:type="paragraph" w:customStyle="1" w:styleId="vc">
    <w:name w:val="věc"/>
    <w:basedOn w:val="Normln"/>
    <w:qFormat/>
    <w:locked/>
    <w:rsid w:val="003D7463"/>
    <w:pPr>
      <w:spacing w:after="0"/>
    </w:pPr>
    <w:rPr>
      <w:b/>
    </w:rPr>
  </w:style>
  <w:style w:type="character" w:customStyle="1" w:styleId="Nadpis1Char">
    <w:name w:val="Nadpis 1 Char"/>
    <w:link w:val="Nadpis1"/>
    <w:uiPriority w:val="9"/>
    <w:rsid w:val="002A3F81"/>
    <w:rPr>
      <w:rFonts w:ascii="Arial" w:eastAsia="Times New Roman" w:hAnsi="Arial" w:cs="Times New Roman"/>
      <w:b/>
      <w:bCs/>
      <w:caps/>
      <w:sz w:val="28"/>
      <w:szCs w:val="28"/>
    </w:rPr>
  </w:style>
  <w:style w:type="character" w:customStyle="1" w:styleId="Nadpis2Char">
    <w:name w:val="Nadpis 2 Char"/>
    <w:link w:val="Nadpis2"/>
    <w:uiPriority w:val="9"/>
    <w:rsid w:val="00A42905"/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datum">
    <w:name w:val="datum"/>
    <w:basedOn w:val="Normln"/>
    <w:qFormat/>
    <w:locked/>
    <w:rsid w:val="008B29A5"/>
    <w:pPr>
      <w:spacing w:before="440" w:after="440"/>
    </w:pPr>
  </w:style>
  <w:style w:type="paragraph" w:customStyle="1" w:styleId="podpis">
    <w:name w:val="podpis"/>
    <w:basedOn w:val="datum"/>
    <w:qFormat/>
    <w:rsid w:val="00933A64"/>
    <w:pPr>
      <w:spacing w:before="0" w:after="0"/>
      <w:contextualSpacing/>
    </w:pPr>
  </w:style>
  <w:style w:type="paragraph" w:customStyle="1" w:styleId="zklad">
    <w:name w:val="základ"/>
    <w:qFormat/>
    <w:rsid w:val="007B79A8"/>
    <w:pPr>
      <w:spacing w:after="220"/>
      <w:jc w:val="both"/>
    </w:pPr>
    <w:rPr>
      <w:rFonts w:ascii="Arial" w:hAnsi="Arial"/>
      <w:sz w:val="22"/>
      <w:szCs w:val="22"/>
      <w:lang w:eastAsia="en-US"/>
    </w:rPr>
  </w:style>
  <w:style w:type="paragraph" w:customStyle="1" w:styleId="slostrany">
    <w:name w:val="číslo strany"/>
    <w:basedOn w:val="zklad"/>
    <w:qFormat/>
    <w:rsid w:val="007844EB"/>
    <w:pPr>
      <w:spacing w:before="160" w:after="0"/>
      <w:jc w:val="center"/>
    </w:pPr>
    <w:rPr>
      <w:sz w:val="16"/>
    </w:rPr>
  </w:style>
  <w:style w:type="paragraph" w:customStyle="1" w:styleId="vcpedmt">
    <w:name w:val="věc / předmět"/>
    <w:basedOn w:val="zklad"/>
    <w:qFormat/>
    <w:rsid w:val="007B79A8"/>
    <w:rPr>
      <w:b/>
    </w:rPr>
  </w:style>
  <w:style w:type="paragraph" w:customStyle="1" w:styleId="przdndek">
    <w:name w:val="prázdný řádek"/>
    <w:basedOn w:val="zklad"/>
    <w:qFormat/>
    <w:rsid w:val="007B79A8"/>
    <w:pPr>
      <w:spacing w:after="0"/>
    </w:pPr>
  </w:style>
  <w:style w:type="character" w:styleId="Zstupntext">
    <w:name w:val="Placeholder Text"/>
    <w:uiPriority w:val="99"/>
    <w:semiHidden/>
    <w:locked/>
    <w:rsid w:val="007B79A8"/>
    <w:rPr>
      <w:color w:val="808080"/>
    </w:rPr>
  </w:style>
  <w:style w:type="paragraph" w:customStyle="1" w:styleId="adresa">
    <w:name w:val="adresa"/>
    <w:basedOn w:val="zklad"/>
    <w:qFormat/>
    <w:rsid w:val="00097578"/>
    <w:pPr>
      <w:spacing w:after="0"/>
      <w:jc w:val="left"/>
    </w:pPr>
  </w:style>
  <w:style w:type="paragraph" w:customStyle="1" w:styleId="plohy">
    <w:name w:val="přílohy"/>
    <w:basedOn w:val="zklad"/>
    <w:qFormat/>
    <w:rsid w:val="00933A64"/>
    <w:pPr>
      <w:spacing w:after="0"/>
    </w:pPr>
    <w:rPr>
      <w:b/>
    </w:rPr>
  </w:style>
  <w:style w:type="paragraph" w:customStyle="1" w:styleId="zvraznn">
    <w:name w:val="zvýraznění"/>
    <w:basedOn w:val="zklad"/>
    <w:qFormat/>
    <w:rsid w:val="00A42337"/>
    <w:rPr>
      <w:b/>
    </w:rPr>
  </w:style>
  <w:style w:type="paragraph" w:customStyle="1" w:styleId="citace">
    <w:name w:val="citace"/>
    <w:basedOn w:val="zklad"/>
    <w:qFormat/>
    <w:rsid w:val="00A42337"/>
    <w:rPr>
      <w:i/>
    </w:rPr>
  </w:style>
  <w:style w:type="character" w:customStyle="1" w:styleId="Zvraznn0">
    <w:name w:val="Zvýraznění"/>
    <w:uiPriority w:val="20"/>
    <w:qFormat/>
    <w:locked/>
    <w:rsid w:val="00A42337"/>
    <w:rPr>
      <w:i/>
      <w:iCs/>
    </w:rPr>
  </w:style>
  <w:style w:type="paragraph" w:customStyle="1" w:styleId="seznam-1rove">
    <w:name w:val="seznam - 1. úroveň"/>
    <w:basedOn w:val="zklad"/>
    <w:qFormat/>
    <w:rsid w:val="00A42337"/>
    <w:pPr>
      <w:numPr>
        <w:numId w:val="1"/>
      </w:numPr>
      <w:tabs>
        <w:tab w:val="left" w:pos="567"/>
      </w:tabs>
      <w:ind w:left="567" w:hanging="567"/>
      <w:contextualSpacing/>
    </w:pPr>
  </w:style>
  <w:style w:type="paragraph" w:customStyle="1" w:styleId="seznam-2rove">
    <w:name w:val="seznam - 2. úroveň"/>
    <w:basedOn w:val="seznam-1rove"/>
    <w:qFormat/>
    <w:rsid w:val="00A42337"/>
    <w:pPr>
      <w:numPr>
        <w:ilvl w:val="1"/>
      </w:numPr>
      <w:tabs>
        <w:tab w:val="clear" w:pos="567"/>
        <w:tab w:val="left" w:pos="1134"/>
      </w:tabs>
      <w:ind w:left="1134" w:hanging="567"/>
    </w:pPr>
  </w:style>
  <w:style w:type="paragraph" w:customStyle="1" w:styleId="seznam-3rove">
    <w:name w:val="seznam - 3. úroveň"/>
    <w:basedOn w:val="seznam-2rove"/>
    <w:qFormat/>
    <w:rsid w:val="00A42337"/>
    <w:pPr>
      <w:numPr>
        <w:ilvl w:val="2"/>
      </w:numPr>
      <w:tabs>
        <w:tab w:val="clear" w:pos="1134"/>
        <w:tab w:val="left" w:pos="1701"/>
      </w:tabs>
      <w:ind w:left="1701" w:hanging="567"/>
    </w:pPr>
  </w:style>
  <w:style w:type="paragraph" w:customStyle="1" w:styleId="seznam-odrky">
    <w:name w:val="seznam - odrážky"/>
    <w:basedOn w:val="zklad"/>
    <w:qFormat/>
    <w:rsid w:val="00A42337"/>
    <w:pPr>
      <w:numPr>
        <w:numId w:val="2"/>
      </w:numPr>
      <w:tabs>
        <w:tab w:val="left" w:pos="567"/>
      </w:tabs>
      <w:ind w:left="567" w:hanging="567"/>
    </w:pPr>
  </w:style>
  <w:style w:type="paragraph" w:customStyle="1" w:styleId="hlavika">
    <w:name w:val="hlavička"/>
    <w:basedOn w:val="adresa"/>
    <w:qFormat/>
    <w:rsid w:val="00353C6B"/>
    <w:pPr>
      <w:spacing w:after="220"/>
    </w:pPr>
    <w:rPr>
      <w:sz w:val="18"/>
      <w:szCs w:val="18"/>
    </w:rPr>
  </w:style>
  <w:style w:type="paragraph" w:customStyle="1" w:styleId="patika">
    <w:name w:val="patička"/>
    <w:basedOn w:val="hlavika"/>
    <w:qFormat/>
    <w:rsid w:val="007844EB"/>
    <w:pPr>
      <w:tabs>
        <w:tab w:val="left" w:pos="2127"/>
        <w:tab w:val="left" w:pos="4395"/>
        <w:tab w:val="left" w:pos="6096"/>
      </w:tabs>
      <w:spacing w:after="0"/>
    </w:pPr>
    <w:rPr>
      <w:sz w:val="16"/>
    </w:rPr>
  </w:style>
  <w:style w:type="paragraph" w:customStyle="1" w:styleId="ku">
    <w:name w:val="ku"/>
    <w:basedOn w:val="adresa"/>
    <w:qFormat/>
    <w:rsid w:val="00097578"/>
    <w:rPr>
      <w:b/>
    </w:rPr>
  </w:style>
  <w:style w:type="paragraph" w:customStyle="1" w:styleId="Rozvrendokumentu">
    <w:name w:val="Rozvržení dokumentu"/>
    <w:basedOn w:val="Normln"/>
    <w:semiHidden/>
    <w:locked/>
    <w:rsid w:val="008A340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itulek">
    <w:name w:val="titulek"/>
    <w:basedOn w:val="Nadpis2"/>
    <w:next w:val="Normln"/>
    <w:rsid w:val="005042CB"/>
    <w:pPr>
      <w:keepLines w:val="0"/>
      <w:spacing w:before="120"/>
      <w:contextualSpacing/>
      <w:jc w:val="center"/>
    </w:pPr>
    <w:rPr>
      <w:rFonts w:ascii="Times New Roman" w:hAnsi="Times New Roman" w:cs="Arial"/>
      <w:iCs/>
      <w:smallCaps/>
      <w:spacing w:val="26"/>
      <w:sz w:val="32"/>
      <w:szCs w:val="32"/>
      <w:lang w:eastAsia="cs-CZ"/>
    </w:rPr>
  </w:style>
  <w:style w:type="table" w:styleId="Mkatabulky">
    <w:name w:val="Table Grid"/>
    <w:basedOn w:val="Normlntabulka"/>
    <w:locked/>
    <w:rsid w:val="005042CB"/>
    <w:pPr>
      <w:spacing w:after="120"/>
      <w:ind w:firstLine="709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locked/>
    <w:rsid w:val="005042CB"/>
  </w:style>
  <w:style w:type="paragraph" w:styleId="Revize">
    <w:name w:val="Revision"/>
    <w:hidden/>
    <w:uiPriority w:val="99"/>
    <w:semiHidden/>
    <w:rsid w:val="00625B34"/>
    <w:rPr>
      <w:rFonts w:ascii="Arial" w:hAnsi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8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0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00445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5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hyperlink" Target="mailto:epodatelna@kr-ustecky.cz" TargetMode="External"/><Relationship Id="rId1" Type="http://schemas.openxmlformats.org/officeDocument/2006/relationships/hyperlink" Target="http://www.kr-ustecky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nesova.t\AppData\Local\Microsoft\Windows\INetCache\IE\OQKJ3630\sdeleni%20UK%205.%205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sdeleni UK 5. 5.dot</Template>
  <TotalTime>0</TotalTime>
  <Pages>1</Pages>
  <Words>104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Krajský úřad</vt:lpstr>
    </vt:vector>
  </TitlesOfParts>
  <Company/>
  <LinksUpToDate>false</LinksUpToDate>
  <CharactersWithSpaces>722</CharactersWithSpaces>
  <SharedDoc>false</SharedDoc>
  <HLinks>
    <vt:vector size="24" baseType="variant">
      <vt:variant>
        <vt:i4>4718642</vt:i4>
      </vt:variant>
      <vt:variant>
        <vt:i4>15</vt:i4>
      </vt:variant>
      <vt:variant>
        <vt:i4>0</vt:i4>
      </vt:variant>
      <vt:variant>
        <vt:i4>5</vt:i4>
      </vt:variant>
      <vt:variant>
        <vt:lpwstr>mailto:epodatelna@kr-ustecky.cz</vt:lpwstr>
      </vt:variant>
      <vt:variant>
        <vt:lpwstr/>
      </vt:variant>
      <vt:variant>
        <vt:i4>4456538</vt:i4>
      </vt:variant>
      <vt:variant>
        <vt:i4>12</vt:i4>
      </vt:variant>
      <vt:variant>
        <vt:i4>0</vt:i4>
      </vt:variant>
      <vt:variant>
        <vt:i4>5</vt:i4>
      </vt:variant>
      <vt:variant>
        <vt:lpwstr>http://www.kr-ustecky.cz/</vt:lpwstr>
      </vt:variant>
      <vt:variant>
        <vt:lpwstr/>
      </vt:variant>
      <vt:variant>
        <vt:i4>4718642</vt:i4>
      </vt:variant>
      <vt:variant>
        <vt:i4>3</vt:i4>
      </vt:variant>
      <vt:variant>
        <vt:i4>0</vt:i4>
      </vt:variant>
      <vt:variant>
        <vt:i4>5</vt:i4>
      </vt:variant>
      <vt:variant>
        <vt:lpwstr>mailto:epodatelna@kr-ustecky.cz</vt:lpwstr>
      </vt:variant>
      <vt:variant>
        <vt:lpwstr/>
      </vt:variant>
      <vt:variant>
        <vt:i4>4456538</vt:i4>
      </vt:variant>
      <vt:variant>
        <vt:i4>0</vt:i4>
      </vt:variant>
      <vt:variant>
        <vt:i4>0</vt:i4>
      </vt:variant>
      <vt:variant>
        <vt:i4>5</vt:i4>
      </vt:variant>
      <vt:variant>
        <vt:lpwstr>http://www.kr-ustecky.cz/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Krajský úřad</dc:title>
  <dc:subject/>
  <dc:creator>Uživatel systému Windows</dc:creator>
  <cp:keywords/>
  <cp:lastModifiedBy>Marek Liebscher</cp:lastModifiedBy>
  <cp:revision>11</cp:revision>
  <cp:lastPrinted>2022-05-12T08:20:00Z</cp:lastPrinted>
  <dcterms:created xsi:type="dcterms:W3CDTF">2023-11-22T15:06:00Z</dcterms:created>
  <dcterms:modified xsi:type="dcterms:W3CDTF">2023-11-22T15:22:00Z</dcterms:modified>
</cp:coreProperties>
</file>